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87B" w:rsidRPr="0077687B" w:rsidRDefault="0077687B" w:rsidP="0077687B">
      <w:pPr>
        <w:jc w:val="right"/>
        <w:rPr>
          <w:bCs/>
          <w:i/>
          <w:sz w:val="36"/>
          <w:szCs w:val="36"/>
        </w:rPr>
      </w:pPr>
      <w:r w:rsidRPr="0077687B">
        <w:rPr>
          <w:bCs/>
          <w:i/>
          <w:sz w:val="32"/>
          <w:szCs w:val="32"/>
        </w:rPr>
        <w:t xml:space="preserve">                                                                       </w:t>
      </w:r>
    </w:p>
    <w:p w:rsidR="0077687B" w:rsidRPr="0077687B" w:rsidRDefault="0077687B" w:rsidP="0077687B">
      <w:pPr>
        <w:jc w:val="center"/>
        <w:rPr>
          <w:b/>
        </w:rPr>
      </w:pPr>
    </w:p>
    <w:p w:rsidR="009A0172" w:rsidRDefault="009A0172" w:rsidP="009A0172">
      <w:pPr>
        <w:jc w:val="center"/>
        <w:rPr>
          <w:b/>
        </w:rPr>
      </w:pPr>
      <w:r>
        <w:rPr>
          <w:b/>
        </w:rPr>
        <w:t>Муниципальное бюджетное общеобразовательное учреждение</w:t>
      </w:r>
    </w:p>
    <w:p w:rsidR="009A0172" w:rsidRDefault="009A0172" w:rsidP="009A0172">
      <w:pPr>
        <w:jc w:val="center"/>
        <w:rPr>
          <w:b/>
        </w:rPr>
      </w:pPr>
      <w:r>
        <w:rPr>
          <w:b/>
        </w:rPr>
        <w:t>Вятская средняя общеобразовательная школа</w:t>
      </w:r>
    </w:p>
    <w:p w:rsidR="009A0172" w:rsidRDefault="009A0172" w:rsidP="009A0172">
      <w:pPr>
        <w:jc w:val="center"/>
        <w:rPr>
          <w:b/>
        </w:rPr>
      </w:pPr>
      <w:r>
        <w:rPr>
          <w:b/>
        </w:rPr>
        <w:t>Некрасовского муниципального района</w:t>
      </w:r>
    </w:p>
    <w:p w:rsidR="009A0172" w:rsidRDefault="009A0172" w:rsidP="009A0172">
      <w:pPr>
        <w:jc w:val="center"/>
        <w:rPr>
          <w:b/>
        </w:rPr>
      </w:pPr>
    </w:p>
    <w:p w:rsidR="009A0172" w:rsidRDefault="009A0172" w:rsidP="009A0172">
      <w:pPr>
        <w:rPr>
          <w:b/>
        </w:rPr>
      </w:pPr>
    </w:p>
    <w:p w:rsidR="009A0172" w:rsidRDefault="009A0172" w:rsidP="009A0172">
      <w:pPr>
        <w:rPr>
          <w:b/>
        </w:rPr>
      </w:pPr>
    </w:p>
    <w:p w:rsidR="009A0172" w:rsidRDefault="009A0172" w:rsidP="009A0172">
      <w:pPr>
        <w:jc w:val="right"/>
      </w:pPr>
      <w:r>
        <w:t>УТВЕРЖЕНО</w:t>
      </w:r>
    </w:p>
    <w:p w:rsidR="009A0172" w:rsidRDefault="009A0172" w:rsidP="009A0172">
      <w:pPr>
        <w:jc w:val="right"/>
      </w:pPr>
      <w:r>
        <w:t xml:space="preserve"> приказом директора </w:t>
      </w:r>
    </w:p>
    <w:p w:rsidR="009A0172" w:rsidRDefault="009A0172" w:rsidP="009A0172">
      <w:pPr>
        <w:jc w:val="right"/>
      </w:pPr>
      <w:r>
        <w:t>МБОУ Вятская СОШ</w:t>
      </w:r>
    </w:p>
    <w:p w:rsidR="009A0172" w:rsidRDefault="009A0172" w:rsidP="009A0172">
      <w:pPr>
        <w:jc w:val="right"/>
      </w:pPr>
      <w:r>
        <w:t>протокол №_____от «__</w:t>
      </w:r>
      <w:proofErr w:type="gramStart"/>
      <w:r>
        <w:t>_»_</w:t>
      </w:r>
      <w:proofErr w:type="gramEnd"/>
      <w:r>
        <w:t xml:space="preserve">_________20___г. </w:t>
      </w:r>
    </w:p>
    <w:p w:rsidR="009A0172" w:rsidRDefault="009A0172" w:rsidP="009A0172">
      <w:pPr>
        <w:jc w:val="right"/>
      </w:pPr>
    </w:p>
    <w:p w:rsidR="009A0172" w:rsidRDefault="009A0172" w:rsidP="009A0172"/>
    <w:p w:rsidR="009A0172" w:rsidRDefault="009A0172" w:rsidP="009A0172"/>
    <w:p w:rsidR="009A0172" w:rsidRDefault="009A0172" w:rsidP="009A0172"/>
    <w:p w:rsidR="009A0172" w:rsidRDefault="009A0172" w:rsidP="009A0172"/>
    <w:p w:rsidR="009A0172" w:rsidRDefault="009A0172" w:rsidP="009A0172"/>
    <w:p w:rsidR="009A0172" w:rsidRDefault="009A0172" w:rsidP="009A0172">
      <w:pPr>
        <w:jc w:val="center"/>
        <w:rPr>
          <w:sz w:val="40"/>
          <w:szCs w:val="40"/>
        </w:rPr>
      </w:pPr>
      <w:r>
        <w:rPr>
          <w:b/>
          <w:sz w:val="40"/>
          <w:szCs w:val="40"/>
        </w:rPr>
        <w:t>Рабочая программа</w:t>
      </w:r>
    </w:p>
    <w:p w:rsidR="009A0172" w:rsidRDefault="009A0172" w:rsidP="009A0172">
      <w:pPr>
        <w:jc w:val="center"/>
        <w:rPr>
          <w:b/>
          <w:sz w:val="28"/>
          <w:szCs w:val="28"/>
        </w:rPr>
      </w:pPr>
      <w:r>
        <w:rPr>
          <w:b/>
          <w:sz w:val="32"/>
          <w:szCs w:val="32"/>
        </w:rPr>
        <w:t>По естествознанию 10-11 классы</w:t>
      </w:r>
    </w:p>
    <w:p w:rsidR="009A0172" w:rsidRDefault="009A0172" w:rsidP="009A0172">
      <w:pPr>
        <w:jc w:val="center"/>
        <w:rPr>
          <w:b/>
          <w:sz w:val="36"/>
          <w:szCs w:val="36"/>
        </w:rPr>
      </w:pPr>
    </w:p>
    <w:p w:rsidR="009A0172" w:rsidRDefault="009A0172" w:rsidP="009A0172">
      <w:pPr>
        <w:jc w:val="center"/>
        <w:rPr>
          <w:b/>
          <w:sz w:val="28"/>
          <w:szCs w:val="28"/>
        </w:rPr>
      </w:pPr>
    </w:p>
    <w:p w:rsidR="009A0172" w:rsidRDefault="009A0172" w:rsidP="009A0172">
      <w:pPr>
        <w:rPr>
          <w:b/>
          <w:sz w:val="28"/>
          <w:szCs w:val="28"/>
        </w:rPr>
      </w:pPr>
    </w:p>
    <w:p w:rsidR="009A0172" w:rsidRDefault="009A0172" w:rsidP="009A0172">
      <w:pPr>
        <w:rPr>
          <w:b/>
          <w:sz w:val="28"/>
          <w:szCs w:val="28"/>
        </w:rPr>
      </w:pPr>
    </w:p>
    <w:p w:rsidR="009A0172" w:rsidRDefault="009A0172" w:rsidP="009A0172">
      <w:pPr>
        <w:rPr>
          <w:b/>
          <w:sz w:val="28"/>
          <w:szCs w:val="28"/>
        </w:rPr>
      </w:pPr>
    </w:p>
    <w:p w:rsidR="009A0172" w:rsidRDefault="009A0172" w:rsidP="009A0172">
      <w:pPr>
        <w:rPr>
          <w:b/>
          <w:sz w:val="28"/>
          <w:szCs w:val="28"/>
        </w:rPr>
      </w:pPr>
    </w:p>
    <w:p w:rsidR="009A0172" w:rsidRDefault="009A0172" w:rsidP="009A0172">
      <w:pPr>
        <w:rPr>
          <w:b/>
          <w:sz w:val="28"/>
          <w:szCs w:val="28"/>
        </w:rPr>
      </w:pPr>
    </w:p>
    <w:p w:rsidR="009A0172" w:rsidRDefault="009A0172" w:rsidP="009A0172">
      <w:pPr>
        <w:rPr>
          <w:b/>
          <w:sz w:val="28"/>
          <w:szCs w:val="28"/>
        </w:rPr>
      </w:pPr>
    </w:p>
    <w:p w:rsidR="009A0172" w:rsidRDefault="009A0172" w:rsidP="009A0172">
      <w:pPr>
        <w:jc w:val="right"/>
        <w:rPr>
          <w:sz w:val="28"/>
          <w:szCs w:val="28"/>
        </w:rPr>
      </w:pPr>
      <w:proofErr w:type="gramStart"/>
      <w:r>
        <w:rPr>
          <w:sz w:val="28"/>
          <w:szCs w:val="28"/>
        </w:rPr>
        <w:t xml:space="preserve">Составила:  </w:t>
      </w:r>
      <w:r>
        <w:rPr>
          <w:sz w:val="28"/>
          <w:szCs w:val="28"/>
          <w:u w:val="single"/>
        </w:rPr>
        <w:t>Тихонова</w:t>
      </w:r>
      <w:proofErr w:type="gramEnd"/>
      <w:r>
        <w:rPr>
          <w:sz w:val="28"/>
          <w:szCs w:val="28"/>
          <w:u w:val="single"/>
        </w:rPr>
        <w:t xml:space="preserve"> Наталья Анатольевна</w:t>
      </w:r>
    </w:p>
    <w:p w:rsidR="009A0172" w:rsidRDefault="009A0172" w:rsidP="009A0172">
      <w:pPr>
        <w:ind w:firstLine="426"/>
        <w:rPr>
          <w:b/>
          <w:sz w:val="28"/>
          <w:szCs w:val="28"/>
        </w:rPr>
      </w:pPr>
    </w:p>
    <w:p w:rsidR="009A0172" w:rsidRDefault="009A0172" w:rsidP="009A0172">
      <w:pPr>
        <w:ind w:firstLine="426"/>
        <w:rPr>
          <w:b/>
          <w:sz w:val="28"/>
          <w:szCs w:val="28"/>
        </w:rPr>
      </w:pPr>
    </w:p>
    <w:p w:rsidR="009A0172" w:rsidRDefault="009A0172" w:rsidP="009A0172">
      <w:pPr>
        <w:ind w:firstLine="426"/>
        <w:rPr>
          <w:b/>
          <w:sz w:val="28"/>
          <w:szCs w:val="28"/>
        </w:rPr>
      </w:pPr>
    </w:p>
    <w:p w:rsidR="00F03A85" w:rsidRDefault="00F03A85" w:rsidP="009A0172">
      <w:pPr>
        <w:pStyle w:val="1"/>
        <w:rPr>
          <w:rFonts w:ascii="Times New Roman" w:hAnsi="Times New Roman"/>
          <w:b/>
          <w:sz w:val="28"/>
          <w:szCs w:val="28"/>
        </w:rPr>
      </w:pPr>
    </w:p>
    <w:p w:rsidR="00F03A85" w:rsidRPr="0045486C" w:rsidRDefault="00F03A85" w:rsidP="00F03A85">
      <w:pPr>
        <w:pStyle w:val="1"/>
        <w:jc w:val="center"/>
        <w:rPr>
          <w:rFonts w:ascii="Times New Roman" w:hAnsi="Times New Roman"/>
          <w:b/>
          <w:sz w:val="28"/>
          <w:szCs w:val="28"/>
        </w:rPr>
      </w:pPr>
      <w:r w:rsidRPr="0045486C">
        <w:rPr>
          <w:rFonts w:ascii="Times New Roman" w:hAnsi="Times New Roman"/>
          <w:b/>
          <w:sz w:val="28"/>
          <w:szCs w:val="28"/>
        </w:rPr>
        <w:t>Пояснительная записка</w:t>
      </w:r>
      <w:r>
        <w:rPr>
          <w:rFonts w:ascii="Times New Roman" w:hAnsi="Times New Roman"/>
          <w:b/>
          <w:sz w:val="28"/>
          <w:szCs w:val="28"/>
        </w:rPr>
        <w:t>.</w:t>
      </w:r>
    </w:p>
    <w:p w:rsidR="00F03A85" w:rsidRPr="0045486C" w:rsidRDefault="00F03A85" w:rsidP="00F03A85">
      <w:pPr>
        <w:pStyle w:val="1"/>
        <w:jc w:val="both"/>
        <w:rPr>
          <w:rFonts w:ascii="Times New Roman" w:hAnsi="Times New Roman"/>
          <w:b/>
          <w:sz w:val="28"/>
          <w:szCs w:val="28"/>
        </w:rPr>
      </w:pPr>
    </w:p>
    <w:p w:rsidR="00F03A85" w:rsidRPr="0045486C" w:rsidRDefault="00F03A85" w:rsidP="00F03A85">
      <w:pPr>
        <w:pStyle w:val="1"/>
        <w:ind w:firstLine="708"/>
        <w:jc w:val="both"/>
        <w:rPr>
          <w:rFonts w:ascii="Times New Roman" w:hAnsi="Times New Roman"/>
          <w:sz w:val="28"/>
          <w:szCs w:val="28"/>
        </w:rPr>
      </w:pPr>
      <w:r w:rsidRPr="0045486C">
        <w:rPr>
          <w:rFonts w:ascii="Times New Roman" w:hAnsi="Times New Roman"/>
          <w:sz w:val="28"/>
          <w:szCs w:val="28"/>
        </w:rPr>
        <w:t>Рабочая программа по естествознанию для 10-11-го класса составлена на основе требований к результатам освоения основной образовательной программы среднего общего образования, представленных во ФГОС СОО</w:t>
      </w:r>
      <w:r w:rsidR="00A61CC2">
        <w:rPr>
          <w:rFonts w:ascii="Times New Roman" w:hAnsi="Times New Roman"/>
          <w:sz w:val="28"/>
          <w:szCs w:val="28"/>
        </w:rPr>
        <w:t xml:space="preserve">, </w:t>
      </w:r>
      <w:r w:rsidR="00A61CC2" w:rsidRPr="00A61CC2">
        <w:rPr>
          <w:rFonts w:ascii="Times New Roman" w:hAnsi="Times New Roman"/>
          <w:iCs/>
          <w:sz w:val="28"/>
          <w:szCs w:val="28"/>
        </w:rPr>
        <w:t>программы формирования универсальных учебных действий</w:t>
      </w:r>
      <w:r w:rsidRPr="0045486C">
        <w:rPr>
          <w:rFonts w:ascii="Times New Roman" w:hAnsi="Times New Roman"/>
          <w:sz w:val="28"/>
          <w:szCs w:val="28"/>
        </w:rPr>
        <w:t xml:space="preserve"> и с использованием  авторской программы для 10 – 11 классов О.С. Габриеляна «Естествознание» (Габриелян О.С. Рабочие программы. Естествознание. 10-11 классы: учебно-методическое пособие / </w:t>
      </w:r>
      <w:proofErr w:type="spellStart"/>
      <w:r w:rsidRPr="0045486C">
        <w:rPr>
          <w:rFonts w:ascii="Times New Roman" w:hAnsi="Times New Roman"/>
          <w:sz w:val="28"/>
          <w:szCs w:val="28"/>
        </w:rPr>
        <w:t>О.С.Габриелян</w:t>
      </w:r>
      <w:proofErr w:type="spellEnd"/>
      <w:r w:rsidRPr="0045486C">
        <w:rPr>
          <w:rFonts w:ascii="Times New Roman" w:hAnsi="Times New Roman"/>
          <w:sz w:val="28"/>
          <w:szCs w:val="28"/>
        </w:rPr>
        <w:t xml:space="preserve">, </w:t>
      </w:r>
      <w:proofErr w:type="spellStart"/>
      <w:r w:rsidRPr="0045486C">
        <w:rPr>
          <w:rFonts w:ascii="Times New Roman" w:hAnsi="Times New Roman"/>
          <w:sz w:val="28"/>
          <w:szCs w:val="28"/>
        </w:rPr>
        <w:t>С.А.Сладков</w:t>
      </w:r>
      <w:proofErr w:type="spellEnd"/>
      <w:r w:rsidRPr="0045486C">
        <w:rPr>
          <w:rFonts w:ascii="Times New Roman" w:hAnsi="Times New Roman"/>
          <w:sz w:val="28"/>
          <w:szCs w:val="28"/>
        </w:rPr>
        <w:t>. – 2-е изд., стереотип. – М.: Дрофа, 2014. – 110, [2] с.)</w:t>
      </w:r>
    </w:p>
    <w:p w:rsidR="00F03A85" w:rsidRPr="0045486C" w:rsidRDefault="00A61CC2" w:rsidP="00A61CC2">
      <w:pPr>
        <w:pStyle w:val="1"/>
        <w:ind w:firstLine="708"/>
        <w:jc w:val="both"/>
        <w:rPr>
          <w:rFonts w:ascii="Times New Roman" w:hAnsi="Times New Roman"/>
          <w:sz w:val="28"/>
          <w:szCs w:val="28"/>
          <w:lang w:eastAsia="en-US"/>
        </w:rPr>
      </w:pPr>
      <w:r>
        <w:rPr>
          <w:rFonts w:ascii="Times New Roman" w:hAnsi="Times New Roman"/>
          <w:sz w:val="28"/>
          <w:szCs w:val="28"/>
          <w:lang w:eastAsia="en-US"/>
        </w:rPr>
        <w:t>Ц</w:t>
      </w:r>
      <w:r w:rsidR="00F03A85" w:rsidRPr="0045486C">
        <w:rPr>
          <w:rFonts w:ascii="Times New Roman" w:hAnsi="Times New Roman"/>
          <w:sz w:val="28"/>
          <w:szCs w:val="28"/>
          <w:lang w:eastAsia="en-US"/>
        </w:rPr>
        <w:t>елями изучения интегрированного курса «Естествознание» в старшей школе являются:</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 создание основ целостной научной картины мира;</w:t>
      </w:r>
    </w:p>
    <w:p w:rsidR="00F03A85" w:rsidRPr="0045486C" w:rsidRDefault="00F03A85" w:rsidP="00F03A85">
      <w:pPr>
        <w:pStyle w:val="1"/>
        <w:jc w:val="both"/>
        <w:rPr>
          <w:rFonts w:ascii="Times New Roman" w:eastAsia="NewtonSanPin" w:hAnsi="Times New Roman"/>
          <w:sz w:val="28"/>
          <w:szCs w:val="28"/>
          <w:lang w:eastAsia="en-US"/>
        </w:rPr>
      </w:pPr>
      <w:r w:rsidRPr="0045486C">
        <w:rPr>
          <w:rFonts w:ascii="Times New Roman" w:hAnsi="Times New Roman"/>
          <w:sz w:val="28"/>
          <w:szCs w:val="28"/>
          <w:lang w:eastAsia="en-US"/>
        </w:rPr>
        <w:t xml:space="preserve">• </w:t>
      </w:r>
      <w:r w:rsidR="00A122C3">
        <w:rPr>
          <w:rFonts w:ascii="Times New Roman" w:eastAsia="NewtonSanPin" w:hAnsi="Times New Roman"/>
          <w:sz w:val="28"/>
          <w:szCs w:val="28"/>
          <w:lang w:eastAsia="en-US"/>
        </w:rPr>
        <w:t>формирование понимания</w:t>
      </w:r>
      <w:r w:rsidRPr="0045486C">
        <w:rPr>
          <w:rFonts w:ascii="Times New Roman" w:eastAsia="NewtonSanPin" w:hAnsi="Times New Roman"/>
          <w:sz w:val="28"/>
          <w:szCs w:val="28"/>
          <w:lang w:eastAsia="en-US"/>
        </w:rPr>
        <w:t xml:space="preserve"> взаимосвязи и взаимозависимости естественных наук; влияния естественных наук на окружающую среду, экономическую, технологическую, социальную и этическую сферы деятельности человека;</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 xml:space="preserve">• создание условий для развития навыков учебной, </w:t>
      </w:r>
      <w:proofErr w:type="spellStart"/>
      <w:r w:rsidRPr="0045486C">
        <w:rPr>
          <w:rFonts w:ascii="Times New Roman" w:hAnsi="Times New Roman"/>
          <w:sz w:val="28"/>
          <w:szCs w:val="28"/>
          <w:lang w:eastAsia="en-US"/>
        </w:rPr>
        <w:t>проектно</w:t>
      </w:r>
      <w:proofErr w:type="spellEnd"/>
      <w:r w:rsidRPr="0045486C">
        <w:rPr>
          <w:rFonts w:ascii="Times New Roman" w:hAnsi="Times New Roman"/>
          <w:sz w:val="28"/>
          <w:szCs w:val="28"/>
          <w:lang w:eastAsia="en-US"/>
        </w:rPr>
        <w:t xml:space="preserve"> – исследовательской, творческой деятельности, мотивации обучающихся к саморазвитию;</w:t>
      </w:r>
    </w:p>
    <w:p w:rsidR="00F03A85" w:rsidRPr="0045486C" w:rsidRDefault="00F03A85" w:rsidP="00F03A85">
      <w:pPr>
        <w:pStyle w:val="1"/>
        <w:jc w:val="both"/>
        <w:rPr>
          <w:rFonts w:ascii="Times New Roman" w:eastAsia="NewtonSanPin" w:hAnsi="Times New Roman"/>
          <w:sz w:val="28"/>
          <w:szCs w:val="28"/>
          <w:lang w:eastAsia="en-US"/>
        </w:rPr>
      </w:pPr>
      <w:r w:rsidRPr="0045486C">
        <w:rPr>
          <w:rFonts w:ascii="Times New Roman" w:eastAsia="NewtonSanPin" w:hAnsi="Times New Roman"/>
          <w:sz w:val="28"/>
          <w:szCs w:val="28"/>
          <w:lang w:eastAsia="en-US"/>
        </w:rPr>
        <w:t>формирование умений анализировать, оценивать, проверять на достоверность и обобщать научную информацию;</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 xml:space="preserve">• получение навыков безопасной работы </w:t>
      </w:r>
      <w:proofErr w:type="gramStart"/>
      <w:r w:rsidRPr="0045486C">
        <w:rPr>
          <w:rFonts w:ascii="Times New Roman" w:hAnsi="Times New Roman"/>
          <w:sz w:val="28"/>
          <w:szCs w:val="28"/>
          <w:lang w:eastAsia="en-US"/>
        </w:rPr>
        <w:t>во время</w:t>
      </w:r>
      <w:proofErr w:type="gramEnd"/>
      <w:r w:rsidRPr="0045486C">
        <w:rPr>
          <w:rFonts w:ascii="Times New Roman" w:hAnsi="Times New Roman"/>
          <w:sz w:val="28"/>
          <w:szCs w:val="28"/>
          <w:lang w:eastAsia="en-US"/>
        </w:rPr>
        <w:t xml:space="preserve"> </w:t>
      </w:r>
      <w:proofErr w:type="spellStart"/>
      <w:r w:rsidRPr="0045486C">
        <w:rPr>
          <w:rFonts w:ascii="Times New Roman" w:hAnsi="Times New Roman"/>
          <w:sz w:val="28"/>
          <w:szCs w:val="28"/>
          <w:lang w:eastAsia="en-US"/>
        </w:rPr>
        <w:t>проектно</w:t>
      </w:r>
      <w:proofErr w:type="spellEnd"/>
      <w:r w:rsidRPr="0045486C">
        <w:rPr>
          <w:rFonts w:ascii="Times New Roman" w:hAnsi="Times New Roman"/>
          <w:sz w:val="28"/>
          <w:szCs w:val="28"/>
          <w:lang w:eastAsia="en-US"/>
        </w:rPr>
        <w:t xml:space="preserve"> – исследовательской и экспериментальной деятельности, при использовании лабораторного оборудования.</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Задачами предметного курса «Естествознание» являются:</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наши представления о природе, на развитие техники и технологий;</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 овладение умениями применять полученные знания для объяснения окружающих явлений, использования и критической оценки естественнонаучной информации, для осознанного определения собственной позиции по отношению к обсуждаемым в обществе проблемам науки;</w:t>
      </w:r>
    </w:p>
    <w:p w:rsidR="00F03A85" w:rsidRPr="0045486C" w:rsidRDefault="00F03A85" w:rsidP="00F03A85">
      <w:pPr>
        <w:pStyle w:val="1"/>
        <w:jc w:val="both"/>
        <w:rPr>
          <w:rFonts w:ascii="Times New Roman" w:hAnsi="Times New Roman"/>
          <w:sz w:val="28"/>
          <w:szCs w:val="28"/>
          <w:lang w:eastAsia="en-US"/>
        </w:rPr>
      </w:pPr>
      <w:r w:rsidRPr="0045486C">
        <w:rPr>
          <w:rFonts w:ascii="Times New Roman" w:hAnsi="Times New Roman"/>
          <w:sz w:val="28"/>
          <w:szCs w:val="28"/>
          <w:lang w:eastAsia="en-US"/>
        </w:rPr>
        <w:t>- применение естественнонаучных знаний в повседневной жизни для обеспечения безопасности жизнедеятельности, охраны здоровья, защиты окружающей среды.</w:t>
      </w:r>
    </w:p>
    <w:p w:rsidR="00BC7F26" w:rsidRDefault="00BC7F26" w:rsidP="00F03A85">
      <w:pPr>
        <w:pStyle w:val="1"/>
        <w:ind w:firstLine="708"/>
        <w:jc w:val="both"/>
        <w:rPr>
          <w:rFonts w:ascii="Times New Roman" w:hAnsi="Times New Roman"/>
          <w:color w:val="000000"/>
          <w:sz w:val="28"/>
          <w:szCs w:val="28"/>
        </w:rPr>
      </w:pPr>
    </w:p>
    <w:p w:rsidR="00F03A85" w:rsidRPr="0045486C" w:rsidRDefault="00F03A85" w:rsidP="00F03A85">
      <w:pPr>
        <w:pStyle w:val="1"/>
        <w:ind w:firstLine="708"/>
        <w:jc w:val="both"/>
        <w:rPr>
          <w:rFonts w:ascii="Times New Roman" w:hAnsi="Times New Roman"/>
          <w:color w:val="000000"/>
          <w:sz w:val="28"/>
          <w:szCs w:val="28"/>
        </w:rPr>
      </w:pPr>
      <w:r w:rsidRPr="0045486C">
        <w:rPr>
          <w:rFonts w:ascii="Times New Roman" w:hAnsi="Times New Roman"/>
          <w:color w:val="000000"/>
          <w:sz w:val="28"/>
          <w:szCs w:val="28"/>
        </w:rPr>
        <w:lastRenderedPageBreak/>
        <w:t>Введение курса естествознания в старшей шко</w:t>
      </w:r>
      <w:r w:rsidR="00A122C3">
        <w:rPr>
          <w:rFonts w:ascii="Times New Roman" w:hAnsi="Times New Roman"/>
          <w:color w:val="000000"/>
          <w:sz w:val="28"/>
          <w:szCs w:val="28"/>
        </w:rPr>
        <w:t>ле вызвано следующими причинами:</w:t>
      </w:r>
    </w:p>
    <w:p w:rsidR="00F03A85" w:rsidRPr="0045486C" w:rsidRDefault="00F03A85" w:rsidP="00F03A85">
      <w:pPr>
        <w:pStyle w:val="1"/>
        <w:jc w:val="both"/>
        <w:rPr>
          <w:rFonts w:ascii="Times New Roman" w:hAnsi="Times New Roman"/>
          <w:color w:val="000000"/>
          <w:sz w:val="28"/>
          <w:szCs w:val="28"/>
        </w:rPr>
      </w:pPr>
      <w:r w:rsidRPr="0045486C">
        <w:rPr>
          <w:rFonts w:ascii="Times New Roman" w:hAnsi="Times New Roman"/>
          <w:color w:val="000000"/>
          <w:sz w:val="28"/>
          <w:szCs w:val="28"/>
        </w:rPr>
        <w:t>1. На выходе из школы в сознании у большинства выпускников формируются частные научные картины мира: химическая, физическая, биологическая, но отсутствует единая естественно-научная картина, которую и призвана формировать такая дисциплина, как</w:t>
      </w:r>
      <w:r w:rsidR="00A122C3">
        <w:rPr>
          <w:rFonts w:ascii="Times New Roman" w:hAnsi="Times New Roman"/>
          <w:color w:val="000000"/>
          <w:sz w:val="28"/>
          <w:szCs w:val="28"/>
        </w:rPr>
        <w:t xml:space="preserve"> </w:t>
      </w:r>
      <w:r w:rsidRPr="0045486C">
        <w:rPr>
          <w:rFonts w:ascii="Times New Roman" w:hAnsi="Times New Roman"/>
          <w:color w:val="000000"/>
          <w:sz w:val="28"/>
          <w:szCs w:val="28"/>
        </w:rPr>
        <w:t xml:space="preserve">естествознание. </w:t>
      </w:r>
    </w:p>
    <w:p w:rsidR="00F03A85" w:rsidRPr="0045486C" w:rsidRDefault="00A122C3" w:rsidP="00F03A85">
      <w:pPr>
        <w:pStyle w:val="1"/>
        <w:jc w:val="both"/>
        <w:rPr>
          <w:rFonts w:ascii="Times New Roman" w:hAnsi="Times New Roman"/>
          <w:color w:val="000000"/>
          <w:sz w:val="28"/>
          <w:szCs w:val="28"/>
        </w:rPr>
      </w:pPr>
      <w:r>
        <w:rPr>
          <w:rFonts w:ascii="Times New Roman" w:hAnsi="Times New Roman"/>
          <w:color w:val="000000"/>
          <w:sz w:val="28"/>
          <w:szCs w:val="28"/>
        </w:rPr>
        <w:t>2</w:t>
      </w:r>
      <w:r w:rsidR="00F03A85" w:rsidRPr="0045486C">
        <w:rPr>
          <w:rFonts w:ascii="Times New Roman" w:hAnsi="Times New Roman"/>
          <w:color w:val="000000"/>
          <w:sz w:val="28"/>
          <w:szCs w:val="28"/>
        </w:rPr>
        <w:t xml:space="preserve">. Нарушается преемственность между средней и высшей школой. В гуманитарных вузах обязательным является изучение курса «Естественно-научная картина мира», синонимом которого являются «Концепции современного естествознания». </w:t>
      </w:r>
    </w:p>
    <w:p w:rsidR="00F03A85" w:rsidRPr="0045486C" w:rsidRDefault="00A122C3" w:rsidP="00F03A85">
      <w:pPr>
        <w:pStyle w:val="1"/>
        <w:jc w:val="both"/>
        <w:rPr>
          <w:rFonts w:ascii="Times New Roman" w:hAnsi="Times New Roman"/>
          <w:color w:val="000000"/>
          <w:sz w:val="28"/>
          <w:szCs w:val="28"/>
        </w:rPr>
      </w:pPr>
      <w:r>
        <w:rPr>
          <w:rFonts w:ascii="Times New Roman" w:hAnsi="Times New Roman"/>
          <w:color w:val="000000"/>
          <w:sz w:val="28"/>
          <w:szCs w:val="28"/>
        </w:rPr>
        <w:t>3</w:t>
      </w:r>
      <w:r w:rsidR="00F03A85" w:rsidRPr="0045486C">
        <w:rPr>
          <w:rFonts w:ascii="Times New Roman" w:hAnsi="Times New Roman"/>
          <w:color w:val="000000"/>
          <w:sz w:val="28"/>
          <w:szCs w:val="28"/>
        </w:rPr>
        <w:t xml:space="preserve">. Введение курса естествознания позволяет реализовать такой механизм </w:t>
      </w:r>
      <w:proofErr w:type="spellStart"/>
      <w:r w:rsidR="00F03A85" w:rsidRPr="0045486C">
        <w:rPr>
          <w:rFonts w:ascii="Times New Roman" w:hAnsi="Times New Roman"/>
          <w:color w:val="000000"/>
          <w:sz w:val="28"/>
          <w:szCs w:val="28"/>
        </w:rPr>
        <w:t>гуманитаризации</w:t>
      </w:r>
      <w:proofErr w:type="spellEnd"/>
      <w:r w:rsidR="00F03A85" w:rsidRPr="0045486C">
        <w:rPr>
          <w:rFonts w:ascii="Times New Roman" w:hAnsi="Times New Roman"/>
          <w:color w:val="000000"/>
          <w:sz w:val="28"/>
          <w:szCs w:val="28"/>
        </w:rPr>
        <w:t xml:space="preserve"> естественно-научного образования, как интеграция, что, в свою очередь, позволяет гуманизировать это образование для старшеклассников, выбравших для обучения в 10—11классах гуманитарный профиль. </w:t>
      </w:r>
    </w:p>
    <w:p w:rsidR="00F03A85" w:rsidRPr="0045486C" w:rsidRDefault="00AA7BF3" w:rsidP="00AA7BF3">
      <w:pPr>
        <w:pStyle w:val="1"/>
        <w:ind w:firstLine="708"/>
        <w:jc w:val="both"/>
        <w:rPr>
          <w:rFonts w:ascii="Times New Roman" w:hAnsi="Times New Roman"/>
          <w:color w:val="000000"/>
          <w:sz w:val="28"/>
          <w:szCs w:val="28"/>
        </w:rPr>
      </w:pPr>
      <w:r>
        <w:rPr>
          <w:rFonts w:ascii="Times New Roman" w:hAnsi="Times New Roman"/>
          <w:color w:val="000000"/>
          <w:sz w:val="28"/>
          <w:szCs w:val="28"/>
        </w:rPr>
        <w:t>В основу курса положен</w:t>
      </w:r>
      <w:r w:rsidR="00F03A85" w:rsidRPr="0045486C">
        <w:rPr>
          <w:rFonts w:ascii="Times New Roman" w:hAnsi="Times New Roman"/>
          <w:color w:val="000000"/>
          <w:sz w:val="28"/>
          <w:szCs w:val="28"/>
        </w:rPr>
        <w:t>а идея антропоцентризма,</w:t>
      </w:r>
      <w:r>
        <w:rPr>
          <w:rFonts w:ascii="Times New Roman" w:hAnsi="Times New Roman"/>
          <w:color w:val="000000"/>
          <w:sz w:val="28"/>
          <w:szCs w:val="28"/>
        </w:rPr>
        <w:t xml:space="preserve"> </w:t>
      </w:r>
      <w:r w:rsidR="00F03A85" w:rsidRPr="0045486C">
        <w:rPr>
          <w:rFonts w:ascii="Times New Roman" w:hAnsi="Times New Roman"/>
          <w:color w:val="000000"/>
          <w:sz w:val="28"/>
          <w:szCs w:val="28"/>
        </w:rPr>
        <w:t>т.е. построение курса в логике и структуре восприятия учеником естественного мира в синтезе физических, химических и биологических представлений.</w:t>
      </w:r>
    </w:p>
    <w:p w:rsidR="00F03A85" w:rsidRPr="0045486C" w:rsidRDefault="00F03A85" w:rsidP="00A122C3">
      <w:pPr>
        <w:pStyle w:val="1"/>
        <w:ind w:firstLine="708"/>
        <w:jc w:val="both"/>
        <w:rPr>
          <w:rFonts w:ascii="Times New Roman" w:eastAsia="NewtonSanPin" w:hAnsi="Times New Roman"/>
          <w:sz w:val="28"/>
          <w:szCs w:val="28"/>
          <w:lang w:eastAsia="en-US"/>
        </w:rPr>
      </w:pPr>
      <w:r w:rsidRPr="0045486C">
        <w:rPr>
          <w:rFonts w:ascii="Times New Roman" w:hAnsi="Times New Roman"/>
          <w:color w:val="000000"/>
          <w:sz w:val="28"/>
          <w:szCs w:val="28"/>
        </w:rPr>
        <w:t xml:space="preserve">Большое внимание (более 25% учебного времени) уделяется эксперименту, лабораторным и практическим работам. ФГОС в качестве осязательного элемента при обучении в старших классах предусматривает выполнение </w:t>
      </w:r>
      <w:r w:rsidR="00A122C3">
        <w:rPr>
          <w:rFonts w:ascii="Times New Roman" w:hAnsi="Times New Roman"/>
          <w:color w:val="000000"/>
          <w:sz w:val="28"/>
          <w:szCs w:val="28"/>
        </w:rPr>
        <w:t xml:space="preserve">каждым учеником индивидуального </w:t>
      </w:r>
      <w:r w:rsidRPr="0045486C">
        <w:rPr>
          <w:rFonts w:ascii="Times New Roman" w:hAnsi="Times New Roman"/>
          <w:color w:val="000000"/>
          <w:sz w:val="28"/>
          <w:szCs w:val="28"/>
        </w:rPr>
        <w:t>проекта. Без исследовательских умений и навыков создать проект будет сложно. Чтобы совершенствовать эти умения и навыки, в каждом учебнике предусмотрена глава «Практические работы». Работы, предложенные в ней, могут послужить</w:t>
      </w:r>
      <w:bookmarkStart w:id="0" w:name="_GoBack"/>
      <w:bookmarkEnd w:id="0"/>
      <w:r w:rsidRPr="0045486C">
        <w:rPr>
          <w:rFonts w:ascii="Times New Roman" w:hAnsi="Times New Roman"/>
          <w:color w:val="000000"/>
          <w:sz w:val="28"/>
          <w:szCs w:val="28"/>
        </w:rPr>
        <w:t xml:space="preserve"> основой для выполнения индивидуального</w:t>
      </w:r>
      <w:r w:rsidR="00A122C3">
        <w:rPr>
          <w:rFonts w:ascii="Times New Roman" w:hAnsi="Times New Roman"/>
          <w:color w:val="000000"/>
          <w:sz w:val="28"/>
          <w:szCs w:val="28"/>
        </w:rPr>
        <w:t xml:space="preserve"> </w:t>
      </w:r>
      <w:r w:rsidRPr="0045486C">
        <w:rPr>
          <w:rFonts w:ascii="Times New Roman" w:hAnsi="Times New Roman"/>
          <w:color w:val="000000"/>
          <w:sz w:val="28"/>
          <w:szCs w:val="28"/>
        </w:rPr>
        <w:t xml:space="preserve">проекта. </w:t>
      </w:r>
    </w:p>
    <w:p w:rsidR="00AA7BF3" w:rsidRDefault="00F03A85" w:rsidP="00AA7BF3">
      <w:pPr>
        <w:pStyle w:val="1"/>
        <w:ind w:firstLine="708"/>
        <w:jc w:val="both"/>
        <w:rPr>
          <w:rFonts w:ascii="Times New Roman" w:eastAsia="NewtonSanPin" w:hAnsi="Times New Roman"/>
          <w:i/>
          <w:sz w:val="28"/>
          <w:szCs w:val="28"/>
          <w:lang w:eastAsia="en-US"/>
        </w:rPr>
      </w:pPr>
      <w:proofErr w:type="gramStart"/>
      <w:r w:rsidRPr="00AA7BF3">
        <w:rPr>
          <w:rFonts w:ascii="Times New Roman" w:eastAsia="NewtonSanPin" w:hAnsi="Times New Roman"/>
          <w:i/>
          <w:sz w:val="28"/>
          <w:szCs w:val="28"/>
          <w:lang w:eastAsia="en-US"/>
        </w:rPr>
        <w:t>Место  предмета</w:t>
      </w:r>
      <w:proofErr w:type="gramEnd"/>
      <w:r w:rsidRPr="00AA7BF3">
        <w:rPr>
          <w:rFonts w:ascii="Times New Roman" w:eastAsia="NewtonSanPin" w:hAnsi="Times New Roman"/>
          <w:i/>
          <w:sz w:val="28"/>
          <w:szCs w:val="28"/>
          <w:lang w:eastAsia="en-US"/>
        </w:rPr>
        <w:t xml:space="preserve"> в учебном плане.</w:t>
      </w:r>
    </w:p>
    <w:p w:rsidR="00A61CC2" w:rsidRPr="0045486C" w:rsidRDefault="00F03A85" w:rsidP="00A61CC2">
      <w:pPr>
        <w:pStyle w:val="1"/>
        <w:ind w:firstLine="708"/>
        <w:jc w:val="both"/>
        <w:rPr>
          <w:rFonts w:ascii="Times New Roman" w:hAnsi="Times New Roman"/>
          <w:sz w:val="28"/>
          <w:szCs w:val="28"/>
        </w:rPr>
      </w:pPr>
      <w:r w:rsidRPr="0045486C">
        <w:rPr>
          <w:rFonts w:ascii="Times New Roman" w:eastAsia="NewtonSanPin" w:hAnsi="Times New Roman"/>
          <w:sz w:val="28"/>
          <w:szCs w:val="28"/>
          <w:lang w:eastAsia="en-US"/>
        </w:rPr>
        <w:t xml:space="preserve">Предмет «Естествознание» входит в предметную область «Естественные науки». </w:t>
      </w:r>
      <w:r w:rsidR="00A61CC2" w:rsidRPr="0045486C">
        <w:rPr>
          <w:rFonts w:ascii="Times New Roman" w:hAnsi="Times New Roman"/>
          <w:sz w:val="28"/>
          <w:szCs w:val="28"/>
          <w:lang w:eastAsia="en-US"/>
        </w:rPr>
        <w:t xml:space="preserve">Рабочая программа рассчитана на </w:t>
      </w:r>
      <w:r w:rsidR="00A61CC2" w:rsidRPr="004946B8">
        <w:rPr>
          <w:rFonts w:ascii="Times New Roman" w:hAnsi="Times New Roman"/>
          <w:color w:val="000000" w:themeColor="text1"/>
          <w:sz w:val="28"/>
          <w:szCs w:val="28"/>
          <w:lang w:eastAsia="en-US"/>
        </w:rPr>
        <w:t xml:space="preserve">207 учебных </w:t>
      </w:r>
      <w:r w:rsidR="00A61CC2" w:rsidRPr="0045486C">
        <w:rPr>
          <w:rFonts w:ascii="Times New Roman" w:hAnsi="Times New Roman"/>
          <w:sz w:val="28"/>
          <w:szCs w:val="28"/>
          <w:lang w:eastAsia="en-US"/>
        </w:rPr>
        <w:t>часов (</w:t>
      </w:r>
      <w:r w:rsidR="00A61CC2">
        <w:rPr>
          <w:rFonts w:ascii="Times New Roman" w:hAnsi="Times New Roman"/>
          <w:sz w:val="28"/>
          <w:szCs w:val="28"/>
          <w:lang w:eastAsia="en-US"/>
        </w:rPr>
        <w:t xml:space="preserve">из расчета по </w:t>
      </w:r>
      <w:r w:rsidR="00A61CC2" w:rsidRPr="0045486C">
        <w:rPr>
          <w:rFonts w:ascii="Times New Roman" w:hAnsi="Times New Roman"/>
          <w:sz w:val="28"/>
          <w:szCs w:val="28"/>
          <w:lang w:eastAsia="en-US"/>
        </w:rPr>
        <w:t xml:space="preserve">3 часа в неделю в 10 и </w:t>
      </w:r>
      <w:r w:rsidR="00A61CC2">
        <w:rPr>
          <w:rFonts w:ascii="Times New Roman" w:hAnsi="Times New Roman"/>
          <w:sz w:val="28"/>
          <w:szCs w:val="28"/>
          <w:lang w:eastAsia="en-US"/>
        </w:rPr>
        <w:t xml:space="preserve">в </w:t>
      </w:r>
      <w:r w:rsidR="00A61CC2" w:rsidRPr="0045486C">
        <w:rPr>
          <w:rFonts w:ascii="Times New Roman" w:hAnsi="Times New Roman"/>
          <w:sz w:val="28"/>
          <w:szCs w:val="28"/>
          <w:lang w:eastAsia="en-US"/>
        </w:rPr>
        <w:t>11 классе)</w:t>
      </w:r>
      <w:r w:rsidR="00BC7F26">
        <w:rPr>
          <w:rFonts w:ascii="Times New Roman" w:hAnsi="Times New Roman"/>
          <w:sz w:val="28"/>
          <w:szCs w:val="28"/>
          <w:lang w:eastAsia="en-US"/>
        </w:rPr>
        <w:t xml:space="preserve">. </w:t>
      </w:r>
    </w:p>
    <w:p w:rsidR="00AA7BF3" w:rsidRDefault="00AA7BF3" w:rsidP="00F03A85">
      <w:pPr>
        <w:pStyle w:val="1"/>
        <w:ind w:left="660"/>
        <w:rPr>
          <w:rFonts w:ascii="Times New Roman" w:eastAsia="NewtonSanPin" w:hAnsi="Times New Roman"/>
          <w:sz w:val="28"/>
          <w:szCs w:val="28"/>
          <w:lang w:eastAsia="en-US"/>
        </w:rPr>
      </w:pPr>
      <w:r>
        <w:rPr>
          <w:rFonts w:ascii="Times New Roman" w:eastAsia="NewtonSanPin" w:hAnsi="Times New Roman"/>
          <w:sz w:val="28"/>
          <w:szCs w:val="28"/>
          <w:lang w:eastAsia="en-US"/>
        </w:rPr>
        <w:t>Для реализации данной Рабочей программы используется:</w:t>
      </w:r>
    </w:p>
    <w:p w:rsidR="00F03A85" w:rsidRPr="004E7ACC" w:rsidRDefault="00F03A85" w:rsidP="00AA7BF3">
      <w:pPr>
        <w:pStyle w:val="1"/>
        <w:rPr>
          <w:rFonts w:ascii="Times New Roman" w:eastAsia="NewtonSanPin" w:hAnsi="Times New Roman"/>
          <w:sz w:val="28"/>
          <w:szCs w:val="28"/>
          <w:lang w:eastAsia="en-US"/>
        </w:rPr>
      </w:pPr>
      <w:r w:rsidRPr="004E7ACC">
        <w:rPr>
          <w:rFonts w:ascii="Times New Roman" w:eastAsia="NewtonSanPin" w:hAnsi="Times New Roman"/>
          <w:sz w:val="28"/>
          <w:szCs w:val="28"/>
          <w:lang w:eastAsia="en-US"/>
        </w:rPr>
        <w:t xml:space="preserve">1. Естествознание. 10 класс. Учебник. Базовый уровень (автор О. С. Габриелян, </w:t>
      </w:r>
      <w:proofErr w:type="spellStart"/>
      <w:r w:rsidRPr="004E7ACC">
        <w:rPr>
          <w:rFonts w:ascii="Times New Roman" w:eastAsia="NewtonSanPin" w:hAnsi="Times New Roman"/>
          <w:sz w:val="28"/>
          <w:szCs w:val="28"/>
          <w:lang w:eastAsia="en-US"/>
        </w:rPr>
        <w:t>И.Г.Остроумов</w:t>
      </w:r>
      <w:proofErr w:type="spellEnd"/>
      <w:r w:rsidRPr="004E7ACC">
        <w:rPr>
          <w:rFonts w:ascii="Times New Roman" w:eastAsia="NewtonSanPin" w:hAnsi="Times New Roman"/>
          <w:sz w:val="28"/>
          <w:szCs w:val="28"/>
          <w:lang w:eastAsia="en-US"/>
        </w:rPr>
        <w:t xml:space="preserve">, </w:t>
      </w:r>
      <w:proofErr w:type="spellStart"/>
      <w:r w:rsidRPr="004E7ACC">
        <w:rPr>
          <w:rFonts w:ascii="Times New Roman" w:eastAsia="NewtonSanPin" w:hAnsi="Times New Roman"/>
          <w:sz w:val="28"/>
          <w:szCs w:val="28"/>
          <w:lang w:eastAsia="en-US"/>
        </w:rPr>
        <w:t>Н.С.Пурышева</w:t>
      </w:r>
      <w:proofErr w:type="spellEnd"/>
      <w:r w:rsidRPr="004E7ACC">
        <w:rPr>
          <w:rFonts w:ascii="Times New Roman" w:eastAsia="NewtonSanPin" w:hAnsi="Times New Roman"/>
          <w:sz w:val="28"/>
          <w:szCs w:val="28"/>
          <w:lang w:eastAsia="en-US"/>
        </w:rPr>
        <w:t xml:space="preserve">, </w:t>
      </w:r>
      <w:proofErr w:type="spellStart"/>
      <w:r w:rsidRPr="004E7ACC">
        <w:rPr>
          <w:rFonts w:ascii="Times New Roman" w:eastAsia="NewtonSanPin" w:hAnsi="Times New Roman"/>
          <w:sz w:val="28"/>
          <w:szCs w:val="28"/>
          <w:lang w:eastAsia="en-US"/>
        </w:rPr>
        <w:t>С.А.Сладков</w:t>
      </w:r>
      <w:proofErr w:type="spellEnd"/>
      <w:r w:rsidRPr="004E7ACC">
        <w:rPr>
          <w:rFonts w:ascii="Times New Roman" w:eastAsia="NewtonSanPin" w:hAnsi="Times New Roman"/>
          <w:sz w:val="28"/>
          <w:szCs w:val="28"/>
          <w:lang w:eastAsia="en-US"/>
        </w:rPr>
        <w:t xml:space="preserve">, </w:t>
      </w:r>
      <w:proofErr w:type="spellStart"/>
      <w:r w:rsidRPr="004E7ACC">
        <w:rPr>
          <w:rFonts w:ascii="Times New Roman" w:eastAsia="NewtonSanPin" w:hAnsi="Times New Roman"/>
          <w:sz w:val="28"/>
          <w:szCs w:val="28"/>
          <w:lang w:eastAsia="en-US"/>
        </w:rPr>
        <w:t>В.И.Сивоглазов</w:t>
      </w:r>
      <w:proofErr w:type="spellEnd"/>
      <w:r w:rsidRPr="004E7ACC">
        <w:rPr>
          <w:rFonts w:ascii="Times New Roman" w:eastAsia="NewtonSanPin" w:hAnsi="Times New Roman"/>
          <w:sz w:val="28"/>
          <w:szCs w:val="28"/>
          <w:lang w:eastAsia="en-US"/>
        </w:rPr>
        <w:t>). – М.: Дрофа, 2014.</w:t>
      </w:r>
    </w:p>
    <w:p w:rsidR="00F03A85" w:rsidRPr="004E7ACC" w:rsidRDefault="00AA7BF3" w:rsidP="00AA7BF3">
      <w:pPr>
        <w:pStyle w:val="1"/>
        <w:rPr>
          <w:rFonts w:ascii="Times New Roman" w:eastAsia="NewtonSanPin" w:hAnsi="Times New Roman"/>
          <w:sz w:val="28"/>
          <w:szCs w:val="28"/>
          <w:lang w:eastAsia="en-US"/>
        </w:rPr>
      </w:pPr>
      <w:r>
        <w:rPr>
          <w:rFonts w:ascii="Times New Roman" w:eastAsia="NewtonSanPin" w:hAnsi="Times New Roman"/>
          <w:sz w:val="28"/>
          <w:szCs w:val="28"/>
          <w:lang w:eastAsia="en-US"/>
        </w:rPr>
        <w:t xml:space="preserve">2. </w:t>
      </w:r>
      <w:r w:rsidR="00F03A85" w:rsidRPr="004E7ACC">
        <w:rPr>
          <w:rFonts w:ascii="Times New Roman" w:eastAsia="NewtonSanPin" w:hAnsi="Times New Roman"/>
          <w:sz w:val="28"/>
          <w:szCs w:val="28"/>
          <w:lang w:eastAsia="en-US"/>
        </w:rPr>
        <w:t xml:space="preserve">Естествознание. 10 класс. Методическое пособие (авторы О. С. Габриелян, </w:t>
      </w:r>
      <w:proofErr w:type="spellStart"/>
      <w:proofErr w:type="gramStart"/>
      <w:r w:rsidR="00F03A85" w:rsidRPr="004E7ACC">
        <w:rPr>
          <w:rFonts w:ascii="Times New Roman" w:eastAsia="NewtonSanPin" w:hAnsi="Times New Roman"/>
          <w:sz w:val="28"/>
          <w:szCs w:val="28"/>
          <w:lang w:eastAsia="en-US"/>
        </w:rPr>
        <w:t>С.А,Сладков</w:t>
      </w:r>
      <w:proofErr w:type="spellEnd"/>
      <w:proofErr w:type="gramEnd"/>
      <w:r w:rsidR="00F03A85" w:rsidRPr="004E7ACC">
        <w:rPr>
          <w:rFonts w:ascii="Times New Roman" w:eastAsia="NewtonSanPin" w:hAnsi="Times New Roman"/>
          <w:sz w:val="28"/>
          <w:szCs w:val="28"/>
          <w:lang w:eastAsia="en-US"/>
        </w:rPr>
        <w:t>).</w:t>
      </w:r>
    </w:p>
    <w:p w:rsidR="00F03A85" w:rsidRPr="004E7ACC" w:rsidRDefault="00A61CC2" w:rsidP="00AA7BF3">
      <w:pPr>
        <w:pStyle w:val="1"/>
        <w:rPr>
          <w:rFonts w:ascii="Times New Roman" w:eastAsia="NewtonSanPin" w:hAnsi="Times New Roman"/>
          <w:sz w:val="28"/>
          <w:szCs w:val="28"/>
          <w:lang w:eastAsia="en-US"/>
        </w:rPr>
      </w:pPr>
      <w:r>
        <w:rPr>
          <w:rFonts w:ascii="Times New Roman" w:eastAsia="NewtonSanPin" w:hAnsi="Times New Roman"/>
          <w:sz w:val="28"/>
          <w:szCs w:val="28"/>
          <w:lang w:eastAsia="en-US"/>
        </w:rPr>
        <w:t>3</w:t>
      </w:r>
      <w:r w:rsidR="00AA7BF3">
        <w:rPr>
          <w:rFonts w:ascii="Times New Roman" w:eastAsia="NewtonSanPin" w:hAnsi="Times New Roman"/>
          <w:sz w:val="28"/>
          <w:szCs w:val="28"/>
          <w:lang w:eastAsia="en-US"/>
        </w:rPr>
        <w:t>.</w:t>
      </w:r>
      <w:r w:rsidR="00F03A85" w:rsidRPr="004E7ACC">
        <w:rPr>
          <w:rFonts w:ascii="Times New Roman" w:eastAsia="NewtonSanPin" w:hAnsi="Times New Roman"/>
          <w:sz w:val="28"/>
          <w:szCs w:val="28"/>
          <w:lang w:eastAsia="en-US"/>
        </w:rPr>
        <w:t xml:space="preserve"> Естествознание. 11 класс. Учебник. Базовый уровень (автор О. С. Габриелян, </w:t>
      </w:r>
      <w:proofErr w:type="spellStart"/>
      <w:r w:rsidR="00F03A85" w:rsidRPr="004E7ACC">
        <w:rPr>
          <w:rFonts w:ascii="Times New Roman" w:eastAsia="NewtonSanPin" w:hAnsi="Times New Roman"/>
          <w:sz w:val="28"/>
          <w:szCs w:val="28"/>
          <w:lang w:eastAsia="en-US"/>
        </w:rPr>
        <w:t>И.Г.Остроумов</w:t>
      </w:r>
      <w:proofErr w:type="spellEnd"/>
      <w:r w:rsidR="00F03A85" w:rsidRPr="004E7ACC">
        <w:rPr>
          <w:rFonts w:ascii="Times New Roman" w:eastAsia="NewtonSanPin" w:hAnsi="Times New Roman"/>
          <w:sz w:val="28"/>
          <w:szCs w:val="28"/>
          <w:lang w:eastAsia="en-US"/>
        </w:rPr>
        <w:t xml:space="preserve">, </w:t>
      </w:r>
      <w:proofErr w:type="spellStart"/>
      <w:r w:rsidR="00F03A85" w:rsidRPr="004E7ACC">
        <w:rPr>
          <w:rFonts w:ascii="Times New Roman" w:eastAsia="NewtonSanPin" w:hAnsi="Times New Roman"/>
          <w:sz w:val="28"/>
          <w:szCs w:val="28"/>
          <w:lang w:eastAsia="en-US"/>
        </w:rPr>
        <w:t>Н.С.Пурышева</w:t>
      </w:r>
      <w:proofErr w:type="spellEnd"/>
      <w:r w:rsidR="00F03A85" w:rsidRPr="004E7ACC">
        <w:rPr>
          <w:rFonts w:ascii="Times New Roman" w:eastAsia="NewtonSanPin" w:hAnsi="Times New Roman"/>
          <w:sz w:val="28"/>
          <w:szCs w:val="28"/>
          <w:lang w:eastAsia="en-US"/>
        </w:rPr>
        <w:t xml:space="preserve">, </w:t>
      </w:r>
      <w:proofErr w:type="spellStart"/>
      <w:r w:rsidR="00F03A85" w:rsidRPr="004E7ACC">
        <w:rPr>
          <w:rFonts w:ascii="Times New Roman" w:eastAsia="NewtonSanPin" w:hAnsi="Times New Roman"/>
          <w:sz w:val="28"/>
          <w:szCs w:val="28"/>
          <w:lang w:eastAsia="en-US"/>
        </w:rPr>
        <w:t>С.А.Сладков</w:t>
      </w:r>
      <w:proofErr w:type="spellEnd"/>
      <w:r w:rsidR="00F03A85" w:rsidRPr="004E7ACC">
        <w:rPr>
          <w:rFonts w:ascii="Times New Roman" w:eastAsia="NewtonSanPin" w:hAnsi="Times New Roman"/>
          <w:sz w:val="28"/>
          <w:szCs w:val="28"/>
          <w:lang w:eastAsia="en-US"/>
        </w:rPr>
        <w:t xml:space="preserve">, </w:t>
      </w:r>
      <w:proofErr w:type="spellStart"/>
      <w:r w:rsidR="00F03A85" w:rsidRPr="004E7ACC">
        <w:rPr>
          <w:rFonts w:ascii="Times New Roman" w:eastAsia="NewtonSanPin" w:hAnsi="Times New Roman"/>
          <w:sz w:val="28"/>
          <w:szCs w:val="28"/>
          <w:lang w:eastAsia="en-US"/>
        </w:rPr>
        <w:t>В.И.Сивоглазов</w:t>
      </w:r>
      <w:proofErr w:type="spellEnd"/>
      <w:r w:rsidR="00F03A85" w:rsidRPr="004E7ACC">
        <w:rPr>
          <w:rFonts w:ascii="Times New Roman" w:eastAsia="NewtonSanPin" w:hAnsi="Times New Roman"/>
          <w:sz w:val="28"/>
          <w:szCs w:val="28"/>
          <w:lang w:eastAsia="en-US"/>
        </w:rPr>
        <w:t>). – М.: Дрофа, 2014.</w:t>
      </w:r>
    </w:p>
    <w:p w:rsidR="00F03A85" w:rsidRPr="0077687B" w:rsidRDefault="00F03A85" w:rsidP="0077687B">
      <w:pPr>
        <w:jc w:val="center"/>
        <w:rPr>
          <w:b/>
          <w:sz w:val="32"/>
          <w:szCs w:val="32"/>
        </w:rPr>
      </w:pPr>
    </w:p>
    <w:p w:rsidR="00BC7F26" w:rsidRDefault="00BC7F26" w:rsidP="007705EF">
      <w:pPr>
        <w:shd w:val="clear" w:color="auto" w:fill="FFFFFF" w:themeFill="background1"/>
        <w:tabs>
          <w:tab w:val="left" w:pos="1260"/>
        </w:tabs>
        <w:autoSpaceDE w:val="0"/>
        <w:autoSpaceDN w:val="0"/>
        <w:adjustRightInd w:val="0"/>
        <w:jc w:val="center"/>
        <w:rPr>
          <w:rStyle w:val="dash0410005f0431005f0437005f0430005f0446005f0020005f0441005f043f005f0438005f0441005f043a005f0430005f005fchar1char1"/>
          <w:b/>
          <w:bCs/>
          <w:sz w:val="28"/>
          <w:szCs w:val="28"/>
        </w:rPr>
      </w:pPr>
    </w:p>
    <w:p w:rsidR="00AA7BF3" w:rsidRPr="00AA7BF3" w:rsidRDefault="007705EF" w:rsidP="007705EF">
      <w:pPr>
        <w:shd w:val="clear" w:color="auto" w:fill="FFFFFF" w:themeFill="background1"/>
        <w:tabs>
          <w:tab w:val="left" w:pos="1260"/>
        </w:tabs>
        <w:autoSpaceDE w:val="0"/>
        <w:autoSpaceDN w:val="0"/>
        <w:adjustRightInd w:val="0"/>
        <w:jc w:val="center"/>
        <w:rPr>
          <w:rStyle w:val="dash0410005f0431005f0437005f0430005f0446005f0020005f0441005f043f005f0438005f0441005f043a005f0430005f005fchar1char1"/>
          <w:b/>
          <w:bCs/>
          <w:sz w:val="28"/>
          <w:szCs w:val="28"/>
        </w:rPr>
      </w:pPr>
      <w:r>
        <w:rPr>
          <w:rStyle w:val="dash0410005f0431005f0437005f0430005f0446005f0020005f0441005f043f005f0438005f0441005f043a005f0430005f005fchar1char1"/>
          <w:b/>
          <w:bCs/>
          <w:sz w:val="28"/>
          <w:szCs w:val="28"/>
        </w:rPr>
        <w:lastRenderedPageBreak/>
        <w:t>П</w:t>
      </w:r>
      <w:r w:rsidR="00AA7BF3" w:rsidRPr="00AA7BF3">
        <w:rPr>
          <w:rStyle w:val="dash0410005f0431005f0437005f0430005f0446005f0020005f0441005f043f005f0438005f0441005f043a005f0430005f005fchar1char1"/>
          <w:b/>
          <w:bCs/>
          <w:sz w:val="28"/>
          <w:szCs w:val="28"/>
        </w:rPr>
        <w:t xml:space="preserve">ланируемые </w:t>
      </w:r>
      <w:r w:rsidR="00AA7BF3" w:rsidRPr="00AA7BF3">
        <w:rPr>
          <w:rStyle w:val="dash0410005f0431005f0437005f0430005f0446005f0020005f0441005f043f005f0438005f0441005f043a005f0430005f005fchar1char1"/>
          <w:sz w:val="28"/>
          <w:szCs w:val="28"/>
        </w:rPr>
        <w:t>(личностные, метапредметные и предметные)</w:t>
      </w:r>
      <w:r w:rsidR="00AA7BF3" w:rsidRPr="00AA7BF3">
        <w:rPr>
          <w:rStyle w:val="dash0410005f0431005f0437005f0430005f0446005f0020005f0441005f043f005f0438005f0441005f043a005f0430005f005fchar1char1"/>
          <w:b/>
          <w:bCs/>
          <w:sz w:val="28"/>
          <w:szCs w:val="28"/>
        </w:rPr>
        <w:t xml:space="preserve"> результаты освоения учебного предмета</w:t>
      </w:r>
      <w:r>
        <w:rPr>
          <w:rStyle w:val="dash0410005f0431005f0437005f0430005f0446005f0020005f0441005f043f005f0438005f0441005f043a005f0430005f005fchar1char1"/>
          <w:b/>
          <w:bCs/>
          <w:sz w:val="28"/>
          <w:szCs w:val="28"/>
        </w:rPr>
        <w:t xml:space="preserve"> «Естествознание»</w:t>
      </w:r>
    </w:p>
    <w:p w:rsidR="00AA7BF3" w:rsidRPr="00250CF9" w:rsidRDefault="00AA7BF3" w:rsidP="00AA7BF3">
      <w:pPr>
        <w:tabs>
          <w:tab w:val="left" w:pos="1260"/>
        </w:tabs>
        <w:autoSpaceDE w:val="0"/>
        <w:autoSpaceDN w:val="0"/>
        <w:adjustRightInd w:val="0"/>
        <w:jc w:val="both"/>
        <w:rPr>
          <w:rStyle w:val="dash0410005f0431005f0437005f0430005f0446005f0020005f0441005f043f005f0438005f0441005f043a005f0430005f005fchar1char1"/>
          <w:b/>
          <w:bCs/>
          <w:color w:val="FFFFFF"/>
          <w:kern w:val="2"/>
          <w:sz w:val="28"/>
          <w:szCs w:val="28"/>
        </w:rPr>
      </w:pPr>
    </w:p>
    <w:p w:rsidR="00AA7BF3" w:rsidRPr="0045486C" w:rsidRDefault="00AA7BF3" w:rsidP="00AA7BF3">
      <w:pPr>
        <w:pStyle w:val="1"/>
        <w:ind w:firstLine="708"/>
        <w:jc w:val="both"/>
        <w:rPr>
          <w:rFonts w:ascii="Times New Roman" w:hAnsi="Times New Roman"/>
          <w:sz w:val="28"/>
          <w:szCs w:val="28"/>
        </w:rPr>
      </w:pPr>
      <w:r w:rsidRPr="0045486C">
        <w:rPr>
          <w:rFonts w:ascii="Times New Roman" w:hAnsi="Times New Roman"/>
          <w:bCs/>
          <w:i/>
          <w:iCs/>
          <w:color w:val="000000"/>
          <w:sz w:val="28"/>
          <w:szCs w:val="28"/>
        </w:rPr>
        <w:t xml:space="preserve">Личностными результатами обучения естествознанию являются:  </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i/>
          <w:color w:val="000000"/>
          <w:sz w:val="28"/>
          <w:szCs w:val="28"/>
        </w:rPr>
        <w:t>в ценностно-ориентационной сфере</w:t>
      </w:r>
      <w:r w:rsidRPr="0045486C">
        <w:rPr>
          <w:rFonts w:ascii="Times New Roman" w:hAnsi="Times New Roman"/>
          <w:color w:val="000000"/>
          <w:sz w:val="28"/>
          <w:szCs w:val="28"/>
        </w:rPr>
        <w:t xml:space="preserve"> — воспитание чувства гордости за российские естественные науки;  </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i/>
          <w:color w:val="000000"/>
          <w:sz w:val="28"/>
          <w:szCs w:val="28"/>
        </w:rPr>
        <w:t>в трудовой сфере</w:t>
      </w:r>
      <w:r w:rsidRPr="0045486C">
        <w:rPr>
          <w:rFonts w:ascii="Times New Roman" w:hAnsi="Times New Roman"/>
          <w:color w:val="000000"/>
          <w:sz w:val="28"/>
          <w:szCs w:val="28"/>
        </w:rPr>
        <w:t xml:space="preserve"> — готовность к осознанному выбору дальнейшей образовательной и профессиональной траектории;  </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color w:val="000000"/>
          <w:sz w:val="28"/>
          <w:szCs w:val="28"/>
        </w:rPr>
        <w:t xml:space="preserve">в </w:t>
      </w:r>
      <w:r w:rsidRPr="0045486C">
        <w:rPr>
          <w:rFonts w:ascii="Times New Roman" w:hAnsi="Times New Roman"/>
          <w:i/>
          <w:color w:val="000000"/>
          <w:sz w:val="28"/>
          <w:szCs w:val="28"/>
        </w:rPr>
        <w:t>познавательной (когнитивной, интеллектуальной) сфере</w:t>
      </w:r>
      <w:r w:rsidRPr="0045486C">
        <w:rPr>
          <w:rFonts w:ascii="Times New Roman" w:hAnsi="Times New Roman"/>
          <w:color w:val="000000"/>
          <w:sz w:val="28"/>
          <w:szCs w:val="28"/>
        </w:rPr>
        <w:t xml:space="preserve"> — умение управлять своей познавательной деятельностью.  </w:t>
      </w:r>
    </w:p>
    <w:p w:rsidR="00AA7BF3" w:rsidRPr="0045486C" w:rsidRDefault="00AA7BF3" w:rsidP="00AA7BF3">
      <w:pPr>
        <w:pStyle w:val="1"/>
        <w:ind w:firstLine="708"/>
        <w:jc w:val="both"/>
        <w:rPr>
          <w:rFonts w:ascii="Times New Roman" w:hAnsi="Times New Roman"/>
          <w:bCs/>
          <w:i/>
          <w:iCs/>
          <w:color w:val="000000"/>
          <w:sz w:val="28"/>
          <w:szCs w:val="28"/>
        </w:rPr>
      </w:pPr>
      <w:r w:rsidRPr="0045486C">
        <w:rPr>
          <w:rFonts w:ascii="Times New Roman" w:hAnsi="Times New Roman"/>
          <w:bCs/>
          <w:i/>
          <w:iCs/>
          <w:color w:val="000000"/>
          <w:sz w:val="28"/>
          <w:szCs w:val="28"/>
        </w:rPr>
        <w:t xml:space="preserve">Метапредметными результатами освоения программы по естествознанию являются: </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color w:val="000000"/>
          <w:sz w:val="28"/>
          <w:szCs w:val="28"/>
        </w:rPr>
        <w:t xml:space="preserve">— овладение умениями и навыками различных видов познавательной деятельности, применения основных методов познания (системно-информационный анализ, моделирование) для изучения различных сторон окружающего естественного мира;  </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color w:val="000000"/>
          <w:sz w:val="28"/>
          <w:szCs w:val="28"/>
        </w:rPr>
        <w:t xml:space="preserve">— овладение основными интеллектуальными операциями: формулирование гипотез, анализ и синтез, сравнение, обобщение, систематизация, выявление причинно-следственных связей, поиск аналогов;  </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color w:val="000000"/>
          <w:sz w:val="28"/>
          <w:szCs w:val="28"/>
        </w:rPr>
        <w:t xml:space="preserve">— формирование умений генерировать идеи и определять средства, необходимые для их реализации;  </w:t>
      </w:r>
    </w:p>
    <w:p w:rsidR="00AA7BF3" w:rsidRPr="0045486C" w:rsidRDefault="00AA7BF3" w:rsidP="00AA7BF3">
      <w:pPr>
        <w:pStyle w:val="1"/>
        <w:jc w:val="both"/>
        <w:rPr>
          <w:rFonts w:ascii="Times New Roman" w:hAnsi="Times New Roman"/>
          <w:color w:val="000000"/>
          <w:sz w:val="28"/>
          <w:szCs w:val="28"/>
        </w:rPr>
      </w:pPr>
      <w:r w:rsidRPr="0045486C">
        <w:rPr>
          <w:rFonts w:ascii="Times New Roman" w:hAnsi="Times New Roman"/>
          <w:color w:val="000000"/>
          <w:sz w:val="28"/>
          <w:szCs w:val="28"/>
        </w:rPr>
        <w:t>— формирование умений определять цели и задачи деятельности, а также выбирать средства реализации этих целей и применять на практике; формирование умений использовать различные источники для получения естественно-научной информации и понимания</w:t>
      </w:r>
    </w:p>
    <w:p w:rsidR="00AA7BF3" w:rsidRPr="0045486C" w:rsidRDefault="00AA7BF3" w:rsidP="00AA7BF3">
      <w:pPr>
        <w:pStyle w:val="1"/>
        <w:jc w:val="both"/>
        <w:rPr>
          <w:rFonts w:ascii="Times New Roman" w:hAnsi="Times New Roman"/>
          <w:sz w:val="28"/>
          <w:szCs w:val="28"/>
        </w:rPr>
      </w:pPr>
      <w:r w:rsidRPr="0045486C">
        <w:rPr>
          <w:rFonts w:ascii="Times New Roman" w:hAnsi="Times New Roman"/>
          <w:color w:val="000000"/>
          <w:sz w:val="28"/>
          <w:szCs w:val="28"/>
        </w:rPr>
        <w:t xml:space="preserve">зависимости от содержания и формы представленной информации и целей адресата.  </w:t>
      </w:r>
    </w:p>
    <w:p w:rsidR="00294CC3" w:rsidRDefault="00AA7BF3" w:rsidP="00AA7BF3">
      <w:pPr>
        <w:pStyle w:val="1"/>
        <w:ind w:firstLine="708"/>
        <w:jc w:val="both"/>
        <w:rPr>
          <w:rFonts w:ascii="Times New Roman" w:hAnsi="Times New Roman"/>
          <w:bCs/>
          <w:i/>
          <w:iCs/>
          <w:color w:val="000000"/>
          <w:sz w:val="28"/>
          <w:szCs w:val="28"/>
        </w:rPr>
      </w:pPr>
      <w:r w:rsidRPr="0045486C">
        <w:rPr>
          <w:rFonts w:ascii="Times New Roman" w:hAnsi="Times New Roman"/>
          <w:bCs/>
          <w:i/>
          <w:iCs/>
          <w:color w:val="000000"/>
          <w:sz w:val="28"/>
          <w:szCs w:val="28"/>
        </w:rPr>
        <w:t xml:space="preserve">Предметными результатами изучения </w:t>
      </w:r>
      <w:proofErr w:type="gramStart"/>
      <w:r w:rsidRPr="0045486C">
        <w:rPr>
          <w:rFonts w:ascii="Times New Roman" w:hAnsi="Times New Roman"/>
          <w:bCs/>
          <w:i/>
          <w:iCs/>
          <w:color w:val="000000"/>
          <w:sz w:val="28"/>
          <w:szCs w:val="28"/>
        </w:rPr>
        <w:t>естествознания</w:t>
      </w:r>
      <w:r w:rsidR="00294CC3">
        <w:rPr>
          <w:rFonts w:ascii="Times New Roman" w:hAnsi="Times New Roman"/>
          <w:bCs/>
          <w:i/>
          <w:iCs/>
          <w:color w:val="000000"/>
          <w:sz w:val="28"/>
          <w:szCs w:val="28"/>
        </w:rPr>
        <w:t>:</w:t>
      </w:r>
      <w:r w:rsidRPr="0045486C">
        <w:rPr>
          <w:rFonts w:ascii="Times New Roman" w:hAnsi="Times New Roman"/>
          <w:bCs/>
          <w:i/>
          <w:iCs/>
          <w:color w:val="000000"/>
          <w:sz w:val="28"/>
          <w:szCs w:val="28"/>
        </w:rPr>
        <w:t>:</w:t>
      </w:r>
      <w:proofErr w:type="gramEnd"/>
    </w:p>
    <w:p w:rsidR="00294CC3" w:rsidRPr="00294CC3" w:rsidRDefault="00AA7BF3" w:rsidP="00294CC3">
      <w:pPr>
        <w:ind w:firstLine="720"/>
        <w:rPr>
          <w:i/>
          <w:sz w:val="28"/>
          <w:szCs w:val="28"/>
        </w:rPr>
      </w:pPr>
      <w:r w:rsidRPr="0045486C">
        <w:rPr>
          <w:bCs/>
          <w:i/>
          <w:iCs/>
          <w:color w:val="000000"/>
          <w:sz w:val="28"/>
          <w:szCs w:val="28"/>
        </w:rPr>
        <w:t xml:space="preserve"> </w:t>
      </w:r>
      <w:r w:rsidR="00294CC3" w:rsidRPr="00294CC3">
        <w:rPr>
          <w:i/>
          <w:sz w:val="28"/>
          <w:szCs w:val="28"/>
        </w:rPr>
        <w:t>Выпускник на базовом уровне научится:</w:t>
      </w:r>
    </w:p>
    <w:p w:rsidR="00294CC3" w:rsidRDefault="00294CC3" w:rsidP="00294CC3">
      <w:pPr>
        <w:rPr>
          <w:sz w:val="28"/>
          <w:szCs w:val="28"/>
        </w:rPr>
      </w:pPr>
      <w:r>
        <w:rPr>
          <w:sz w:val="28"/>
          <w:szCs w:val="28"/>
        </w:rPr>
        <w:t xml:space="preserve">- </w:t>
      </w:r>
      <w:r w:rsidRPr="00294CC3">
        <w:rPr>
          <w:sz w:val="28"/>
          <w:szCs w:val="28"/>
        </w:rPr>
        <w:t xml:space="preserve">демонстрировать на примерах роль естествознания в развитии человеческой цивилизации; </w:t>
      </w:r>
    </w:p>
    <w:p w:rsidR="00294CC3" w:rsidRPr="00294CC3" w:rsidRDefault="00294CC3" w:rsidP="00294CC3">
      <w:pPr>
        <w:rPr>
          <w:sz w:val="28"/>
          <w:szCs w:val="28"/>
        </w:rPr>
      </w:pPr>
      <w:r>
        <w:rPr>
          <w:sz w:val="28"/>
          <w:szCs w:val="28"/>
        </w:rPr>
        <w:t xml:space="preserve">- </w:t>
      </w:r>
      <w:r w:rsidRPr="00294CC3">
        <w:rPr>
          <w:sz w:val="28"/>
          <w:szCs w:val="28"/>
        </w:rPr>
        <w:t>выделять персональный вклад великих ученых в современное состояние естественных наук;</w:t>
      </w:r>
    </w:p>
    <w:p w:rsidR="00294CC3" w:rsidRPr="00294CC3" w:rsidRDefault="00294CC3" w:rsidP="00294CC3">
      <w:pPr>
        <w:rPr>
          <w:sz w:val="28"/>
          <w:szCs w:val="28"/>
        </w:rPr>
      </w:pPr>
      <w:r>
        <w:rPr>
          <w:sz w:val="28"/>
          <w:szCs w:val="28"/>
        </w:rPr>
        <w:t xml:space="preserve">- </w:t>
      </w:r>
      <w:r w:rsidRPr="00294CC3">
        <w:rPr>
          <w:sz w:val="28"/>
          <w:szCs w:val="28"/>
        </w:rPr>
        <w:t>грамотно применять естественно-научную терминологию при описании явлений окружающего мира;</w:t>
      </w:r>
    </w:p>
    <w:p w:rsidR="00294CC3" w:rsidRPr="00294CC3" w:rsidRDefault="00294CC3" w:rsidP="00294CC3">
      <w:pPr>
        <w:rPr>
          <w:sz w:val="28"/>
          <w:szCs w:val="28"/>
        </w:rPr>
      </w:pPr>
      <w:r>
        <w:rPr>
          <w:sz w:val="28"/>
          <w:szCs w:val="28"/>
        </w:rPr>
        <w:t xml:space="preserve">- </w:t>
      </w:r>
      <w:r w:rsidRPr="00294CC3">
        <w:rPr>
          <w:sz w:val="28"/>
          <w:szCs w:val="28"/>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294CC3" w:rsidRDefault="00294CC3" w:rsidP="00294CC3">
      <w:pPr>
        <w:rPr>
          <w:sz w:val="28"/>
          <w:szCs w:val="28"/>
        </w:rPr>
      </w:pPr>
      <w:r>
        <w:rPr>
          <w:sz w:val="28"/>
          <w:szCs w:val="28"/>
        </w:rPr>
        <w:t xml:space="preserve">- </w:t>
      </w:r>
      <w:r w:rsidRPr="00294CC3">
        <w:rPr>
          <w:sz w:val="28"/>
          <w:szCs w:val="28"/>
        </w:rPr>
        <w:t>выявлять характер явлений в окружающей среде, понимать смысл наблюдаемых процессов, основываясь на естественно-научном знании;</w:t>
      </w:r>
    </w:p>
    <w:p w:rsidR="00294CC3" w:rsidRPr="00294CC3" w:rsidRDefault="00294CC3" w:rsidP="00294CC3">
      <w:pPr>
        <w:rPr>
          <w:sz w:val="28"/>
          <w:szCs w:val="28"/>
        </w:rPr>
      </w:pPr>
      <w:r w:rsidRPr="00294CC3">
        <w:rPr>
          <w:sz w:val="28"/>
          <w:szCs w:val="28"/>
        </w:rPr>
        <w:t xml:space="preserve"> </w:t>
      </w:r>
      <w:r>
        <w:rPr>
          <w:sz w:val="28"/>
          <w:szCs w:val="28"/>
        </w:rPr>
        <w:t xml:space="preserve">- </w:t>
      </w:r>
      <w:r w:rsidRPr="00294CC3">
        <w:rPr>
          <w:sz w:val="28"/>
          <w:szCs w:val="28"/>
        </w:rPr>
        <w:t>использовать для описания характера протекания процессов физические величины и демонстрировать взаимосвязь между ними;</w:t>
      </w:r>
    </w:p>
    <w:p w:rsidR="00294CC3" w:rsidRPr="00294CC3" w:rsidRDefault="00294CC3" w:rsidP="00294CC3">
      <w:pPr>
        <w:rPr>
          <w:sz w:val="28"/>
          <w:szCs w:val="28"/>
        </w:rPr>
      </w:pPr>
      <w:r>
        <w:rPr>
          <w:sz w:val="28"/>
          <w:szCs w:val="28"/>
        </w:rPr>
        <w:lastRenderedPageBreak/>
        <w:t xml:space="preserve">- </w:t>
      </w:r>
      <w:r w:rsidRPr="00294CC3">
        <w:rPr>
          <w:sz w:val="28"/>
          <w:szCs w:val="28"/>
        </w:rPr>
        <w:t>осуществлять моделирование протекания наблюдаемых процессов с учетом границ применимости используемых моделей;</w:t>
      </w:r>
    </w:p>
    <w:p w:rsidR="00294CC3" w:rsidRPr="00294CC3" w:rsidRDefault="00294CC3" w:rsidP="00294CC3">
      <w:pPr>
        <w:rPr>
          <w:sz w:val="28"/>
          <w:szCs w:val="28"/>
        </w:rPr>
      </w:pPr>
      <w:r>
        <w:rPr>
          <w:sz w:val="28"/>
          <w:szCs w:val="28"/>
        </w:rPr>
        <w:t xml:space="preserve">- </w:t>
      </w:r>
      <w:r w:rsidRPr="00294CC3">
        <w:rPr>
          <w:sz w:val="28"/>
          <w:szCs w:val="28"/>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 данных;</w:t>
      </w:r>
    </w:p>
    <w:p w:rsidR="00294CC3" w:rsidRPr="00294CC3" w:rsidRDefault="00294CC3" w:rsidP="00294CC3">
      <w:pPr>
        <w:rPr>
          <w:sz w:val="28"/>
          <w:szCs w:val="28"/>
        </w:rPr>
      </w:pPr>
      <w:r>
        <w:rPr>
          <w:sz w:val="28"/>
          <w:szCs w:val="28"/>
        </w:rPr>
        <w:t xml:space="preserve">- </w:t>
      </w:r>
      <w:r w:rsidRPr="00294CC3">
        <w:rPr>
          <w:sz w:val="28"/>
          <w:szCs w:val="28"/>
        </w:rPr>
        <w:t>принимать аргументированные решения в отношении применения разнообразных технологий в профессиональной деятельности и в быту;</w:t>
      </w:r>
    </w:p>
    <w:p w:rsidR="00294CC3" w:rsidRDefault="00294CC3" w:rsidP="00294CC3">
      <w:pPr>
        <w:rPr>
          <w:sz w:val="28"/>
          <w:szCs w:val="28"/>
        </w:rPr>
      </w:pPr>
      <w:r>
        <w:rPr>
          <w:sz w:val="28"/>
          <w:szCs w:val="28"/>
        </w:rPr>
        <w:t xml:space="preserve">- </w:t>
      </w:r>
      <w:r w:rsidRPr="00294CC3">
        <w:rPr>
          <w:sz w:val="28"/>
          <w:szCs w:val="28"/>
        </w:rPr>
        <w:t xml:space="preserve">извлекать из описания машин, приборов и технических устройств необходимые характеристики для корректного их использования; </w:t>
      </w:r>
    </w:p>
    <w:p w:rsidR="00294CC3" w:rsidRPr="00294CC3" w:rsidRDefault="00294CC3" w:rsidP="00294CC3">
      <w:pPr>
        <w:rPr>
          <w:sz w:val="28"/>
          <w:szCs w:val="28"/>
        </w:rPr>
      </w:pPr>
      <w:r>
        <w:rPr>
          <w:sz w:val="28"/>
          <w:szCs w:val="28"/>
        </w:rPr>
        <w:t xml:space="preserve">- </w:t>
      </w:r>
      <w:r w:rsidRPr="00294CC3">
        <w:rPr>
          <w:sz w:val="28"/>
          <w:szCs w:val="28"/>
        </w:rPr>
        <w:t>объяснять принципы, положенные в основу работы приборов;</w:t>
      </w:r>
    </w:p>
    <w:p w:rsidR="00294CC3" w:rsidRPr="00294CC3" w:rsidRDefault="00294CC3" w:rsidP="00294CC3">
      <w:pPr>
        <w:rPr>
          <w:sz w:val="28"/>
          <w:szCs w:val="28"/>
        </w:rPr>
      </w:pPr>
      <w:r>
        <w:rPr>
          <w:sz w:val="28"/>
          <w:szCs w:val="28"/>
        </w:rPr>
        <w:t xml:space="preserve">- </w:t>
      </w:r>
      <w:r w:rsidRPr="00294CC3">
        <w:rPr>
          <w:sz w:val="28"/>
          <w:szCs w:val="28"/>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294CC3" w:rsidRPr="00294CC3" w:rsidRDefault="00294CC3" w:rsidP="00294CC3">
      <w:pPr>
        <w:rPr>
          <w:sz w:val="28"/>
          <w:szCs w:val="28"/>
        </w:rPr>
      </w:pPr>
      <w:r>
        <w:rPr>
          <w:sz w:val="28"/>
          <w:szCs w:val="28"/>
        </w:rPr>
        <w:t xml:space="preserve">- </w:t>
      </w:r>
      <w:r w:rsidRPr="00294CC3">
        <w:rPr>
          <w:sz w:val="28"/>
          <w:szCs w:val="28"/>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294CC3" w:rsidRPr="00294CC3" w:rsidRDefault="00294CC3" w:rsidP="00294CC3">
      <w:pPr>
        <w:rPr>
          <w:sz w:val="28"/>
          <w:szCs w:val="28"/>
        </w:rPr>
      </w:pPr>
      <w:r>
        <w:rPr>
          <w:sz w:val="28"/>
          <w:szCs w:val="28"/>
        </w:rPr>
        <w:t xml:space="preserve">- </w:t>
      </w:r>
      <w:r w:rsidRPr="00294CC3">
        <w:rPr>
          <w:sz w:val="28"/>
          <w:szCs w:val="28"/>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 предписаний;</w:t>
      </w:r>
    </w:p>
    <w:p w:rsidR="00294CC3" w:rsidRPr="00294CC3" w:rsidRDefault="00294CC3" w:rsidP="00294CC3">
      <w:pPr>
        <w:rPr>
          <w:sz w:val="28"/>
          <w:szCs w:val="28"/>
        </w:rPr>
      </w:pPr>
      <w:r>
        <w:rPr>
          <w:sz w:val="28"/>
          <w:szCs w:val="28"/>
        </w:rPr>
        <w:t xml:space="preserve">- </w:t>
      </w:r>
      <w:r w:rsidRPr="00294CC3">
        <w:rPr>
          <w:sz w:val="28"/>
          <w:szCs w:val="28"/>
        </w:rPr>
        <w:t xml:space="preserve">формировать собственную стратегию </w:t>
      </w:r>
      <w:proofErr w:type="spellStart"/>
      <w:r w:rsidRPr="00294CC3">
        <w:rPr>
          <w:sz w:val="28"/>
          <w:szCs w:val="28"/>
        </w:rPr>
        <w:t>здоровьесберегающего</w:t>
      </w:r>
      <w:proofErr w:type="spellEnd"/>
      <w:r w:rsidRPr="00294CC3">
        <w:rPr>
          <w:sz w:val="28"/>
          <w:szCs w:val="28"/>
        </w:rPr>
        <w:t xml:space="preserve"> (равновесного) питания с учетом биологической целесообразности, роли веществ в питании и жизнедеятельности живых организмов;</w:t>
      </w:r>
    </w:p>
    <w:p w:rsidR="00294CC3" w:rsidRPr="00294CC3" w:rsidRDefault="00294CC3" w:rsidP="00294CC3">
      <w:pPr>
        <w:rPr>
          <w:sz w:val="28"/>
          <w:szCs w:val="28"/>
        </w:rPr>
      </w:pPr>
      <w:r>
        <w:rPr>
          <w:sz w:val="28"/>
          <w:szCs w:val="28"/>
        </w:rPr>
        <w:t xml:space="preserve">- </w:t>
      </w:r>
      <w:r w:rsidRPr="00294CC3">
        <w:rPr>
          <w:sz w:val="28"/>
          <w:szCs w:val="28"/>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294CC3" w:rsidRPr="00294CC3" w:rsidRDefault="00294CC3" w:rsidP="00294CC3">
      <w:pPr>
        <w:rPr>
          <w:sz w:val="28"/>
          <w:szCs w:val="28"/>
        </w:rPr>
      </w:pPr>
      <w:r>
        <w:rPr>
          <w:sz w:val="28"/>
          <w:szCs w:val="28"/>
        </w:rPr>
        <w:t xml:space="preserve">- </w:t>
      </w:r>
      <w:r w:rsidRPr="00294CC3">
        <w:rPr>
          <w:sz w:val="28"/>
          <w:szCs w:val="28"/>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294CC3" w:rsidRPr="00294CC3" w:rsidRDefault="00294CC3" w:rsidP="00294CC3">
      <w:pPr>
        <w:rPr>
          <w:sz w:val="28"/>
          <w:szCs w:val="28"/>
        </w:rPr>
      </w:pPr>
      <w:r>
        <w:rPr>
          <w:sz w:val="28"/>
          <w:szCs w:val="28"/>
        </w:rPr>
        <w:t xml:space="preserve">- </w:t>
      </w:r>
      <w:r w:rsidRPr="00294CC3">
        <w:rPr>
          <w:sz w:val="28"/>
          <w:szCs w:val="28"/>
        </w:rPr>
        <w:t>осознанно действовать в ситуации выбора продукта или услуги, применяя естественно-научные компетенции.</w:t>
      </w:r>
    </w:p>
    <w:p w:rsidR="00294CC3" w:rsidRPr="00294CC3" w:rsidRDefault="00294CC3" w:rsidP="00294CC3">
      <w:pPr>
        <w:rPr>
          <w:sz w:val="28"/>
          <w:szCs w:val="28"/>
        </w:rPr>
      </w:pPr>
    </w:p>
    <w:p w:rsidR="00294CC3" w:rsidRPr="00294CC3" w:rsidRDefault="00294CC3" w:rsidP="00294CC3">
      <w:pPr>
        <w:rPr>
          <w:i/>
          <w:sz w:val="28"/>
          <w:szCs w:val="28"/>
        </w:rPr>
      </w:pPr>
      <w:r w:rsidRPr="00294CC3">
        <w:rPr>
          <w:i/>
          <w:sz w:val="28"/>
          <w:szCs w:val="28"/>
        </w:rPr>
        <w:lastRenderedPageBreak/>
        <w:t>Выпускник на базовом уровне получит возможность научиться:</w:t>
      </w:r>
    </w:p>
    <w:p w:rsidR="00294CC3" w:rsidRPr="00294CC3" w:rsidRDefault="00294CC3" w:rsidP="00294CC3">
      <w:pPr>
        <w:rPr>
          <w:sz w:val="28"/>
          <w:szCs w:val="28"/>
        </w:rPr>
      </w:pPr>
      <w:r>
        <w:rPr>
          <w:sz w:val="28"/>
          <w:szCs w:val="28"/>
        </w:rPr>
        <w:t xml:space="preserve">- </w:t>
      </w:r>
      <w:r w:rsidRPr="00294CC3">
        <w:rPr>
          <w:sz w:val="28"/>
          <w:szCs w:val="28"/>
        </w:rPr>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294CC3" w:rsidRPr="00294CC3" w:rsidRDefault="00294CC3" w:rsidP="00294CC3">
      <w:pPr>
        <w:rPr>
          <w:sz w:val="28"/>
          <w:szCs w:val="28"/>
        </w:rPr>
      </w:pPr>
      <w:r>
        <w:rPr>
          <w:sz w:val="28"/>
          <w:szCs w:val="28"/>
        </w:rPr>
        <w:t xml:space="preserve">- </w:t>
      </w:r>
      <w:r w:rsidRPr="00294CC3">
        <w:rPr>
          <w:sz w:val="28"/>
          <w:szCs w:val="28"/>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294CC3" w:rsidRDefault="00294CC3" w:rsidP="00294CC3">
      <w:pPr>
        <w:rPr>
          <w:sz w:val="28"/>
          <w:szCs w:val="28"/>
        </w:rPr>
      </w:pPr>
      <w:r>
        <w:rPr>
          <w:sz w:val="28"/>
          <w:szCs w:val="28"/>
        </w:rPr>
        <w:t xml:space="preserve">- </w:t>
      </w:r>
      <w:r w:rsidRPr="00294CC3">
        <w:rPr>
          <w:sz w:val="28"/>
          <w:szCs w:val="28"/>
        </w:rPr>
        <w:t xml:space="preserve">обсуждать существующие локальные и региональные проблемы (экологические, энергетические, сырьевые и т.д.); </w:t>
      </w:r>
    </w:p>
    <w:p w:rsidR="00294CC3" w:rsidRPr="00294CC3" w:rsidRDefault="00294CC3" w:rsidP="00294CC3">
      <w:pPr>
        <w:rPr>
          <w:sz w:val="28"/>
          <w:szCs w:val="28"/>
        </w:rPr>
      </w:pPr>
      <w:r>
        <w:rPr>
          <w:sz w:val="28"/>
          <w:szCs w:val="28"/>
        </w:rPr>
        <w:t xml:space="preserve">- </w:t>
      </w:r>
      <w:r w:rsidRPr="00294CC3">
        <w:rPr>
          <w:sz w:val="28"/>
          <w:szCs w:val="28"/>
        </w:rPr>
        <w:t>обосновывать в дискуссии возможные пути их решения, основываясь на естественно-научных знаниях;</w:t>
      </w:r>
    </w:p>
    <w:p w:rsidR="00294CC3" w:rsidRPr="00294CC3" w:rsidRDefault="00294CC3" w:rsidP="00294CC3">
      <w:pPr>
        <w:rPr>
          <w:sz w:val="28"/>
          <w:szCs w:val="28"/>
        </w:rPr>
      </w:pPr>
      <w:r>
        <w:rPr>
          <w:sz w:val="28"/>
          <w:szCs w:val="28"/>
        </w:rPr>
        <w:t xml:space="preserve">- </w:t>
      </w:r>
      <w:r w:rsidRPr="00294CC3">
        <w:rPr>
          <w:sz w:val="28"/>
          <w:szCs w:val="28"/>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 наук.</w:t>
      </w:r>
    </w:p>
    <w:p w:rsidR="007705EF" w:rsidRDefault="007705EF" w:rsidP="007705EF">
      <w:pPr>
        <w:pStyle w:val="1"/>
        <w:jc w:val="center"/>
        <w:rPr>
          <w:rFonts w:ascii="Times New Roman" w:hAnsi="Times New Roman"/>
          <w:b/>
          <w:sz w:val="28"/>
          <w:szCs w:val="28"/>
        </w:rPr>
      </w:pPr>
    </w:p>
    <w:p w:rsidR="007705EF" w:rsidRPr="0045486C" w:rsidRDefault="007705EF" w:rsidP="007705EF">
      <w:pPr>
        <w:pStyle w:val="1"/>
        <w:jc w:val="center"/>
        <w:rPr>
          <w:rFonts w:ascii="Times New Roman" w:hAnsi="Times New Roman"/>
          <w:sz w:val="28"/>
          <w:szCs w:val="28"/>
        </w:rPr>
      </w:pPr>
      <w:r w:rsidRPr="0045486C">
        <w:rPr>
          <w:rFonts w:ascii="Times New Roman" w:hAnsi="Times New Roman"/>
          <w:b/>
          <w:sz w:val="28"/>
          <w:szCs w:val="28"/>
        </w:rPr>
        <w:t>Содержание учебного предмета «Естествознание»</w:t>
      </w:r>
      <w:r>
        <w:rPr>
          <w:rFonts w:ascii="Times New Roman" w:hAnsi="Times New Roman"/>
          <w:b/>
          <w:sz w:val="28"/>
          <w:szCs w:val="28"/>
        </w:rPr>
        <w:t>.</w:t>
      </w:r>
    </w:p>
    <w:p w:rsidR="007705EF" w:rsidRPr="00160CCE" w:rsidRDefault="007705EF" w:rsidP="007705EF">
      <w:pPr>
        <w:pStyle w:val="1"/>
        <w:jc w:val="both"/>
        <w:rPr>
          <w:rFonts w:ascii="Times New Roman" w:hAnsi="Times New Roman"/>
          <w:b/>
          <w:bCs/>
          <w:i/>
          <w:iCs/>
          <w:sz w:val="28"/>
          <w:szCs w:val="28"/>
        </w:rPr>
      </w:pPr>
      <w:r w:rsidRPr="00160CCE">
        <w:rPr>
          <w:rFonts w:ascii="Times New Roman" w:hAnsi="Times New Roman"/>
          <w:b/>
          <w:bCs/>
          <w:i/>
          <w:iCs/>
          <w:sz w:val="28"/>
          <w:szCs w:val="28"/>
        </w:rPr>
        <w:t>10 класс.</w:t>
      </w:r>
    </w:p>
    <w:p w:rsidR="007705EF" w:rsidRPr="005A1025" w:rsidRDefault="007705EF" w:rsidP="00FA00C6">
      <w:pPr>
        <w:pStyle w:val="1"/>
        <w:numPr>
          <w:ilvl w:val="0"/>
          <w:numId w:val="4"/>
        </w:numPr>
        <w:jc w:val="both"/>
        <w:rPr>
          <w:rFonts w:ascii="Times New Roman" w:hAnsi="Times New Roman"/>
          <w:b/>
          <w:sz w:val="28"/>
          <w:szCs w:val="28"/>
        </w:rPr>
      </w:pPr>
      <w:r w:rsidRPr="005A1025">
        <w:rPr>
          <w:rFonts w:ascii="Times New Roman" w:hAnsi="Times New Roman"/>
          <w:b/>
          <w:bCs/>
          <w:color w:val="000000"/>
          <w:sz w:val="28"/>
          <w:szCs w:val="28"/>
        </w:rPr>
        <w:t xml:space="preserve">Введение (4 ч)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color w:val="000000"/>
          <w:sz w:val="28"/>
          <w:szCs w:val="28"/>
        </w:rPr>
        <w:t>Введение в естествознание</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 xml:space="preserve"> Природа-среда обитания и источник жизни человека. Взаимоотношения человека и </w:t>
      </w:r>
      <w:r w:rsidR="00DA05C5">
        <w:rPr>
          <w:rFonts w:ascii="Times New Roman" w:hAnsi="Times New Roman"/>
          <w:color w:val="000000"/>
          <w:sz w:val="28"/>
          <w:szCs w:val="28"/>
        </w:rPr>
        <w:t>п</w:t>
      </w:r>
      <w:r w:rsidRPr="0045486C">
        <w:rPr>
          <w:rFonts w:ascii="Times New Roman" w:hAnsi="Times New Roman"/>
          <w:color w:val="000000"/>
          <w:sz w:val="28"/>
          <w:szCs w:val="28"/>
        </w:rPr>
        <w:t>рироды, их диалектика. Природа – источник творческого вдохновения деятелей искусства</w:t>
      </w:r>
      <w:r>
        <w:rPr>
          <w:rFonts w:ascii="Times New Roman" w:hAnsi="Times New Roman"/>
          <w:color w:val="000000"/>
          <w:sz w:val="28"/>
          <w:szCs w:val="28"/>
        </w:rPr>
        <w:t>.</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bCs/>
          <w:color w:val="000000"/>
          <w:sz w:val="28"/>
          <w:szCs w:val="28"/>
        </w:rPr>
        <w:t>Естествознание – единство наук о природе.</w:t>
      </w:r>
      <w:r w:rsidRPr="0045486C">
        <w:rPr>
          <w:rFonts w:ascii="Times New Roman" w:hAnsi="Times New Roman"/>
          <w:color w:val="000000"/>
          <w:sz w:val="28"/>
          <w:szCs w:val="28"/>
        </w:rPr>
        <w:t xml:space="preserve"> Материя и формы ее существования. Диалектика естествознания. Основные этапы его развития. Понятие о естествознании, как системе научных знаний о природе.</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i/>
          <w:iCs/>
          <w:color w:val="000000"/>
          <w:sz w:val="28"/>
          <w:szCs w:val="28"/>
        </w:rPr>
        <w:t xml:space="preserve"> Демонстрации.</w:t>
      </w:r>
      <w:r w:rsidRPr="0045486C">
        <w:rPr>
          <w:rFonts w:ascii="Times New Roman" w:hAnsi="Times New Roman"/>
          <w:color w:val="000000"/>
          <w:sz w:val="28"/>
          <w:szCs w:val="28"/>
        </w:rPr>
        <w:t xml:space="preserve"> Видеофрагменты (поля сельскохозяйственных угодий, карьеры для добычи угля и руды, металлургические комбинаты, газо- и нефтепроводы, флотилии, ГЭС, ТЭЦ и АЭС, последствия землетрясений и цунами, исчезнувшие виды растений и животных); репродукции картин великих художников с пейзажами и другими объектами природы (Шишкина, Левитана, Айвазовского, </w:t>
      </w:r>
      <w:proofErr w:type="spellStart"/>
      <w:r w:rsidRPr="0045486C">
        <w:rPr>
          <w:rFonts w:ascii="Times New Roman" w:hAnsi="Times New Roman"/>
          <w:color w:val="000000"/>
          <w:sz w:val="28"/>
          <w:szCs w:val="28"/>
        </w:rPr>
        <w:t>Юона</w:t>
      </w:r>
      <w:proofErr w:type="spellEnd"/>
      <w:r w:rsidRPr="0045486C">
        <w:rPr>
          <w:rFonts w:ascii="Times New Roman" w:hAnsi="Times New Roman"/>
          <w:color w:val="000000"/>
          <w:sz w:val="28"/>
          <w:szCs w:val="28"/>
        </w:rPr>
        <w:t xml:space="preserve"> и др.); музыкальные фрагменты, посвященные явлениям природы (Чайковский, Сен-Санс, Бетховен и др.). </w:t>
      </w:r>
    </w:p>
    <w:p w:rsidR="00FA00C6"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t>Портреты ученых-естествоиспытателей, видеофрагменты по истории возникновения и развития физики, химии и биологии</w:t>
      </w:r>
    </w:p>
    <w:p w:rsidR="00BC7F26" w:rsidRPr="00BC7F26" w:rsidRDefault="00BC7F26" w:rsidP="00BC7F26">
      <w:pPr>
        <w:pStyle w:val="1"/>
        <w:ind w:left="1080"/>
        <w:jc w:val="both"/>
        <w:rPr>
          <w:rFonts w:ascii="Times New Roman" w:hAnsi="Times New Roman"/>
          <w:sz w:val="28"/>
          <w:szCs w:val="28"/>
        </w:rPr>
      </w:pPr>
    </w:p>
    <w:p w:rsidR="007705EF" w:rsidRPr="00FA00C6" w:rsidRDefault="007705EF" w:rsidP="00FA00C6">
      <w:pPr>
        <w:pStyle w:val="1"/>
        <w:numPr>
          <w:ilvl w:val="0"/>
          <w:numId w:val="4"/>
        </w:numPr>
        <w:jc w:val="both"/>
        <w:rPr>
          <w:rFonts w:ascii="Times New Roman" w:hAnsi="Times New Roman"/>
          <w:sz w:val="28"/>
          <w:szCs w:val="28"/>
        </w:rPr>
      </w:pPr>
      <w:r w:rsidRPr="00FA00C6">
        <w:rPr>
          <w:rFonts w:ascii="Times New Roman" w:hAnsi="Times New Roman"/>
          <w:b/>
          <w:bCs/>
          <w:color w:val="000000"/>
          <w:sz w:val="28"/>
          <w:szCs w:val="28"/>
        </w:rPr>
        <w:lastRenderedPageBreak/>
        <w:t>Естествоз</w:t>
      </w:r>
      <w:r w:rsidR="00FA00C6" w:rsidRPr="00FA00C6">
        <w:rPr>
          <w:rFonts w:ascii="Times New Roman" w:hAnsi="Times New Roman"/>
          <w:b/>
          <w:bCs/>
          <w:color w:val="000000"/>
          <w:sz w:val="28"/>
          <w:szCs w:val="28"/>
        </w:rPr>
        <w:t>нание и методы познания мира (16</w:t>
      </w:r>
      <w:r w:rsidRPr="00FA00C6">
        <w:rPr>
          <w:rFonts w:ascii="Times New Roman" w:hAnsi="Times New Roman"/>
          <w:b/>
          <w:bCs/>
          <w:color w:val="000000"/>
          <w:sz w:val="28"/>
          <w:szCs w:val="28"/>
        </w:rPr>
        <w:t xml:space="preserve"> ч)</w:t>
      </w:r>
    </w:p>
    <w:p w:rsidR="005A1025" w:rsidRPr="005A1025" w:rsidRDefault="005A1025" w:rsidP="005A1025">
      <w:pPr>
        <w:rPr>
          <w:i/>
          <w:sz w:val="28"/>
          <w:szCs w:val="28"/>
        </w:rPr>
      </w:pPr>
      <w:r w:rsidRPr="005A1025">
        <w:rPr>
          <w:b/>
          <w:i/>
          <w:sz w:val="28"/>
          <w:szCs w:val="28"/>
        </w:rPr>
        <w:t>Взаимосвязь между наукой и технологиями</w:t>
      </w:r>
    </w:p>
    <w:p w:rsidR="005A1025" w:rsidRPr="005A1025" w:rsidRDefault="005A1025" w:rsidP="005A1025">
      <w:pPr>
        <w:rPr>
          <w:sz w:val="28"/>
          <w:szCs w:val="28"/>
        </w:rPr>
      </w:pPr>
      <w:r w:rsidRPr="00700A76">
        <w:rPr>
          <w:i/>
          <w:sz w:val="28"/>
          <w:szCs w:val="28"/>
        </w:rP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w:t>
      </w:r>
      <w:r w:rsidRPr="005A1025">
        <w:rPr>
          <w:sz w:val="28"/>
          <w:szCs w:val="28"/>
        </w:rPr>
        <w:t xml:space="preserve"> </w:t>
      </w:r>
      <w:r w:rsidR="00700A76" w:rsidRPr="0045486C">
        <w:rPr>
          <w:color w:val="000000"/>
          <w:sz w:val="28"/>
          <w:szCs w:val="28"/>
        </w:rPr>
        <w:t xml:space="preserve">Формы познания: научное и ненаучное. Два уровня научного познания: эмпирический (чувственный, </w:t>
      </w:r>
      <w:proofErr w:type="gramStart"/>
      <w:r w:rsidR="00700A76" w:rsidRPr="0045486C">
        <w:rPr>
          <w:color w:val="000000"/>
          <w:sz w:val="28"/>
          <w:szCs w:val="28"/>
        </w:rPr>
        <w:t>опытный)  и</w:t>
      </w:r>
      <w:proofErr w:type="gramEnd"/>
      <w:r w:rsidR="00700A76" w:rsidRPr="0045486C">
        <w:rPr>
          <w:color w:val="000000"/>
          <w:sz w:val="28"/>
          <w:szCs w:val="28"/>
        </w:rPr>
        <w:t xml:space="preserve"> теоретический</w:t>
      </w:r>
      <w:r w:rsidR="00700A76" w:rsidRPr="0045486C">
        <w:rPr>
          <w:i/>
          <w:iCs/>
          <w:color w:val="000000"/>
          <w:sz w:val="28"/>
          <w:szCs w:val="28"/>
        </w:rPr>
        <w:t xml:space="preserve"> </w:t>
      </w:r>
      <w:r w:rsidR="00700A76" w:rsidRPr="0045486C">
        <w:rPr>
          <w:color w:val="000000"/>
          <w:sz w:val="28"/>
          <w:szCs w:val="28"/>
        </w:rPr>
        <w:t xml:space="preserve">(рациональный). Моделирование на теоретическом уровне познания и типы моделей (идеальная, аналогия, математическая). Роль мысленного эксперимента и математического моделирования в становлении и развитии естественных наук. </w:t>
      </w:r>
      <w:r w:rsidRPr="00700A76">
        <w:rPr>
          <w:i/>
          <w:sz w:val="28"/>
          <w:szCs w:val="28"/>
        </w:rPr>
        <w:t>Фундаментальные понятия естествознания.</w:t>
      </w:r>
      <w:r w:rsidRPr="005A1025">
        <w:rPr>
          <w:sz w:val="28"/>
          <w:szCs w:val="28"/>
        </w:rPr>
        <w:t xml:space="preserve"> </w:t>
      </w:r>
    </w:p>
    <w:p w:rsidR="007705EF" w:rsidRPr="0045486C" w:rsidRDefault="007705EF" w:rsidP="007705EF">
      <w:pPr>
        <w:pStyle w:val="1"/>
        <w:jc w:val="both"/>
        <w:rPr>
          <w:rFonts w:ascii="Times New Roman" w:hAnsi="Times New Roman"/>
          <w:sz w:val="28"/>
          <w:szCs w:val="28"/>
        </w:rPr>
      </w:pPr>
      <w:r w:rsidRPr="005A1025">
        <w:rPr>
          <w:rFonts w:ascii="Times New Roman" w:hAnsi="Times New Roman"/>
          <w:b/>
          <w:bCs/>
          <w:i/>
          <w:color w:val="000000"/>
          <w:sz w:val="28"/>
          <w:szCs w:val="28"/>
        </w:rPr>
        <w:t>Язык естествознания.</w:t>
      </w:r>
      <w:r w:rsidRPr="0045486C">
        <w:rPr>
          <w:rFonts w:ascii="Times New Roman" w:hAnsi="Times New Roman"/>
          <w:bCs/>
          <w:color w:val="000000"/>
          <w:sz w:val="28"/>
          <w:szCs w:val="28"/>
        </w:rPr>
        <w:t xml:space="preserve"> </w:t>
      </w:r>
      <w:r w:rsidRPr="0045486C">
        <w:rPr>
          <w:rFonts w:ascii="Times New Roman" w:hAnsi="Times New Roman"/>
          <w:bCs/>
          <w:i/>
          <w:iCs/>
          <w:color w:val="000000"/>
          <w:sz w:val="28"/>
          <w:szCs w:val="28"/>
        </w:rPr>
        <w:t>Биология.</w:t>
      </w:r>
      <w:r w:rsidRPr="0045486C">
        <w:rPr>
          <w:rFonts w:ascii="Times New Roman" w:hAnsi="Times New Roman"/>
          <w:i/>
          <w:iCs/>
          <w:color w:val="000000"/>
          <w:sz w:val="28"/>
          <w:szCs w:val="28"/>
        </w:rPr>
        <w:t xml:space="preserve"> </w:t>
      </w:r>
      <w:r w:rsidRPr="0045486C">
        <w:rPr>
          <w:rFonts w:ascii="Times New Roman" w:hAnsi="Times New Roman"/>
          <w:color w:val="000000"/>
          <w:sz w:val="28"/>
          <w:szCs w:val="28"/>
        </w:rPr>
        <w:t xml:space="preserve"> Биологическая систематика и ее важнейшие таксоны. Биноминальная номенклатура. Понятие вида. Систематика животных. Понятие породы. Систематика растений. Понятие сорта. Биологическая номенклатура – основа профессиональной деятельности.</w:t>
      </w:r>
      <w:r>
        <w:rPr>
          <w:rFonts w:ascii="Times New Roman" w:hAnsi="Times New Roman"/>
          <w:color w:val="000000"/>
          <w:sz w:val="28"/>
          <w:szCs w:val="28"/>
        </w:rPr>
        <w:t xml:space="preserve"> </w:t>
      </w:r>
      <w:r w:rsidRPr="0045486C">
        <w:rPr>
          <w:rFonts w:ascii="Times New Roman" w:hAnsi="Times New Roman"/>
          <w:bCs/>
          <w:i/>
          <w:iCs/>
          <w:color w:val="000000"/>
          <w:sz w:val="28"/>
          <w:szCs w:val="28"/>
        </w:rPr>
        <w:t>Химия.</w:t>
      </w:r>
      <w:r w:rsidRPr="0045486C">
        <w:rPr>
          <w:rFonts w:ascii="Times New Roman" w:hAnsi="Times New Roman"/>
          <w:color w:val="000000"/>
          <w:sz w:val="28"/>
          <w:szCs w:val="28"/>
        </w:rPr>
        <w:t xml:space="preserve"> Тривиальные названия. Рациональная номенклатура. Международная номенклатура ИЮПАК.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Химические элементы и происхождение их </w:t>
      </w:r>
      <w:proofErr w:type="gramStart"/>
      <w:r w:rsidRPr="0045486C">
        <w:rPr>
          <w:rFonts w:ascii="Times New Roman" w:hAnsi="Times New Roman"/>
          <w:color w:val="000000"/>
          <w:sz w:val="28"/>
          <w:szCs w:val="28"/>
        </w:rPr>
        <w:t>названий .</w:t>
      </w:r>
      <w:proofErr w:type="gramEnd"/>
      <w:r w:rsidRPr="0045486C">
        <w:rPr>
          <w:rFonts w:ascii="Times New Roman" w:hAnsi="Times New Roman"/>
          <w:color w:val="000000"/>
          <w:sz w:val="28"/>
          <w:szCs w:val="28"/>
        </w:rPr>
        <w:t xml:space="preserve"> Классификация неорганических веществ (оксиды, кислоты, основания, соли) и принципы образования их названий</w:t>
      </w:r>
      <w:r w:rsidRPr="0045486C">
        <w:rPr>
          <w:rFonts w:ascii="Times New Roman" w:hAnsi="Times New Roman"/>
          <w:i/>
          <w:iCs/>
          <w:color w:val="000000"/>
          <w:sz w:val="28"/>
          <w:szCs w:val="28"/>
        </w:rPr>
        <w:t>.</w:t>
      </w:r>
      <w:r>
        <w:rPr>
          <w:rFonts w:ascii="Times New Roman" w:hAnsi="Times New Roman"/>
          <w:i/>
          <w:iCs/>
          <w:color w:val="000000"/>
          <w:sz w:val="28"/>
          <w:szCs w:val="28"/>
        </w:rPr>
        <w:t xml:space="preserve"> </w:t>
      </w:r>
      <w:r w:rsidRPr="0045486C">
        <w:rPr>
          <w:rFonts w:ascii="Times New Roman" w:hAnsi="Times New Roman"/>
          <w:bCs/>
          <w:i/>
          <w:iCs/>
          <w:color w:val="000000"/>
          <w:sz w:val="28"/>
          <w:szCs w:val="28"/>
        </w:rPr>
        <w:t xml:space="preserve"> Физика. </w:t>
      </w:r>
      <w:r w:rsidRPr="0045486C">
        <w:rPr>
          <w:rFonts w:ascii="Times New Roman" w:hAnsi="Times New Roman"/>
          <w:color w:val="000000"/>
          <w:sz w:val="28"/>
          <w:szCs w:val="28"/>
        </w:rPr>
        <w:t xml:space="preserve">Единицы измерения физических величин на Руси.  Единицы измерения физических величин в некоторых других странах. Международная система единиц измерения физических величин – СИ. Основные </w:t>
      </w:r>
      <w:proofErr w:type="gramStart"/>
      <w:r w:rsidRPr="0045486C">
        <w:rPr>
          <w:rFonts w:ascii="Times New Roman" w:hAnsi="Times New Roman"/>
          <w:color w:val="000000"/>
          <w:sz w:val="28"/>
          <w:szCs w:val="28"/>
        </w:rPr>
        <w:t>и  производные</w:t>
      </w:r>
      <w:proofErr w:type="gramEnd"/>
      <w:r w:rsidRPr="0045486C">
        <w:rPr>
          <w:rFonts w:ascii="Times New Roman" w:hAnsi="Times New Roman"/>
          <w:color w:val="000000"/>
          <w:sz w:val="28"/>
          <w:szCs w:val="28"/>
        </w:rPr>
        <w:t xml:space="preserve"> единицы измерения физических величин СИ.</w:t>
      </w:r>
    </w:p>
    <w:p w:rsidR="007705EF" w:rsidRPr="0045486C" w:rsidRDefault="007705EF" w:rsidP="007705EF">
      <w:pPr>
        <w:pStyle w:val="1"/>
        <w:jc w:val="both"/>
        <w:rPr>
          <w:rFonts w:ascii="Times New Roman" w:hAnsi="Times New Roman"/>
          <w:sz w:val="28"/>
          <w:szCs w:val="28"/>
        </w:rPr>
      </w:pPr>
      <w:r w:rsidRPr="005A1025">
        <w:rPr>
          <w:rFonts w:ascii="Times New Roman" w:hAnsi="Times New Roman"/>
          <w:b/>
          <w:bCs/>
          <w:i/>
          <w:color w:val="000000"/>
          <w:sz w:val="28"/>
          <w:szCs w:val="28"/>
        </w:rPr>
        <w:t>Естественнонаучные понятия, законы и теории.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Естественнонаучные понятия. Конкретные и абстрактные естественнонаучные понятия.  Законы естествознания.</w:t>
      </w:r>
      <w:r>
        <w:rPr>
          <w:rFonts w:ascii="Times New Roman" w:hAnsi="Times New Roman"/>
          <w:color w:val="000000"/>
          <w:sz w:val="28"/>
          <w:szCs w:val="28"/>
        </w:rPr>
        <w:t xml:space="preserve"> </w:t>
      </w:r>
      <w:r w:rsidRPr="0045486C">
        <w:rPr>
          <w:rFonts w:ascii="Times New Roman" w:hAnsi="Times New Roman"/>
          <w:color w:val="000000"/>
          <w:sz w:val="28"/>
          <w:szCs w:val="28"/>
        </w:rPr>
        <w:t xml:space="preserve">Естественнонаучные теории. Описательные теории и объяснительные теории. Прогнозирующая роль естественнонаучных теорий. </w:t>
      </w:r>
    </w:p>
    <w:p w:rsidR="005A1025" w:rsidRDefault="007705EF" w:rsidP="007705EF">
      <w:pPr>
        <w:pStyle w:val="1"/>
        <w:jc w:val="both"/>
        <w:rPr>
          <w:rFonts w:ascii="Times New Roman" w:hAnsi="Times New Roman"/>
          <w:color w:val="000000"/>
          <w:sz w:val="28"/>
          <w:szCs w:val="28"/>
        </w:rPr>
      </w:pPr>
      <w:r w:rsidRPr="005A1025">
        <w:rPr>
          <w:rFonts w:ascii="Times New Roman" w:hAnsi="Times New Roman"/>
          <w:b/>
          <w:bCs/>
          <w:i/>
          <w:color w:val="000000"/>
          <w:sz w:val="28"/>
          <w:szCs w:val="28"/>
        </w:rPr>
        <w:t>Естественнонаучная картина мира.</w:t>
      </w:r>
      <w:r w:rsidRPr="0045486C">
        <w:rPr>
          <w:rFonts w:ascii="Times New Roman" w:hAnsi="Times New Roman"/>
          <w:color w:val="000000"/>
          <w:sz w:val="28"/>
          <w:szCs w:val="28"/>
        </w:rPr>
        <w:t xml:space="preserve">  Картины мира: религиозная, бытовая, художественная.  </w:t>
      </w:r>
      <w:proofErr w:type="spellStart"/>
      <w:r w:rsidRPr="00700A76">
        <w:rPr>
          <w:rFonts w:ascii="Times New Roman" w:hAnsi="Times New Roman"/>
          <w:i/>
          <w:color w:val="000000"/>
          <w:sz w:val="28"/>
          <w:szCs w:val="28"/>
        </w:rPr>
        <w:t>Естетсвеннонаучная</w:t>
      </w:r>
      <w:proofErr w:type="spellEnd"/>
      <w:r w:rsidRPr="00700A76">
        <w:rPr>
          <w:rFonts w:ascii="Times New Roman" w:hAnsi="Times New Roman"/>
          <w:i/>
          <w:color w:val="000000"/>
          <w:sz w:val="28"/>
          <w:szCs w:val="28"/>
        </w:rPr>
        <w:t xml:space="preserve"> картина мира (ЕНКМ).</w:t>
      </w:r>
      <w:r>
        <w:rPr>
          <w:rFonts w:ascii="Times New Roman" w:hAnsi="Times New Roman"/>
          <w:color w:val="000000"/>
          <w:sz w:val="28"/>
          <w:szCs w:val="28"/>
        </w:rPr>
        <w:t xml:space="preserve"> </w:t>
      </w:r>
      <w:r w:rsidRPr="0045486C">
        <w:rPr>
          <w:rFonts w:ascii="Times New Roman" w:hAnsi="Times New Roman"/>
          <w:color w:val="000000"/>
          <w:sz w:val="28"/>
          <w:szCs w:val="28"/>
        </w:rPr>
        <w:t>Эволюция ЕНКМ и ее этапы: аристотелевский, ньютоновский, эйнштейновская революция.</w:t>
      </w:r>
      <w:r>
        <w:rPr>
          <w:rFonts w:ascii="Times New Roman" w:hAnsi="Times New Roman"/>
          <w:color w:val="000000"/>
          <w:sz w:val="28"/>
          <w:szCs w:val="28"/>
        </w:rPr>
        <w:t xml:space="preserve"> </w:t>
      </w:r>
      <w:r w:rsidRPr="0045486C">
        <w:rPr>
          <w:rFonts w:ascii="Times New Roman" w:hAnsi="Times New Roman"/>
          <w:color w:val="000000"/>
          <w:sz w:val="28"/>
          <w:szCs w:val="28"/>
        </w:rPr>
        <w:t>Принципы познания в естествознании: соответствия, дополнительности, причинности, симметрии</w:t>
      </w:r>
      <w:r>
        <w:rPr>
          <w:rFonts w:ascii="Times New Roman" w:hAnsi="Times New Roman"/>
          <w:color w:val="000000"/>
          <w:sz w:val="28"/>
          <w:szCs w:val="28"/>
        </w:rPr>
        <w:t xml:space="preserve">. </w:t>
      </w:r>
    </w:p>
    <w:p w:rsidR="007705EF" w:rsidRPr="00700A76" w:rsidRDefault="007705EF" w:rsidP="00700A76">
      <w:pPr>
        <w:pStyle w:val="af0"/>
        <w:rPr>
          <w:color w:val="000000"/>
          <w:sz w:val="28"/>
          <w:szCs w:val="28"/>
        </w:rPr>
      </w:pPr>
      <w:r w:rsidRPr="00700A76">
        <w:rPr>
          <w:b/>
          <w:bCs/>
          <w:i/>
          <w:color w:val="000000"/>
          <w:sz w:val="28"/>
          <w:szCs w:val="28"/>
        </w:rPr>
        <w:t>Миры, в которых мы живем.</w:t>
      </w:r>
      <w:r w:rsidRPr="00700A76">
        <w:rPr>
          <w:color w:val="000000"/>
          <w:sz w:val="28"/>
          <w:szCs w:val="28"/>
        </w:rPr>
        <w:t xml:space="preserve"> </w:t>
      </w:r>
      <w:r w:rsidR="00700A76" w:rsidRPr="00700A76">
        <w:rPr>
          <w:i/>
          <w:sz w:val="28"/>
          <w:szCs w:val="28"/>
        </w:rPr>
        <w:t>Примеры систематизации и наглядного представления научного знания: пространственно-временные характеристики (</w:t>
      </w:r>
      <w:proofErr w:type="spellStart"/>
      <w:r w:rsidR="00700A76" w:rsidRPr="00700A76">
        <w:rPr>
          <w:i/>
          <w:sz w:val="28"/>
          <w:szCs w:val="28"/>
        </w:rPr>
        <w:t>наномир</w:t>
      </w:r>
      <w:proofErr w:type="spellEnd"/>
      <w:r w:rsidR="00700A76" w:rsidRPr="00700A76">
        <w:rPr>
          <w:i/>
          <w:sz w:val="28"/>
          <w:szCs w:val="28"/>
        </w:rPr>
        <w:t xml:space="preserve"> и микромир, макромир, </w:t>
      </w:r>
      <w:proofErr w:type="spellStart"/>
      <w:r w:rsidR="00700A76" w:rsidRPr="00700A76">
        <w:rPr>
          <w:i/>
          <w:sz w:val="28"/>
          <w:szCs w:val="28"/>
        </w:rPr>
        <w:t>мегамир</w:t>
      </w:r>
      <w:proofErr w:type="spellEnd"/>
      <w:r w:rsidR="00700A76" w:rsidRPr="00700A76">
        <w:rPr>
          <w:i/>
          <w:sz w:val="28"/>
          <w:szCs w:val="28"/>
        </w:rPr>
        <w:t>)</w:t>
      </w:r>
      <w:r w:rsidR="00E13DEA">
        <w:rPr>
          <w:i/>
          <w:sz w:val="28"/>
          <w:szCs w:val="28"/>
        </w:rPr>
        <w:t>.</w:t>
      </w:r>
      <w:r w:rsidRPr="00700A76">
        <w:rPr>
          <w:color w:val="000000"/>
          <w:sz w:val="28"/>
          <w:szCs w:val="28"/>
        </w:rPr>
        <w:t xml:space="preserve"> Границы миров и условность этих границ. </w:t>
      </w:r>
      <w:r w:rsidR="00E13DEA" w:rsidRPr="00700A76">
        <w:rPr>
          <w:i/>
          <w:sz w:val="28"/>
          <w:szCs w:val="28"/>
        </w:rPr>
        <w:t>Роль научных достижений в создании новых технологий. Эволюция технологий.</w:t>
      </w:r>
      <w:r w:rsidR="00E13DEA">
        <w:rPr>
          <w:i/>
          <w:sz w:val="28"/>
          <w:szCs w:val="28"/>
        </w:rPr>
        <w:t xml:space="preserve"> </w:t>
      </w:r>
      <w:r w:rsidRPr="00700A76">
        <w:rPr>
          <w:color w:val="000000"/>
          <w:sz w:val="28"/>
          <w:szCs w:val="28"/>
        </w:rPr>
        <w:t xml:space="preserve">Приборы для изучения миров, их эволюция от светового микроскопа </w:t>
      </w:r>
      <w:proofErr w:type="spellStart"/>
      <w:r w:rsidRPr="00700A76">
        <w:rPr>
          <w:color w:val="000000"/>
          <w:sz w:val="28"/>
          <w:szCs w:val="28"/>
        </w:rPr>
        <w:t>Р.Гука</w:t>
      </w:r>
      <w:proofErr w:type="spellEnd"/>
      <w:r w:rsidRPr="00700A76">
        <w:rPr>
          <w:color w:val="000000"/>
          <w:sz w:val="28"/>
          <w:szCs w:val="28"/>
        </w:rPr>
        <w:t xml:space="preserve"> </w:t>
      </w:r>
      <w:proofErr w:type="gramStart"/>
      <w:r w:rsidRPr="00700A76">
        <w:rPr>
          <w:color w:val="000000"/>
          <w:sz w:val="28"/>
          <w:szCs w:val="28"/>
        </w:rPr>
        <w:t>до  сканирующего</w:t>
      </w:r>
      <w:proofErr w:type="gramEnd"/>
      <w:r w:rsidRPr="00700A76">
        <w:rPr>
          <w:color w:val="000000"/>
          <w:sz w:val="28"/>
          <w:szCs w:val="28"/>
        </w:rPr>
        <w:t xml:space="preserve"> туннельного микроскопа (СТМ) и атомно-силового микроскопа (АСМ). Молекулярное распознавание и его роль в природе и жизни человека. Компьютеры будущего.</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lastRenderedPageBreak/>
        <w:t>Демонстрации.</w:t>
      </w:r>
      <w:r w:rsidRPr="0045486C">
        <w:rPr>
          <w:rFonts w:ascii="Times New Roman" w:hAnsi="Times New Roman"/>
          <w:color w:val="000000"/>
          <w:sz w:val="28"/>
          <w:szCs w:val="28"/>
        </w:rPr>
        <w:t xml:space="preserve"> Портреты ученых- естествоиспытателей (</w:t>
      </w:r>
      <w:proofErr w:type="spellStart"/>
      <w:r w:rsidRPr="0045486C">
        <w:rPr>
          <w:rFonts w:ascii="Times New Roman" w:hAnsi="Times New Roman"/>
          <w:color w:val="000000"/>
          <w:sz w:val="28"/>
          <w:szCs w:val="28"/>
        </w:rPr>
        <w:t>Г.Галилея</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Д.Менделеева</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Г.Менделя</w:t>
      </w:r>
      <w:proofErr w:type="spellEnd"/>
      <w:r w:rsidRPr="0045486C">
        <w:rPr>
          <w:rFonts w:ascii="Times New Roman" w:hAnsi="Times New Roman"/>
          <w:color w:val="000000"/>
          <w:sz w:val="28"/>
          <w:szCs w:val="28"/>
        </w:rPr>
        <w:t>, Н. Бекетова, М. Фарадея), различные материальные физические (</w:t>
      </w:r>
      <w:proofErr w:type="spellStart"/>
      <w:r w:rsidRPr="0045486C">
        <w:rPr>
          <w:rFonts w:ascii="Times New Roman" w:hAnsi="Times New Roman"/>
          <w:color w:val="000000"/>
          <w:sz w:val="28"/>
          <w:szCs w:val="28"/>
        </w:rPr>
        <w:t>электрофорная</w:t>
      </w:r>
      <w:proofErr w:type="spellEnd"/>
      <w:r w:rsidRPr="0045486C">
        <w:rPr>
          <w:rFonts w:ascii="Times New Roman" w:hAnsi="Times New Roman"/>
          <w:color w:val="000000"/>
          <w:sz w:val="28"/>
          <w:szCs w:val="28"/>
        </w:rPr>
        <w:t xml:space="preserve"> машина – модель молнии, кристаллические решетки различных типов), биологические (муляжи цветов, органов тела человека), географические (глобус, карта, теллурий),</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химические (</w:t>
      </w:r>
      <w:proofErr w:type="spellStart"/>
      <w:r w:rsidRPr="0045486C">
        <w:rPr>
          <w:rFonts w:ascii="Times New Roman" w:hAnsi="Times New Roman"/>
          <w:color w:val="000000"/>
          <w:sz w:val="28"/>
          <w:szCs w:val="28"/>
        </w:rPr>
        <w:t>шаростержневые</w:t>
      </w:r>
      <w:proofErr w:type="spellEnd"/>
      <w:r w:rsidRPr="0045486C">
        <w:rPr>
          <w:rFonts w:ascii="Times New Roman" w:hAnsi="Times New Roman"/>
          <w:color w:val="000000"/>
          <w:sz w:val="28"/>
          <w:szCs w:val="28"/>
        </w:rPr>
        <w:t xml:space="preserve"> </w:t>
      </w:r>
      <w:proofErr w:type="gramStart"/>
      <w:r w:rsidRPr="0045486C">
        <w:rPr>
          <w:rFonts w:ascii="Times New Roman" w:hAnsi="Times New Roman"/>
          <w:color w:val="000000"/>
          <w:sz w:val="28"/>
          <w:szCs w:val="28"/>
        </w:rPr>
        <w:t>и  объемные</w:t>
      </w:r>
      <w:proofErr w:type="gramEnd"/>
      <w:r w:rsidRPr="0045486C">
        <w:rPr>
          <w:rFonts w:ascii="Times New Roman" w:hAnsi="Times New Roman"/>
          <w:color w:val="000000"/>
          <w:sz w:val="28"/>
          <w:szCs w:val="28"/>
        </w:rPr>
        <w:t xml:space="preserve"> модели молекул различных веществ). Слайды с моделями строения атома Томсона и Резерфорда.</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Относительность понятия пустоты. Различные физические, химические и биологические модели. Портреты Аристотеля, </w:t>
      </w:r>
      <w:proofErr w:type="spellStart"/>
      <w:r w:rsidRPr="0045486C">
        <w:rPr>
          <w:rFonts w:ascii="Times New Roman" w:hAnsi="Times New Roman"/>
          <w:color w:val="000000"/>
          <w:sz w:val="28"/>
          <w:szCs w:val="28"/>
        </w:rPr>
        <w:t>К.Линнея</w:t>
      </w:r>
      <w:proofErr w:type="spellEnd"/>
      <w:r w:rsidRPr="0045486C">
        <w:rPr>
          <w:rFonts w:ascii="Times New Roman" w:hAnsi="Times New Roman"/>
          <w:color w:val="000000"/>
          <w:sz w:val="28"/>
          <w:szCs w:val="28"/>
        </w:rPr>
        <w:t xml:space="preserve">, Ч. Дарвина; видеофрагменты с таксонами в ботанике и зоологии и примеры систематики отдельных растений и животных. Таблица, слайд или видеофрагмент «Номенклатура ИЮПАК»; таблицы или слайды с </w:t>
      </w:r>
      <w:proofErr w:type="spellStart"/>
      <w:r w:rsidRPr="0045486C">
        <w:rPr>
          <w:rFonts w:ascii="Times New Roman" w:hAnsi="Times New Roman"/>
          <w:color w:val="000000"/>
          <w:sz w:val="28"/>
          <w:szCs w:val="28"/>
        </w:rPr>
        <w:t>анимациями</w:t>
      </w:r>
      <w:proofErr w:type="spellEnd"/>
      <w:r w:rsidRPr="0045486C">
        <w:rPr>
          <w:rFonts w:ascii="Times New Roman" w:hAnsi="Times New Roman"/>
          <w:color w:val="000000"/>
          <w:sz w:val="28"/>
          <w:szCs w:val="28"/>
        </w:rPr>
        <w:t xml:space="preserve"> по общим принципам образования названий важнейших классов неорганических соединений – оксидов, кислот, основания, солей, - и их классификации.</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t xml:space="preserve">Портреты Ома, Кулона, Ньютона, Эйнштейна и др.; таблицы основных и производных единиц СИ; динамические видеофрагменты, иллюстрирующие важнейшие понятия физики применительно к теме урока; слайд или видеофрагмент «Старорусские единицы измерения некоторых физических величин». Таблицы и видеофрагменты, иллюстрирующие важнейшие понятия, законы и теории естественнонаучных дисциплин по курсу основной школы. Видеофрагменты и слайды по эволюции микроскопов. </w:t>
      </w:r>
    </w:p>
    <w:p w:rsidR="007705EF" w:rsidRPr="0045486C" w:rsidRDefault="007705EF" w:rsidP="007705EF">
      <w:pPr>
        <w:pStyle w:val="1"/>
        <w:jc w:val="both"/>
        <w:rPr>
          <w:rFonts w:ascii="Times New Roman" w:hAnsi="Times New Roman"/>
          <w:bCs/>
          <w:i/>
          <w:iCs/>
          <w:color w:val="000000"/>
          <w:sz w:val="28"/>
          <w:szCs w:val="28"/>
        </w:rPr>
      </w:pPr>
      <w:r w:rsidRPr="0045486C">
        <w:rPr>
          <w:rFonts w:ascii="Times New Roman" w:hAnsi="Times New Roman"/>
          <w:bCs/>
          <w:i/>
          <w:iCs/>
          <w:color w:val="000000"/>
          <w:sz w:val="28"/>
          <w:szCs w:val="28"/>
        </w:rPr>
        <w:t>Лабораторные опыты.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1.</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Построение равносторонних треугольников из спичек на плоскости и в пространстве. 2.</w:t>
      </w:r>
      <w:r w:rsidRPr="0045486C">
        <w:rPr>
          <w:rFonts w:ascii="Times New Roman" w:hAnsi="Times New Roman"/>
          <w:bCs/>
          <w:color w:val="000000"/>
          <w:sz w:val="28"/>
          <w:szCs w:val="28"/>
        </w:rPr>
        <w:t xml:space="preserve"> </w:t>
      </w:r>
      <w:proofErr w:type="gramStart"/>
      <w:r w:rsidRPr="0045486C">
        <w:rPr>
          <w:rFonts w:ascii="Times New Roman" w:hAnsi="Times New Roman"/>
          <w:color w:val="000000"/>
          <w:sz w:val="28"/>
          <w:szCs w:val="28"/>
        </w:rPr>
        <w:t xml:space="preserve">Иллюстрация </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принципа</w:t>
      </w:r>
      <w:proofErr w:type="gramEnd"/>
      <w:r w:rsidRPr="0045486C">
        <w:rPr>
          <w:rFonts w:ascii="Times New Roman" w:hAnsi="Times New Roman"/>
          <w:color w:val="000000"/>
          <w:sz w:val="28"/>
          <w:szCs w:val="28"/>
        </w:rPr>
        <w:t xml:space="preserve"> соответствия. 3.</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Моделирование принципа работы сканирующего микроскопа. 4. </w:t>
      </w:r>
      <w:r w:rsidRPr="0045486C">
        <w:rPr>
          <w:rFonts w:ascii="Times New Roman" w:hAnsi="Times New Roman"/>
          <w:bCs/>
          <w:color w:val="000000"/>
          <w:sz w:val="28"/>
          <w:szCs w:val="28"/>
        </w:rPr>
        <w:t>Д</w:t>
      </w:r>
      <w:r w:rsidRPr="0045486C">
        <w:rPr>
          <w:rFonts w:ascii="Times New Roman" w:hAnsi="Times New Roman"/>
          <w:color w:val="000000"/>
          <w:sz w:val="28"/>
          <w:szCs w:val="28"/>
        </w:rPr>
        <w:t>оказательство белковой природы ферментов.</w:t>
      </w:r>
    </w:p>
    <w:p w:rsidR="007705EF" w:rsidRPr="0045486C" w:rsidRDefault="007705EF" w:rsidP="007705EF">
      <w:pPr>
        <w:pStyle w:val="1"/>
        <w:jc w:val="both"/>
        <w:rPr>
          <w:rFonts w:ascii="Times New Roman" w:hAnsi="Times New Roman"/>
          <w:bCs/>
          <w:i/>
          <w:iCs/>
          <w:color w:val="000000"/>
          <w:sz w:val="28"/>
          <w:szCs w:val="28"/>
        </w:rPr>
      </w:pPr>
      <w:r w:rsidRPr="0045486C">
        <w:rPr>
          <w:rFonts w:ascii="Times New Roman" w:hAnsi="Times New Roman"/>
          <w:bCs/>
          <w:i/>
          <w:iCs/>
          <w:color w:val="000000"/>
          <w:sz w:val="28"/>
          <w:szCs w:val="28"/>
        </w:rPr>
        <w:t>Практическая работа №1.</w:t>
      </w:r>
      <w:r w:rsidRPr="0045486C">
        <w:rPr>
          <w:rFonts w:ascii="Times New Roman" w:hAnsi="Times New Roman"/>
          <w:color w:val="000000"/>
          <w:sz w:val="28"/>
          <w:szCs w:val="28"/>
        </w:rPr>
        <w:t xml:space="preserve"> Эмпирическое познание в изучении естествознания. </w:t>
      </w:r>
    </w:p>
    <w:p w:rsidR="00EB4C9A" w:rsidRPr="0045486C" w:rsidRDefault="00EB4C9A" w:rsidP="00EB4C9A">
      <w:pPr>
        <w:pStyle w:val="1"/>
        <w:jc w:val="both"/>
        <w:rPr>
          <w:rFonts w:ascii="Times New Roman" w:hAnsi="Times New Roman"/>
          <w:sz w:val="28"/>
          <w:szCs w:val="28"/>
        </w:rPr>
      </w:pPr>
      <w:r w:rsidRPr="0045486C">
        <w:rPr>
          <w:rFonts w:ascii="Times New Roman" w:hAnsi="Times New Roman"/>
          <w:bCs/>
          <w:i/>
          <w:iCs/>
          <w:color w:val="000000"/>
          <w:sz w:val="28"/>
          <w:szCs w:val="28"/>
        </w:rPr>
        <w:t>Практическая работа №</w:t>
      </w:r>
      <w:r>
        <w:rPr>
          <w:rFonts w:ascii="Times New Roman" w:hAnsi="Times New Roman"/>
          <w:bCs/>
          <w:i/>
          <w:iCs/>
          <w:color w:val="000000"/>
          <w:sz w:val="28"/>
          <w:szCs w:val="28"/>
        </w:rPr>
        <w:t>2</w:t>
      </w:r>
      <w:r w:rsidRPr="0045486C">
        <w:rPr>
          <w:rFonts w:ascii="Times New Roman" w:hAnsi="Times New Roman"/>
          <w:bCs/>
          <w:i/>
          <w:iCs/>
          <w:color w:val="000000"/>
          <w:sz w:val="28"/>
          <w:szCs w:val="28"/>
        </w:rPr>
        <w:t>.</w:t>
      </w:r>
      <w:r w:rsidRPr="0045486C">
        <w:rPr>
          <w:rFonts w:ascii="Times New Roman" w:hAnsi="Times New Roman"/>
          <w:color w:val="000000"/>
          <w:sz w:val="28"/>
          <w:szCs w:val="28"/>
        </w:rPr>
        <w:t xml:space="preserve"> </w:t>
      </w:r>
      <w:r>
        <w:rPr>
          <w:rFonts w:ascii="Times New Roman" w:hAnsi="Times New Roman"/>
          <w:color w:val="000000"/>
          <w:sz w:val="28"/>
          <w:szCs w:val="28"/>
        </w:rPr>
        <w:t>Построение пространственных моделей неорганических и органических соединений в сопоставлении с их свойствами.</w:t>
      </w:r>
      <w:r w:rsidRPr="0045486C">
        <w:rPr>
          <w:rFonts w:ascii="Times New Roman" w:hAnsi="Times New Roman"/>
          <w:color w:val="000000"/>
          <w:sz w:val="28"/>
          <w:szCs w:val="28"/>
        </w:rPr>
        <w:t xml:space="preserve"> </w:t>
      </w:r>
    </w:p>
    <w:p w:rsidR="00EB4C9A" w:rsidRPr="0045486C" w:rsidRDefault="00EB4C9A" w:rsidP="00EB4C9A">
      <w:pPr>
        <w:pStyle w:val="1"/>
        <w:jc w:val="both"/>
        <w:rPr>
          <w:rFonts w:ascii="Times New Roman" w:hAnsi="Times New Roman"/>
          <w:sz w:val="28"/>
          <w:szCs w:val="28"/>
        </w:rPr>
      </w:pPr>
      <w:r w:rsidRPr="0045486C">
        <w:rPr>
          <w:rFonts w:ascii="Times New Roman" w:hAnsi="Times New Roman"/>
          <w:bCs/>
          <w:i/>
          <w:iCs/>
          <w:color w:val="000000"/>
          <w:sz w:val="28"/>
          <w:szCs w:val="28"/>
        </w:rPr>
        <w:t>Пр</w:t>
      </w:r>
      <w:r>
        <w:rPr>
          <w:rFonts w:ascii="Times New Roman" w:hAnsi="Times New Roman"/>
          <w:bCs/>
          <w:i/>
          <w:iCs/>
          <w:color w:val="000000"/>
          <w:sz w:val="28"/>
          <w:szCs w:val="28"/>
        </w:rPr>
        <w:t>актическая работа №3</w:t>
      </w:r>
      <w:r w:rsidRPr="0045486C">
        <w:rPr>
          <w:rFonts w:ascii="Times New Roman" w:hAnsi="Times New Roman"/>
          <w:bCs/>
          <w:i/>
          <w:iCs/>
          <w:color w:val="000000"/>
          <w:sz w:val="28"/>
          <w:szCs w:val="28"/>
        </w:rPr>
        <w:t>.</w:t>
      </w:r>
      <w:r w:rsidRPr="0045486C">
        <w:rPr>
          <w:rFonts w:ascii="Times New Roman" w:hAnsi="Times New Roman"/>
          <w:color w:val="000000"/>
          <w:sz w:val="28"/>
          <w:szCs w:val="28"/>
        </w:rPr>
        <w:t xml:space="preserve"> Наблюдение за горящей свечой</w:t>
      </w:r>
    </w:p>
    <w:p w:rsidR="007705EF" w:rsidRDefault="00EB4C9A" w:rsidP="007705EF">
      <w:pPr>
        <w:pStyle w:val="1"/>
        <w:jc w:val="both"/>
        <w:rPr>
          <w:rFonts w:ascii="Times New Roman" w:hAnsi="Times New Roman"/>
          <w:color w:val="000000"/>
          <w:sz w:val="28"/>
          <w:szCs w:val="28"/>
        </w:rPr>
      </w:pPr>
      <w:r>
        <w:rPr>
          <w:rFonts w:ascii="Times New Roman" w:hAnsi="Times New Roman"/>
          <w:bCs/>
          <w:i/>
          <w:iCs/>
          <w:color w:val="000000"/>
          <w:sz w:val="28"/>
          <w:szCs w:val="28"/>
        </w:rPr>
        <w:t>Практическая работа №4</w:t>
      </w:r>
      <w:r w:rsidR="007705EF" w:rsidRPr="0045486C">
        <w:rPr>
          <w:rFonts w:ascii="Times New Roman" w:hAnsi="Times New Roman"/>
          <w:bCs/>
          <w:i/>
          <w:iCs/>
          <w:color w:val="000000"/>
          <w:sz w:val="28"/>
          <w:szCs w:val="28"/>
        </w:rPr>
        <w:t>.</w:t>
      </w:r>
      <w:r w:rsidR="007705EF" w:rsidRPr="0045486C">
        <w:rPr>
          <w:rFonts w:ascii="Times New Roman" w:hAnsi="Times New Roman"/>
          <w:color w:val="000000"/>
          <w:sz w:val="28"/>
          <w:szCs w:val="28"/>
        </w:rPr>
        <w:t xml:space="preserve"> Наблюдение за изменением температуры льда и его состоянием при нагревании </w:t>
      </w:r>
    </w:p>
    <w:p w:rsidR="007705EF" w:rsidRPr="0045486C" w:rsidRDefault="007705EF" w:rsidP="007705EF">
      <w:pPr>
        <w:pStyle w:val="1"/>
        <w:jc w:val="both"/>
        <w:rPr>
          <w:rFonts w:ascii="Times New Roman" w:hAnsi="Times New Roman"/>
          <w:bCs/>
          <w:color w:val="000000"/>
          <w:sz w:val="28"/>
          <w:szCs w:val="28"/>
        </w:rPr>
      </w:pPr>
    </w:p>
    <w:p w:rsidR="007705EF" w:rsidRPr="00DA05C5" w:rsidRDefault="00471B34" w:rsidP="00DA05C5">
      <w:pPr>
        <w:rPr>
          <w:sz w:val="28"/>
          <w:szCs w:val="28"/>
        </w:rPr>
      </w:pPr>
      <w:r>
        <w:rPr>
          <w:b/>
          <w:bCs/>
          <w:color w:val="000000"/>
          <w:sz w:val="28"/>
          <w:szCs w:val="28"/>
          <w:lang w:val="en-US"/>
        </w:rPr>
        <w:t>III</w:t>
      </w:r>
      <w:r w:rsidRPr="00471B34">
        <w:rPr>
          <w:b/>
          <w:bCs/>
          <w:color w:val="000000"/>
          <w:sz w:val="28"/>
          <w:szCs w:val="28"/>
        </w:rPr>
        <w:t>.</w:t>
      </w:r>
      <w:proofErr w:type="spellStart"/>
      <w:r w:rsidR="007705EF" w:rsidRPr="00DA05C5">
        <w:rPr>
          <w:b/>
          <w:bCs/>
          <w:color w:val="000000"/>
          <w:sz w:val="28"/>
          <w:szCs w:val="28"/>
        </w:rPr>
        <w:t>Мегамир</w:t>
      </w:r>
      <w:proofErr w:type="spellEnd"/>
      <w:r w:rsidR="00DA05C5" w:rsidRPr="00DA05C5">
        <w:rPr>
          <w:b/>
          <w:bCs/>
          <w:color w:val="000000"/>
          <w:sz w:val="28"/>
          <w:szCs w:val="28"/>
        </w:rPr>
        <w:t>.</w:t>
      </w:r>
      <w:r w:rsidR="007705EF" w:rsidRPr="00DA05C5">
        <w:rPr>
          <w:b/>
          <w:bCs/>
          <w:color w:val="000000"/>
          <w:sz w:val="28"/>
          <w:szCs w:val="28"/>
        </w:rPr>
        <w:t xml:space="preserve"> </w:t>
      </w:r>
      <w:r w:rsidR="00DA05C5" w:rsidRPr="00DA05C5">
        <w:rPr>
          <w:b/>
          <w:sz w:val="28"/>
          <w:szCs w:val="28"/>
        </w:rPr>
        <w:t xml:space="preserve">Освоение космоса и его роль в жизни человечества </w:t>
      </w:r>
      <w:r w:rsidR="00DA05C5" w:rsidRPr="00DA05C5">
        <w:rPr>
          <w:b/>
          <w:bCs/>
          <w:color w:val="000000"/>
          <w:sz w:val="28"/>
          <w:szCs w:val="28"/>
        </w:rPr>
        <w:t xml:space="preserve">(9 </w:t>
      </w:r>
      <w:r w:rsidR="007705EF" w:rsidRPr="00DA05C5">
        <w:rPr>
          <w:b/>
          <w:bCs/>
          <w:color w:val="000000"/>
          <w:sz w:val="28"/>
          <w:szCs w:val="28"/>
        </w:rPr>
        <w:t xml:space="preserve">ч) </w:t>
      </w:r>
    </w:p>
    <w:p w:rsidR="00123508" w:rsidRPr="00123508" w:rsidRDefault="00123508" w:rsidP="00123508">
      <w:pPr>
        <w:rPr>
          <w:i/>
          <w:sz w:val="28"/>
          <w:szCs w:val="28"/>
        </w:rPr>
      </w:pPr>
      <w:r w:rsidRPr="0045486C">
        <w:rPr>
          <w:color w:val="000000"/>
          <w:sz w:val="28"/>
          <w:szCs w:val="28"/>
        </w:rPr>
        <w:t xml:space="preserve">Хронология астрономических представлений и открытий: геоцентрическая система </w:t>
      </w:r>
      <w:proofErr w:type="gramStart"/>
      <w:r w:rsidRPr="0045486C">
        <w:rPr>
          <w:color w:val="000000"/>
          <w:sz w:val="28"/>
          <w:szCs w:val="28"/>
        </w:rPr>
        <w:t>мира;  антропоцентрическая</w:t>
      </w:r>
      <w:proofErr w:type="gramEnd"/>
      <w:r w:rsidRPr="0045486C">
        <w:rPr>
          <w:color w:val="000000"/>
          <w:sz w:val="28"/>
          <w:szCs w:val="28"/>
        </w:rPr>
        <w:t xml:space="preserve"> система мира; гелиоцентрическая система мира.  Астрономы 16-19 </w:t>
      </w:r>
      <w:proofErr w:type="spellStart"/>
      <w:r w:rsidRPr="0045486C">
        <w:rPr>
          <w:color w:val="000000"/>
          <w:sz w:val="28"/>
          <w:szCs w:val="28"/>
        </w:rPr>
        <w:t>в.в</w:t>
      </w:r>
      <w:proofErr w:type="spellEnd"/>
      <w:r w:rsidRPr="0045486C">
        <w:rPr>
          <w:color w:val="000000"/>
          <w:sz w:val="28"/>
          <w:szCs w:val="28"/>
        </w:rPr>
        <w:t xml:space="preserve">. и их </w:t>
      </w:r>
      <w:proofErr w:type="gramStart"/>
      <w:r w:rsidRPr="0045486C">
        <w:rPr>
          <w:color w:val="000000"/>
          <w:sz w:val="28"/>
          <w:szCs w:val="28"/>
        </w:rPr>
        <w:t>вклад  в</w:t>
      </w:r>
      <w:proofErr w:type="gramEnd"/>
      <w:r w:rsidRPr="0045486C">
        <w:rPr>
          <w:color w:val="000000"/>
          <w:sz w:val="28"/>
          <w:szCs w:val="28"/>
        </w:rPr>
        <w:t xml:space="preserve"> развитие представлений о Вселенной.</w:t>
      </w:r>
      <w:r>
        <w:rPr>
          <w:color w:val="000000"/>
          <w:sz w:val="28"/>
          <w:szCs w:val="28"/>
        </w:rPr>
        <w:t xml:space="preserve"> </w:t>
      </w:r>
      <w:r w:rsidRPr="00123508">
        <w:rPr>
          <w:i/>
          <w:sz w:val="28"/>
          <w:szCs w:val="28"/>
        </w:rPr>
        <w:t>Вселенная: теория возникновения, структура, состав, эволюция. Астрономия как научный фундамент освоения космического пространства.</w:t>
      </w:r>
      <w:r w:rsidRPr="00123508">
        <w:rPr>
          <w:sz w:val="28"/>
          <w:szCs w:val="28"/>
        </w:rPr>
        <w:t xml:space="preserve"> </w:t>
      </w:r>
      <w:r w:rsidRPr="0045486C">
        <w:rPr>
          <w:color w:val="000000"/>
          <w:sz w:val="28"/>
          <w:szCs w:val="28"/>
        </w:rPr>
        <w:t>Космология. Вклад отечественной науки в мировую космологию.</w:t>
      </w:r>
      <w:r w:rsidRPr="0045486C">
        <w:rPr>
          <w:bCs/>
          <w:color w:val="000000"/>
          <w:sz w:val="28"/>
          <w:szCs w:val="28"/>
        </w:rPr>
        <w:t xml:space="preserve"> </w:t>
      </w:r>
      <w:r w:rsidRPr="00123508">
        <w:rPr>
          <w:i/>
          <w:sz w:val="28"/>
          <w:szCs w:val="28"/>
        </w:rPr>
        <w:t xml:space="preserve">Ракетоносители, </w:t>
      </w:r>
      <w:r w:rsidRPr="00123508">
        <w:rPr>
          <w:i/>
          <w:sz w:val="28"/>
          <w:szCs w:val="28"/>
        </w:rPr>
        <w:lastRenderedPageBreak/>
        <w:t xml:space="preserve">искусственные спутники, орбитальные станции, планетоходы. </w:t>
      </w:r>
      <w:r w:rsidR="00471B34" w:rsidRPr="0045486C">
        <w:rPr>
          <w:color w:val="000000"/>
          <w:sz w:val="28"/>
          <w:szCs w:val="28"/>
        </w:rPr>
        <w:t>Орбитальная астрономическая обсерватория (ОАО).</w:t>
      </w:r>
      <w:r w:rsidR="00471B34">
        <w:rPr>
          <w:color w:val="000000"/>
          <w:sz w:val="28"/>
          <w:szCs w:val="28"/>
        </w:rPr>
        <w:t xml:space="preserve"> </w:t>
      </w:r>
      <w:r w:rsidRPr="00123508">
        <w:rPr>
          <w:i/>
          <w:sz w:val="28"/>
          <w:szCs w:val="28"/>
        </w:rPr>
        <w:t>Использование спутниковых систем в сфере информационных технологий.</w:t>
      </w:r>
      <w:r w:rsidRPr="00123508">
        <w:rPr>
          <w:sz w:val="28"/>
          <w:szCs w:val="28"/>
        </w:rPr>
        <w:t xml:space="preserve"> </w:t>
      </w:r>
      <w:r w:rsidRPr="00123508">
        <w:rPr>
          <w:i/>
          <w:sz w:val="28"/>
          <w:szCs w:val="28"/>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7705EF" w:rsidRPr="0045486C" w:rsidRDefault="007705EF" w:rsidP="007705EF">
      <w:pPr>
        <w:pStyle w:val="1"/>
        <w:jc w:val="both"/>
        <w:rPr>
          <w:rFonts w:ascii="Times New Roman" w:hAnsi="Times New Roman"/>
          <w:color w:val="000000"/>
          <w:sz w:val="28"/>
          <w:szCs w:val="28"/>
        </w:rPr>
      </w:pPr>
    </w:p>
    <w:p w:rsidR="007705EF" w:rsidRPr="00C80EDF" w:rsidRDefault="00471B34" w:rsidP="00471B34">
      <w:pPr>
        <w:pStyle w:val="1"/>
        <w:jc w:val="both"/>
        <w:rPr>
          <w:rFonts w:ascii="Times New Roman" w:hAnsi="Times New Roman"/>
          <w:b/>
          <w:bCs/>
          <w:color w:val="000000"/>
          <w:sz w:val="28"/>
          <w:szCs w:val="28"/>
        </w:rPr>
      </w:pPr>
      <w:r>
        <w:rPr>
          <w:rFonts w:ascii="Times New Roman" w:hAnsi="Times New Roman"/>
          <w:b/>
          <w:bCs/>
          <w:color w:val="000000"/>
          <w:sz w:val="28"/>
          <w:szCs w:val="28"/>
          <w:lang w:val="en-US"/>
        </w:rPr>
        <w:t>IV</w:t>
      </w:r>
      <w:r w:rsidRPr="00471B34">
        <w:rPr>
          <w:rFonts w:ascii="Times New Roman" w:hAnsi="Times New Roman"/>
          <w:b/>
          <w:bCs/>
          <w:color w:val="000000"/>
          <w:sz w:val="28"/>
          <w:szCs w:val="28"/>
        </w:rPr>
        <w:t>.</w:t>
      </w:r>
      <w:r w:rsidR="007705EF" w:rsidRPr="00C80EDF">
        <w:rPr>
          <w:rFonts w:ascii="Times New Roman" w:hAnsi="Times New Roman"/>
          <w:b/>
          <w:bCs/>
          <w:color w:val="000000"/>
          <w:sz w:val="28"/>
          <w:szCs w:val="28"/>
        </w:rPr>
        <w:t>Оболочки Земли: лито</w:t>
      </w:r>
      <w:r w:rsidR="00921C48">
        <w:rPr>
          <w:rFonts w:ascii="Times New Roman" w:hAnsi="Times New Roman"/>
          <w:b/>
          <w:bCs/>
          <w:color w:val="000000"/>
          <w:sz w:val="28"/>
          <w:szCs w:val="28"/>
        </w:rPr>
        <w:t>сфера, гидросфера, атмосфера (12</w:t>
      </w:r>
      <w:r w:rsidR="007705EF" w:rsidRPr="00C80EDF">
        <w:rPr>
          <w:rFonts w:ascii="Times New Roman" w:hAnsi="Times New Roman"/>
          <w:b/>
          <w:bCs/>
          <w:color w:val="000000"/>
          <w:sz w:val="28"/>
          <w:szCs w:val="28"/>
        </w:rPr>
        <w:t xml:space="preserve"> ч)</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bCs/>
          <w:color w:val="000000"/>
          <w:sz w:val="28"/>
          <w:szCs w:val="28"/>
        </w:rPr>
        <w:t xml:space="preserve">      </w:t>
      </w:r>
    </w:p>
    <w:p w:rsidR="00E576C5" w:rsidRDefault="007705EF" w:rsidP="007705EF">
      <w:pPr>
        <w:pStyle w:val="1"/>
        <w:jc w:val="both"/>
        <w:rPr>
          <w:rFonts w:ascii="Times New Roman" w:hAnsi="Times New Roman"/>
          <w:color w:val="000000"/>
          <w:sz w:val="28"/>
          <w:szCs w:val="28"/>
        </w:rPr>
      </w:pPr>
      <w:r w:rsidRPr="00C80EDF">
        <w:rPr>
          <w:rFonts w:ascii="Times New Roman" w:hAnsi="Times New Roman"/>
          <w:b/>
          <w:bCs/>
          <w:i/>
          <w:color w:val="000000"/>
          <w:sz w:val="28"/>
          <w:szCs w:val="28"/>
        </w:rPr>
        <w:t>Строение Земли. Литосфера.</w:t>
      </w:r>
      <w:r w:rsidRPr="0045486C">
        <w:rPr>
          <w:rFonts w:ascii="Times New Roman" w:hAnsi="Times New Roman"/>
          <w:color w:val="000000"/>
          <w:sz w:val="28"/>
          <w:szCs w:val="28"/>
        </w:rPr>
        <w:t xml:space="preserve">    Внутреннее строение Земли и ее химический состав.  Строение и состав литосферы. Минералы и горные породы. Руды. Литосферные плиты. Землетрясения. Шкала Рихтера. Интенсивность землетрясений. Цунами.</w:t>
      </w:r>
    </w:p>
    <w:p w:rsidR="007705EF" w:rsidRPr="0045486C" w:rsidRDefault="007705EF" w:rsidP="007705EF">
      <w:pPr>
        <w:pStyle w:val="1"/>
        <w:jc w:val="both"/>
        <w:rPr>
          <w:rFonts w:ascii="Times New Roman" w:hAnsi="Times New Roman"/>
          <w:color w:val="000000"/>
          <w:sz w:val="28"/>
          <w:szCs w:val="28"/>
        </w:rPr>
      </w:pPr>
      <w:r>
        <w:rPr>
          <w:rFonts w:ascii="Times New Roman" w:hAnsi="Times New Roman"/>
          <w:color w:val="000000"/>
          <w:sz w:val="28"/>
          <w:szCs w:val="28"/>
        </w:rPr>
        <w:t xml:space="preserve"> </w:t>
      </w:r>
      <w:r w:rsidRPr="00E576C5">
        <w:rPr>
          <w:rFonts w:ascii="Times New Roman" w:hAnsi="Times New Roman"/>
          <w:b/>
          <w:bCs/>
          <w:i/>
          <w:color w:val="000000"/>
          <w:sz w:val="28"/>
          <w:szCs w:val="28"/>
        </w:rPr>
        <w:t>Гидросфера. Океаны и моря</w:t>
      </w:r>
      <w:r w:rsidRPr="00E576C5">
        <w:rPr>
          <w:rFonts w:ascii="Times New Roman" w:hAnsi="Times New Roman"/>
          <w:b/>
          <w:bCs/>
          <w:i/>
          <w:iCs/>
          <w:color w:val="000000"/>
          <w:sz w:val="28"/>
          <w:szCs w:val="28"/>
        </w:rPr>
        <w:t>.</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 xml:space="preserve">Состав гидросферы. Мировой океан. Моря. Нетипичные </w:t>
      </w:r>
      <w:proofErr w:type="gramStart"/>
      <w:r w:rsidRPr="0045486C">
        <w:rPr>
          <w:rFonts w:ascii="Times New Roman" w:hAnsi="Times New Roman"/>
          <w:color w:val="000000"/>
          <w:sz w:val="28"/>
          <w:szCs w:val="28"/>
        </w:rPr>
        <w:t>моря:  Саргассово</w:t>
      </w:r>
      <w:proofErr w:type="gramEnd"/>
      <w:r w:rsidRPr="0045486C">
        <w:rPr>
          <w:rFonts w:ascii="Times New Roman" w:hAnsi="Times New Roman"/>
          <w:color w:val="000000"/>
          <w:sz w:val="28"/>
          <w:szCs w:val="28"/>
        </w:rPr>
        <w:t xml:space="preserve">, Каспийское и Аральское. Тема моря в произведениях мировой художественной культуры. </w:t>
      </w:r>
    </w:p>
    <w:p w:rsidR="00E576C5" w:rsidRDefault="007705EF" w:rsidP="007705EF">
      <w:pPr>
        <w:pStyle w:val="1"/>
        <w:jc w:val="both"/>
        <w:rPr>
          <w:rFonts w:ascii="Times New Roman" w:hAnsi="Times New Roman"/>
          <w:color w:val="000000"/>
          <w:sz w:val="28"/>
          <w:szCs w:val="28"/>
        </w:rPr>
      </w:pPr>
      <w:r w:rsidRPr="00E576C5">
        <w:rPr>
          <w:rFonts w:ascii="Times New Roman" w:hAnsi="Times New Roman"/>
          <w:b/>
          <w:bCs/>
          <w:i/>
          <w:color w:val="000000"/>
          <w:sz w:val="28"/>
          <w:szCs w:val="28"/>
        </w:rPr>
        <w:t>Воды океанов и морей.</w:t>
      </w:r>
      <w:r w:rsidRPr="0045486C">
        <w:rPr>
          <w:rFonts w:ascii="Times New Roman" w:hAnsi="Times New Roman"/>
          <w:color w:val="000000"/>
          <w:sz w:val="28"/>
          <w:szCs w:val="28"/>
        </w:rPr>
        <w:t xml:space="preserve"> Химический состав морской и океанической воды. Промилле. Лед в океане. Гренландия. Антарктида.   Движение вод Мирового океана. Приливы и отливы. Морские течения. Типы климата.</w:t>
      </w:r>
      <w:r>
        <w:rPr>
          <w:rFonts w:ascii="Times New Roman" w:hAnsi="Times New Roman"/>
          <w:color w:val="000000"/>
          <w:sz w:val="28"/>
          <w:szCs w:val="28"/>
        </w:rPr>
        <w:t xml:space="preserve"> </w:t>
      </w:r>
    </w:p>
    <w:p w:rsidR="00E576C5" w:rsidRDefault="007705EF" w:rsidP="007705EF">
      <w:pPr>
        <w:pStyle w:val="1"/>
        <w:jc w:val="both"/>
        <w:rPr>
          <w:rFonts w:ascii="Times New Roman" w:hAnsi="Times New Roman"/>
          <w:color w:val="000000"/>
          <w:sz w:val="28"/>
          <w:szCs w:val="28"/>
        </w:rPr>
      </w:pPr>
      <w:r w:rsidRPr="00E576C5">
        <w:rPr>
          <w:rFonts w:ascii="Times New Roman" w:hAnsi="Times New Roman"/>
          <w:b/>
          <w:bCs/>
          <w:i/>
          <w:color w:val="000000"/>
          <w:sz w:val="28"/>
          <w:szCs w:val="28"/>
        </w:rPr>
        <w:t>Воды суши.</w:t>
      </w:r>
      <w:r w:rsidRPr="0045486C">
        <w:rPr>
          <w:rFonts w:ascii="Times New Roman" w:hAnsi="Times New Roman"/>
          <w:color w:val="000000"/>
          <w:sz w:val="28"/>
          <w:szCs w:val="28"/>
        </w:rPr>
        <w:t xml:space="preserve">  Воды суши и их классификация. Родники. Гейзеры. Минеральные </w:t>
      </w:r>
      <w:proofErr w:type="gramStart"/>
      <w:r w:rsidRPr="0045486C">
        <w:rPr>
          <w:rFonts w:ascii="Times New Roman" w:hAnsi="Times New Roman"/>
          <w:color w:val="000000"/>
          <w:sz w:val="28"/>
          <w:szCs w:val="28"/>
        </w:rPr>
        <w:t>воды  и</w:t>
      </w:r>
      <w:proofErr w:type="gramEnd"/>
      <w:r w:rsidRPr="0045486C">
        <w:rPr>
          <w:rFonts w:ascii="Times New Roman" w:hAnsi="Times New Roman"/>
          <w:color w:val="000000"/>
          <w:sz w:val="28"/>
          <w:szCs w:val="28"/>
        </w:rPr>
        <w:t xml:space="preserve"> их классификация.       Проблема пресной воды. Озеро Байкал.  Карстовые явления и образование сталактитов и сталагмитов.  Аномальные свойства воды и их значение в природе.</w:t>
      </w:r>
      <w:r>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E576C5">
        <w:rPr>
          <w:rFonts w:ascii="Times New Roman" w:hAnsi="Times New Roman"/>
          <w:b/>
          <w:bCs/>
          <w:i/>
          <w:color w:val="000000"/>
          <w:sz w:val="28"/>
          <w:szCs w:val="28"/>
        </w:rPr>
        <w:t>Атмосфера. Погода.</w:t>
      </w:r>
      <w:r w:rsidRPr="0045486C">
        <w:rPr>
          <w:rFonts w:ascii="Times New Roman" w:hAnsi="Times New Roman"/>
          <w:color w:val="000000"/>
          <w:sz w:val="28"/>
          <w:szCs w:val="28"/>
        </w:rPr>
        <w:t xml:space="preserve">  Атмосфера и ее состав. Вертикальное строение </w:t>
      </w:r>
      <w:proofErr w:type="gramStart"/>
      <w:r w:rsidRPr="0045486C">
        <w:rPr>
          <w:rFonts w:ascii="Times New Roman" w:hAnsi="Times New Roman"/>
          <w:color w:val="000000"/>
          <w:sz w:val="28"/>
          <w:szCs w:val="28"/>
        </w:rPr>
        <w:t>атмосферы:  тропосфера</w:t>
      </w:r>
      <w:proofErr w:type="gramEnd"/>
      <w:r w:rsidRPr="0045486C">
        <w:rPr>
          <w:rFonts w:ascii="Times New Roman" w:hAnsi="Times New Roman"/>
          <w:color w:val="000000"/>
          <w:sz w:val="28"/>
          <w:szCs w:val="28"/>
        </w:rPr>
        <w:t>, стратосфера, мезосфера, термосфера, экзосфера.</w:t>
      </w:r>
      <w:r>
        <w:rPr>
          <w:rFonts w:ascii="Times New Roman" w:hAnsi="Times New Roman"/>
          <w:color w:val="000000"/>
          <w:sz w:val="28"/>
          <w:szCs w:val="28"/>
        </w:rPr>
        <w:t xml:space="preserve"> </w:t>
      </w:r>
      <w:r w:rsidRPr="0045486C">
        <w:rPr>
          <w:rFonts w:ascii="Times New Roman" w:hAnsi="Times New Roman"/>
          <w:color w:val="000000"/>
          <w:sz w:val="28"/>
          <w:szCs w:val="28"/>
        </w:rPr>
        <w:t>Состав воздуха. Озоновые дыры и парниковый эффект. Погода и климат.</w:t>
      </w:r>
      <w:r w:rsidRPr="0045486C">
        <w:rPr>
          <w:rFonts w:ascii="Times New Roman" w:hAnsi="Times New Roman"/>
          <w:bCs/>
          <w:color w:val="000000"/>
          <w:sz w:val="28"/>
          <w:szCs w:val="28"/>
        </w:rPr>
        <w:t xml:space="preserve"> </w:t>
      </w:r>
      <w:r w:rsidRPr="00E576C5">
        <w:rPr>
          <w:rFonts w:ascii="Times New Roman" w:hAnsi="Times New Roman"/>
          <w:b/>
          <w:bCs/>
          <w:i/>
          <w:color w:val="000000"/>
          <w:sz w:val="28"/>
          <w:szCs w:val="28"/>
        </w:rPr>
        <w:t>Атмосферное давление. Ветер.</w:t>
      </w:r>
      <w:r w:rsidRPr="0045486C">
        <w:rPr>
          <w:rFonts w:ascii="Times New Roman" w:hAnsi="Times New Roman"/>
          <w:color w:val="000000"/>
          <w:sz w:val="28"/>
          <w:szCs w:val="28"/>
        </w:rPr>
        <w:t xml:space="preserve">   Атмосферное давление. Кессонная и высотная болезни. Циклоны и антициклоны. Атмосферные фронты. Ветра и их виды: шквал, смерч, антипассат, пассат, бриз, </w:t>
      </w:r>
      <w:proofErr w:type="spellStart"/>
      <w:r w:rsidRPr="0045486C">
        <w:rPr>
          <w:rFonts w:ascii="Times New Roman" w:hAnsi="Times New Roman"/>
          <w:color w:val="000000"/>
          <w:sz w:val="28"/>
          <w:szCs w:val="28"/>
        </w:rPr>
        <w:t>фѐн</w:t>
      </w:r>
      <w:proofErr w:type="spellEnd"/>
      <w:r w:rsidRPr="0045486C">
        <w:rPr>
          <w:rFonts w:ascii="Times New Roman" w:hAnsi="Times New Roman"/>
          <w:color w:val="000000"/>
          <w:sz w:val="28"/>
          <w:szCs w:val="28"/>
        </w:rPr>
        <w:t xml:space="preserve">, бора, сирокко, муссоны, тайфуны, ураганы, смерчи, торнадо. </w:t>
      </w:r>
    </w:p>
    <w:p w:rsidR="00E576C5"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Шкала Бофорта.  </w:t>
      </w:r>
    </w:p>
    <w:p w:rsidR="007705EF" w:rsidRPr="0045486C" w:rsidRDefault="007705EF" w:rsidP="007705EF">
      <w:pPr>
        <w:pStyle w:val="1"/>
        <w:jc w:val="both"/>
        <w:rPr>
          <w:rFonts w:ascii="Times New Roman" w:hAnsi="Times New Roman"/>
          <w:sz w:val="28"/>
          <w:szCs w:val="28"/>
        </w:rPr>
      </w:pPr>
      <w:r w:rsidRPr="00E576C5">
        <w:rPr>
          <w:rFonts w:ascii="Times New Roman" w:hAnsi="Times New Roman"/>
          <w:b/>
          <w:bCs/>
          <w:i/>
          <w:color w:val="000000"/>
          <w:sz w:val="28"/>
          <w:szCs w:val="28"/>
        </w:rPr>
        <w:t>Влажность воздуха.</w:t>
      </w:r>
      <w:r w:rsidRPr="0045486C">
        <w:rPr>
          <w:rFonts w:ascii="Times New Roman" w:hAnsi="Times New Roman"/>
          <w:color w:val="000000"/>
          <w:sz w:val="28"/>
          <w:szCs w:val="28"/>
        </w:rPr>
        <w:t xml:space="preserve">   Влажность воздуха. Психрометр и Гигрометр. Точка росы. Облака, их формы и размеры. Туман. Осадки и их типы. Радуга.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Демонстрации. </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  Образцы руд, минералов и горных пород, физическая карта полушарий, атласы.</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 </w:t>
      </w:r>
      <w:proofErr w:type="gramStart"/>
      <w:r w:rsidRPr="0045486C">
        <w:rPr>
          <w:rFonts w:ascii="Times New Roman" w:hAnsi="Times New Roman"/>
          <w:color w:val="000000"/>
          <w:sz w:val="28"/>
          <w:szCs w:val="28"/>
        </w:rPr>
        <w:t>Карты:  морских</w:t>
      </w:r>
      <w:proofErr w:type="gramEnd"/>
      <w:r w:rsidRPr="0045486C">
        <w:rPr>
          <w:rFonts w:ascii="Times New Roman" w:hAnsi="Times New Roman"/>
          <w:color w:val="000000"/>
          <w:sz w:val="28"/>
          <w:szCs w:val="28"/>
        </w:rPr>
        <w:t xml:space="preserve"> течений, физические карты мира и Российской Федерации.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Видеофрагменты и фотографии по теме урока:  строение Земли, землетрясения, цунами, различные океаны и моря, айсберги, морские течения, родники, гейзеры, озеро Байкал, карстовые явления (сталактиты и сталагмиты), атмосфера и ее состав, циклоны и антициклоны, виды ветров, туман, радуга, осадки различных типов. Репродукции картин -  И. </w:t>
      </w:r>
      <w:r w:rsidRPr="0045486C">
        <w:rPr>
          <w:rFonts w:ascii="Times New Roman" w:hAnsi="Times New Roman"/>
          <w:color w:val="000000"/>
          <w:sz w:val="28"/>
          <w:szCs w:val="28"/>
        </w:rPr>
        <w:lastRenderedPageBreak/>
        <w:t xml:space="preserve">Айвазовский «Девятый вал», И. Левитан «Берег Средиземного моря», И. Шишкин «На берегу моря», Л. </w:t>
      </w:r>
      <w:proofErr w:type="spellStart"/>
      <w:r w:rsidRPr="0045486C">
        <w:rPr>
          <w:rFonts w:ascii="Times New Roman" w:hAnsi="Times New Roman"/>
          <w:color w:val="000000"/>
          <w:sz w:val="28"/>
          <w:szCs w:val="28"/>
        </w:rPr>
        <w:t>Лагорно</w:t>
      </w:r>
      <w:proofErr w:type="spellEnd"/>
      <w:r w:rsidRPr="0045486C">
        <w:rPr>
          <w:rFonts w:ascii="Times New Roman" w:hAnsi="Times New Roman"/>
          <w:color w:val="000000"/>
          <w:sz w:val="28"/>
          <w:szCs w:val="28"/>
        </w:rPr>
        <w:t xml:space="preserve"> «Море», А. Рылов «На голубом просторе»; фрагменты музыкальных произведений - Н. Римский-Корсаков «Садко», К. Дебюсси «Море»,  М. Равель «Лодка в океане» из сборника «Зеркала», П. Чайковский «Лебединое озеро», М. Мусоргский   «Снегурочка». Превращения нерастворимых карбонатов кальция и магния (средних солей) в растворимые гидрокарбонаты (кислые соли) и обратно – причина образования сталактитов и сталагмитов. Моделирование парникового эффекта. Приборы: для измерения атмосферного давления (барометры), для измерения влажности воздуха (гигрометры).</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Лабораторные опыты.</w:t>
      </w:r>
      <w:r w:rsidRPr="0045486C">
        <w:rPr>
          <w:rFonts w:ascii="Times New Roman" w:hAnsi="Times New Roman"/>
          <w:color w:val="000000"/>
          <w:sz w:val="28"/>
          <w:szCs w:val="28"/>
        </w:rPr>
        <w:t xml:space="preserve">  1.Изучение состава гранита. 2. Моделирование высокой плотности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воды Мертвого моря. 3.</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Расширение воды при нагревании. </w:t>
      </w:r>
    </w:p>
    <w:p w:rsidR="007705EF" w:rsidRPr="0045486C" w:rsidRDefault="00471B34" w:rsidP="007705EF">
      <w:pPr>
        <w:pStyle w:val="1"/>
        <w:jc w:val="both"/>
        <w:rPr>
          <w:rFonts w:ascii="Times New Roman" w:hAnsi="Times New Roman"/>
          <w:color w:val="000000"/>
          <w:sz w:val="28"/>
          <w:szCs w:val="28"/>
        </w:rPr>
      </w:pPr>
      <w:r>
        <w:rPr>
          <w:rFonts w:ascii="Times New Roman" w:hAnsi="Times New Roman"/>
          <w:bCs/>
          <w:i/>
          <w:iCs/>
          <w:color w:val="000000"/>
          <w:sz w:val="28"/>
          <w:szCs w:val="28"/>
        </w:rPr>
        <w:t xml:space="preserve">Практическая работа № </w:t>
      </w:r>
      <w:proofErr w:type="gramStart"/>
      <w:r w:rsidRPr="00471B34">
        <w:rPr>
          <w:rFonts w:ascii="Times New Roman" w:hAnsi="Times New Roman"/>
          <w:bCs/>
          <w:i/>
          <w:iCs/>
          <w:color w:val="000000"/>
          <w:sz w:val="28"/>
          <w:szCs w:val="28"/>
        </w:rPr>
        <w:t>5</w:t>
      </w:r>
      <w:r w:rsidR="007705EF" w:rsidRPr="0045486C">
        <w:rPr>
          <w:rFonts w:ascii="Times New Roman" w:hAnsi="Times New Roman"/>
          <w:bCs/>
          <w:i/>
          <w:iCs/>
          <w:color w:val="000000"/>
          <w:sz w:val="28"/>
          <w:szCs w:val="28"/>
        </w:rPr>
        <w:t>.</w:t>
      </w:r>
      <w:r w:rsidR="007705EF" w:rsidRPr="0045486C">
        <w:rPr>
          <w:rFonts w:ascii="Times New Roman" w:hAnsi="Times New Roman"/>
          <w:color w:val="000000"/>
          <w:sz w:val="28"/>
          <w:szCs w:val="28"/>
        </w:rPr>
        <w:t>Изучение</w:t>
      </w:r>
      <w:proofErr w:type="gramEnd"/>
      <w:r w:rsidR="007705EF" w:rsidRPr="0045486C">
        <w:rPr>
          <w:rFonts w:ascii="Times New Roman" w:hAnsi="Times New Roman"/>
          <w:color w:val="000000"/>
          <w:sz w:val="28"/>
          <w:szCs w:val="28"/>
        </w:rPr>
        <w:t xml:space="preserve"> коллекции горных пород</w:t>
      </w:r>
    </w:p>
    <w:p w:rsidR="007705EF" w:rsidRPr="0045486C" w:rsidRDefault="00471B34" w:rsidP="007705EF">
      <w:pPr>
        <w:pStyle w:val="1"/>
        <w:jc w:val="both"/>
        <w:rPr>
          <w:rFonts w:ascii="Times New Roman" w:hAnsi="Times New Roman"/>
          <w:color w:val="000000"/>
          <w:sz w:val="28"/>
          <w:szCs w:val="28"/>
        </w:rPr>
      </w:pPr>
      <w:r>
        <w:rPr>
          <w:rFonts w:ascii="Times New Roman" w:hAnsi="Times New Roman"/>
          <w:bCs/>
          <w:i/>
          <w:iCs/>
          <w:color w:val="000000"/>
          <w:sz w:val="28"/>
          <w:szCs w:val="28"/>
        </w:rPr>
        <w:t xml:space="preserve">Практическая работа № </w:t>
      </w:r>
      <w:proofErr w:type="gramStart"/>
      <w:r w:rsidRPr="00471B34">
        <w:rPr>
          <w:rFonts w:ascii="Times New Roman" w:hAnsi="Times New Roman"/>
          <w:bCs/>
          <w:i/>
          <w:iCs/>
          <w:color w:val="000000"/>
          <w:sz w:val="28"/>
          <w:szCs w:val="28"/>
        </w:rPr>
        <w:t>6</w:t>
      </w:r>
      <w:r w:rsidR="007705EF" w:rsidRPr="0045486C">
        <w:rPr>
          <w:rFonts w:ascii="Times New Roman" w:hAnsi="Times New Roman"/>
          <w:bCs/>
          <w:i/>
          <w:iCs/>
          <w:color w:val="000000"/>
          <w:sz w:val="28"/>
          <w:szCs w:val="28"/>
        </w:rPr>
        <w:t>.</w:t>
      </w:r>
      <w:r w:rsidR="007705EF" w:rsidRPr="0045486C">
        <w:rPr>
          <w:rFonts w:ascii="Times New Roman" w:hAnsi="Times New Roman"/>
          <w:color w:val="000000"/>
          <w:sz w:val="28"/>
          <w:szCs w:val="28"/>
        </w:rPr>
        <w:t>Изучение</w:t>
      </w:r>
      <w:proofErr w:type="gramEnd"/>
      <w:r w:rsidR="007705EF" w:rsidRPr="0045486C">
        <w:rPr>
          <w:rFonts w:ascii="Times New Roman" w:hAnsi="Times New Roman"/>
          <w:color w:val="000000"/>
          <w:sz w:val="28"/>
          <w:szCs w:val="28"/>
        </w:rPr>
        <w:t xml:space="preserve"> параметров состояния воздуха в кабинете. </w:t>
      </w:r>
    </w:p>
    <w:p w:rsidR="007705EF" w:rsidRPr="0045486C" w:rsidRDefault="007705EF" w:rsidP="007705EF">
      <w:pPr>
        <w:pStyle w:val="1"/>
        <w:jc w:val="both"/>
        <w:rPr>
          <w:rFonts w:ascii="Times New Roman" w:hAnsi="Times New Roman"/>
          <w:color w:val="000000"/>
          <w:sz w:val="28"/>
          <w:szCs w:val="28"/>
        </w:rPr>
      </w:pPr>
    </w:p>
    <w:p w:rsidR="007705EF" w:rsidRPr="007B50AB" w:rsidRDefault="00471B34" w:rsidP="00471B34">
      <w:pPr>
        <w:pStyle w:val="1"/>
        <w:jc w:val="both"/>
        <w:rPr>
          <w:rFonts w:ascii="Times New Roman" w:hAnsi="Times New Roman"/>
          <w:b/>
          <w:sz w:val="28"/>
          <w:szCs w:val="28"/>
        </w:rPr>
      </w:pPr>
      <w:r>
        <w:rPr>
          <w:rFonts w:ascii="Times New Roman" w:hAnsi="Times New Roman"/>
          <w:b/>
          <w:bCs/>
          <w:color w:val="000000"/>
          <w:sz w:val="28"/>
          <w:szCs w:val="28"/>
          <w:lang w:val="en-US"/>
        </w:rPr>
        <w:t>V</w:t>
      </w:r>
      <w:r w:rsidRPr="00AA2C7B">
        <w:rPr>
          <w:rFonts w:ascii="Times New Roman" w:hAnsi="Times New Roman"/>
          <w:b/>
          <w:bCs/>
          <w:color w:val="000000"/>
          <w:sz w:val="28"/>
          <w:szCs w:val="28"/>
        </w:rPr>
        <w:t>.</w:t>
      </w:r>
      <w:r w:rsidR="007705EF" w:rsidRPr="007B50AB">
        <w:rPr>
          <w:rFonts w:ascii="Times New Roman" w:hAnsi="Times New Roman"/>
          <w:b/>
          <w:bCs/>
          <w:color w:val="000000"/>
          <w:sz w:val="28"/>
          <w:szCs w:val="28"/>
        </w:rPr>
        <w:t xml:space="preserve">Макромир. </w:t>
      </w:r>
      <w:r w:rsidR="00FA00C6">
        <w:rPr>
          <w:rFonts w:ascii="Times New Roman" w:hAnsi="Times New Roman"/>
          <w:b/>
          <w:bCs/>
          <w:color w:val="000000"/>
          <w:sz w:val="28"/>
          <w:szCs w:val="28"/>
        </w:rPr>
        <w:t xml:space="preserve">Наука об окружающей среде. </w:t>
      </w:r>
      <w:r w:rsidR="00DD71B7">
        <w:rPr>
          <w:rFonts w:ascii="Times New Roman" w:hAnsi="Times New Roman"/>
          <w:b/>
          <w:bCs/>
          <w:color w:val="000000"/>
          <w:sz w:val="28"/>
          <w:szCs w:val="28"/>
        </w:rPr>
        <w:t>Биосфера. (23</w:t>
      </w:r>
      <w:r w:rsidR="007705EF" w:rsidRPr="007B50AB">
        <w:rPr>
          <w:rFonts w:ascii="Times New Roman" w:hAnsi="Times New Roman"/>
          <w:b/>
          <w:bCs/>
          <w:color w:val="000000"/>
          <w:sz w:val="28"/>
          <w:szCs w:val="28"/>
        </w:rPr>
        <w:t xml:space="preserve"> ч) </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sz w:val="28"/>
          <w:szCs w:val="28"/>
        </w:rPr>
      </w:pPr>
      <w:r w:rsidRPr="007B50AB">
        <w:rPr>
          <w:rFonts w:ascii="Times New Roman" w:hAnsi="Times New Roman"/>
          <w:b/>
          <w:bCs/>
          <w:i/>
          <w:color w:val="000000"/>
          <w:sz w:val="28"/>
          <w:szCs w:val="28"/>
        </w:rPr>
        <w:t>Жизнь, признаки живого и их относительность.</w:t>
      </w:r>
      <w:r w:rsidRPr="0045486C">
        <w:rPr>
          <w:rFonts w:ascii="Times New Roman" w:hAnsi="Times New Roman"/>
          <w:color w:val="000000"/>
          <w:sz w:val="28"/>
          <w:szCs w:val="28"/>
        </w:rPr>
        <w:t xml:space="preserve">     Основные свойства живого организма: единство химического состава, обмен веществ, </w:t>
      </w:r>
      <w:proofErr w:type="gramStart"/>
      <w:r w:rsidRPr="0045486C">
        <w:rPr>
          <w:rFonts w:ascii="Times New Roman" w:hAnsi="Times New Roman"/>
          <w:color w:val="000000"/>
          <w:sz w:val="28"/>
          <w:szCs w:val="28"/>
        </w:rPr>
        <w:t>самовоспроизведение,  наследственность</w:t>
      </w:r>
      <w:proofErr w:type="gramEnd"/>
      <w:r w:rsidRPr="0045486C">
        <w:rPr>
          <w:rFonts w:ascii="Times New Roman" w:hAnsi="Times New Roman"/>
          <w:color w:val="000000"/>
          <w:sz w:val="28"/>
          <w:szCs w:val="28"/>
        </w:rPr>
        <w:t xml:space="preserve">, изменчивость,  развитие и рост, раздражимость,      дискретность и целостность,  энергозависимость.     </w:t>
      </w:r>
    </w:p>
    <w:p w:rsidR="007B50AB"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 xml:space="preserve">Живые системы, как самоуправляющиеся, саморегулирующиеся, самоорганизующиеся системы. Три начала термодинамики.  Понятие энтропии. </w:t>
      </w:r>
      <w:r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sz w:val="28"/>
          <w:szCs w:val="28"/>
        </w:rPr>
      </w:pPr>
      <w:r w:rsidRPr="007B50AB">
        <w:rPr>
          <w:rFonts w:ascii="Times New Roman" w:hAnsi="Times New Roman"/>
          <w:b/>
          <w:bCs/>
          <w:i/>
          <w:color w:val="000000"/>
          <w:sz w:val="28"/>
          <w:szCs w:val="28"/>
        </w:rPr>
        <w:t>Происхождение жизни на Земле.</w:t>
      </w:r>
      <w:r w:rsidRPr="0045486C">
        <w:rPr>
          <w:rFonts w:ascii="Times New Roman" w:hAnsi="Times New Roman"/>
          <w:color w:val="000000"/>
          <w:sz w:val="28"/>
          <w:szCs w:val="28"/>
        </w:rPr>
        <w:t xml:space="preserve">   Основные гипотезы происхождения жизни на Земле: креационизм, гипотеза самопроизвольного зарождения жизни из неживого, концепция биогенеза, гипотеза панспермии.  </w:t>
      </w:r>
    </w:p>
    <w:p w:rsidR="007B50AB"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 xml:space="preserve"> Гипотеза происхождения жизни путем биохимической эволюции (гипотеза Опарина—</w:t>
      </w:r>
      <w:proofErr w:type="spellStart"/>
      <w:r w:rsidRPr="0045486C">
        <w:rPr>
          <w:rFonts w:ascii="Times New Roman" w:hAnsi="Times New Roman"/>
          <w:color w:val="000000"/>
          <w:sz w:val="28"/>
          <w:szCs w:val="28"/>
        </w:rPr>
        <w:t>Холдейна</w:t>
      </w:r>
      <w:proofErr w:type="spellEnd"/>
      <w:r w:rsidRPr="0045486C">
        <w:rPr>
          <w:rFonts w:ascii="Times New Roman" w:hAnsi="Times New Roman"/>
          <w:color w:val="000000"/>
          <w:sz w:val="28"/>
          <w:szCs w:val="28"/>
        </w:rPr>
        <w:t>). Дискуссия о возможности существования внеземных цивилизаций.</w:t>
      </w:r>
      <w:r w:rsidRPr="0045486C">
        <w:rPr>
          <w:rFonts w:ascii="Times New Roman" w:hAnsi="Times New Roman"/>
          <w:bCs/>
          <w:color w:val="000000"/>
          <w:sz w:val="28"/>
          <w:szCs w:val="28"/>
        </w:rPr>
        <w:t xml:space="preserve"> </w:t>
      </w:r>
    </w:p>
    <w:p w:rsidR="007B50AB" w:rsidRDefault="007705EF" w:rsidP="007705EF">
      <w:pPr>
        <w:pStyle w:val="1"/>
        <w:jc w:val="both"/>
        <w:rPr>
          <w:rFonts w:ascii="Times New Roman" w:hAnsi="Times New Roman"/>
          <w:bCs/>
          <w:color w:val="000000"/>
          <w:sz w:val="28"/>
          <w:szCs w:val="28"/>
        </w:rPr>
      </w:pPr>
      <w:r w:rsidRPr="007B50AB">
        <w:rPr>
          <w:rFonts w:ascii="Times New Roman" w:hAnsi="Times New Roman"/>
          <w:b/>
          <w:bCs/>
          <w:i/>
          <w:color w:val="000000"/>
          <w:sz w:val="28"/>
          <w:szCs w:val="28"/>
        </w:rPr>
        <w:t>Химический состав клетки.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Химическая организация клетки на атомном </w:t>
      </w:r>
      <w:r>
        <w:rPr>
          <w:rFonts w:ascii="Times New Roman" w:hAnsi="Times New Roman"/>
          <w:color w:val="000000"/>
          <w:sz w:val="28"/>
          <w:szCs w:val="28"/>
        </w:rPr>
        <w:t xml:space="preserve">– элементном, </w:t>
      </w:r>
      <w:proofErr w:type="gramStart"/>
      <w:r>
        <w:rPr>
          <w:rFonts w:ascii="Times New Roman" w:hAnsi="Times New Roman"/>
          <w:color w:val="000000"/>
          <w:sz w:val="28"/>
          <w:szCs w:val="28"/>
        </w:rPr>
        <w:t>-  уровне</w:t>
      </w:r>
      <w:proofErr w:type="gramEnd"/>
      <w:r>
        <w:rPr>
          <w:rFonts w:ascii="Times New Roman" w:hAnsi="Times New Roman"/>
          <w:color w:val="000000"/>
          <w:sz w:val="28"/>
          <w:szCs w:val="28"/>
        </w:rPr>
        <w:t>. Макроэлементы.</w:t>
      </w:r>
      <w:r w:rsidRPr="0045486C">
        <w:rPr>
          <w:rFonts w:ascii="Times New Roman" w:hAnsi="Times New Roman"/>
          <w:color w:val="000000"/>
          <w:sz w:val="28"/>
          <w:szCs w:val="28"/>
        </w:rPr>
        <w:t xml:space="preserve"> Микроэлементы. Молекулярный уровень химической организации клетки (молекулярный состав клетки). Неорганические соединения клетки. Вода и ее роль. Минеральные соли. Органические вещества клетки.</w:t>
      </w:r>
      <w:r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7B50AB">
        <w:rPr>
          <w:rFonts w:ascii="Times New Roman" w:hAnsi="Times New Roman"/>
          <w:b/>
          <w:bCs/>
          <w:i/>
          <w:color w:val="000000"/>
          <w:sz w:val="28"/>
          <w:szCs w:val="28"/>
        </w:rPr>
        <w:t>Уровни организации жизни.</w:t>
      </w:r>
      <w:r w:rsidRPr="0045486C">
        <w:rPr>
          <w:rFonts w:ascii="Times New Roman" w:hAnsi="Times New Roman"/>
          <w:color w:val="000000"/>
          <w:sz w:val="28"/>
          <w:szCs w:val="28"/>
        </w:rPr>
        <w:t xml:space="preserve"> Клеточный уровень организации жизни на Земле.  Тканевый уровень. Типы тканей животных (эпителиальная, соединительная, мышечная, нервная) и растений (образовательная, покровная, основная и проводящая). Органный уровень.  Организменный уровень. Популяционно-видовой уровень. Биогеоценотический уровень. Биоценоз.  Биосферный уровень.</w:t>
      </w:r>
    </w:p>
    <w:p w:rsidR="007B50AB" w:rsidRDefault="007705EF" w:rsidP="007705EF">
      <w:pPr>
        <w:pStyle w:val="1"/>
        <w:jc w:val="both"/>
        <w:rPr>
          <w:rFonts w:ascii="Times New Roman" w:hAnsi="Times New Roman"/>
          <w:bCs/>
          <w:color w:val="000000"/>
          <w:sz w:val="28"/>
          <w:szCs w:val="28"/>
        </w:rPr>
      </w:pPr>
      <w:r w:rsidRPr="007B50AB">
        <w:rPr>
          <w:rFonts w:ascii="Times New Roman" w:hAnsi="Times New Roman"/>
          <w:b/>
          <w:bCs/>
          <w:i/>
          <w:color w:val="000000"/>
          <w:sz w:val="28"/>
          <w:szCs w:val="28"/>
        </w:rPr>
        <w:lastRenderedPageBreak/>
        <w:t>Прокариоты и эукариоты.</w:t>
      </w:r>
      <w:r w:rsidRPr="0045486C">
        <w:rPr>
          <w:rFonts w:ascii="Times New Roman" w:hAnsi="Times New Roman"/>
          <w:color w:val="000000"/>
          <w:sz w:val="28"/>
          <w:szCs w:val="28"/>
        </w:rPr>
        <w:t xml:space="preserve"> Прокариоты и эукариоты. Бактерии и их классификация: по форме (бациллы, кокки, спириллы, вибрионы), по типу питания (сапрофиты, паразиты), по отношению к кислороду (аэробы, анаэробы). Особенности строения бактерий и </w:t>
      </w:r>
      <w:proofErr w:type="gramStart"/>
      <w:r w:rsidRPr="0045486C">
        <w:rPr>
          <w:rFonts w:ascii="Times New Roman" w:hAnsi="Times New Roman"/>
          <w:color w:val="000000"/>
          <w:sz w:val="28"/>
          <w:szCs w:val="28"/>
        </w:rPr>
        <w:t>их  жизнедеятельности</w:t>
      </w:r>
      <w:proofErr w:type="gramEnd"/>
      <w:r w:rsidRPr="0045486C">
        <w:rPr>
          <w:rFonts w:ascii="Times New Roman" w:hAnsi="Times New Roman"/>
          <w:color w:val="000000"/>
          <w:sz w:val="28"/>
          <w:szCs w:val="28"/>
        </w:rPr>
        <w:t xml:space="preserve">. Роль бактерии в природе и жизни человека. </w:t>
      </w:r>
      <w:proofErr w:type="spellStart"/>
      <w:r w:rsidRPr="0045486C">
        <w:rPr>
          <w:rFonts w:ascii="Times New Roman" w:hAnsi="Times New Roman"/>
          <w:color w:val="000000"/>
          <w:sz w:val="28"/>
          <w:szCs w:val="28"/>
        </w:rPr>
        <w:t>Цианобактерии</w:t>
      </w:r>
      <w:proofErr w:type="spellEnd"/>
      <w:r w:rsidRPr="0045486C">
        <w:rPr>
          <w:rFonts w:ascii="Times New Roman" w:hAnsi="Times New Roman"/>
          <w:color w:val="000000"/>
          <w:sz w:val="28"/>
          <w:szCs w:val="28"/>
        </w:rPr>
        <w:t xml:space="preserve"> (сине-зеленые водоросли) и особенности их строения и жизнедеятельности. Роль </w:t>
      </w:r>
      <w:proofErr w:type="spellStart"/>
      <w:r w:rsidRPr="0045486C">
        <w:rPr>
          <w:rFonts w:ascii="Times New Roman" w:hAnsi="Times New Roman"/>
          <w:color w:val="000000"/>
          <w:sz w:val="28"/>
          <w:szCs w:val="28"/>
        </w:rPr>
        <w:t>цианобактерий</w:t>
      </w:r>
      <w:proofErr w:type="spellEnd"/>
      <w:r w:rsidRPr="0045486C">
        <w:rPr>
          <w:rFonts w:ascii="Times New Roman" w:hAnsi="Times New Roman"/>
          <w:color w:val="000000"/>
          <w:sz w:val="28"/>
          <w:szCs w:val="28"/>
        </w:rPr>
        <w:t xml:space="preserve"> в природе. Строение клетки </w:t>
      </w:r>
      <w:proofErr w:type="spellStart"/>
      <w:r w:rsidRPr="0045486C">
        <w:rPr>
          <w:rFonts w:ascii="Times New Roman" w:hAnsi="Times New Roman"/>
          <w:color w:val="000000"/>
          <w:sz w:val="28"/>
          <w:szCs w:val="28"/>
        </w:rPr>
        <w:t>эукариотов</w:t>
      </w:r>
      <w:proofErr w:type="spellEnd"/>
      <w:r w:rsidRPr="0045486C">
        <w:rPr>
          <w:rFonts w:ascii="Times New Roman" w:hAnsi="Times New Roman"/>
          <w:color w:val="000000"/>
          <w:sz w:val="28"/>
          <w:szCs w:val="28"/>
        </w:rPr>
        <w:t>.</w:t>
      </w:r>
      <w:r w:rsidRPr="0045486C">
        <w:rPr>
          <w:rFonts w:ascii="Times New Roman" w:hAnsi="Times New Roman"/>
          <w:bCs/>
          <w:color w:val="000000"/>
          <w:sz w:val="28"/>
          <w:szCs w:val="28"/>
        </w:rPr>
        <w:t xml:space="preserve"> </w:t>
      </w:r>
    </w:p>
    <w:p w:rsidR="007B50AB" w:rsidRDefault="007705EF" w:rsidP="007705EF">
      <w:pPr>
        <w:pStyle w:val="1"/>
        <w:jc w:val="both"/>
        <w:rPr>
          <w:rFonts w:ascii="Times New Roman" w:hAnsi="Times New Roman"/>
          <w:color w:val="000000"/>
          <w:sz w:val="28"/>
          <w:szCs w:val="28"/>
        </w:rPr>
      </w:pPr>
      <w:r w:rsidRPr="007B50AB">
        <w:rPr>
          <w:rFonts w:ascii="Times New Roman" w:hAnsi="Times New Roman"/>
          <w:b/>
          <w:bCs/>
          <w:i/>
          <w:color w:val="000000"/>
          <w:sz w:val="28"/>
          <w:szCs w:val="28"/>
        </w:rPr>
        <w:t>Клеточная теория. Простейшие. Вирусы.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Клеточная теория и ее положения. Простейшие: жгутиковые, ресничные, амебоидные. Значение простейших в природе и жизни человека. Вирусы. Строение и особенности жизнедеятельности вирусов. Вирусные заболевания человека.  ВИЧ и СПИД.</w:t>
      </w:r>
      <w:r>
        <w:rPr>
          <w:rFonts w:ascii="Times New Roman" w:hAnsi="Times New Roman"/>
          <w:color w:val="000000"/>
          <w:sz w:val="28"/>
          <w:szCs w:val="28"/>
        </w:rPr>
        <w:t xml:space="preserve"> </w:t>
      </w:r>
      <w:r w:rsidRPr="0045486C">
        <w:rPr>
          <w:rFonts w:ascii="Times New Roman" w:hAnsi="Times New Roman"/>
          <w:color w:val="000000"/>
          <w:sz w:val="28"/>
          <w:szCs w:val="28"/>
        </w:rPr>
        <w:t xml:space="preserve"> Грибы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Роль грибов в природе и в хозяйстве человека.  </w:t>
      </w:r>
    </w:p>
    <w:p w:rsidR="00F65E64" w:rsidRDefault="00F65E64" w:rsidP="00F65E64">
      <w:pPr>
        <w:pStyle w:val="1"/>
        <w:jc w:val="both"/>
        <w:rPr>
          <w:rFonts w:ascii="Times New Roman" w:hAnsi="Times New Roman"/>
          <w:color w:val="000000"/>
          <w:sz w:val="28"/>
          <w:szCs w:val="28"/>
        </w:rPr>
      </w:pPr>
      <w:r>
        <w:rPr>
          <w:rFonts w:ascii="Times New Roman" w:hAnsi="Times New Roman"/>
          <w:b/>
          <w:bCs/>
          <w:i/>
          <w:color w:val="000000"/>
          <w:sz w:val="28"/>
          <w:szCs w:val="28"/>
        </w:rPr>
        <w:t xml:space="preserve">Понятие биологической эволюции. </w:t>
      </w:r>
      <w:r w:rsidRPr="007B50AB">
        <w:rPr>
          <w:rFonts w:ascii="Times New Roman" w:hAnsi="Times New Roman"/>
          <w:b/>
          <w:bCs/>
          <w:i/>
          <w:color w:val="000000"/>
          <w:sz w:val="28"/>
          <w:szCs w:val="28"/>
        </w:rPr>
        <w:t>Эволюционная теория</w:t>
      </w:r>
      <w:r w:rsidRPr="0045486C">
        <w:rPr>
          <w:rFonts w:ascii="Times New Roman" w:hAnsi="Times New Roman"/>
          <w:color w:val="000000"/>
          <w:sz w:val="28"/>
          <w:szCs w:val="28"/>
        </w:rPr>
        <w:t xml:space="preserve">. </w:t>
      </w:r>
      <w:r w:rsidRPr="0045486C">
        <w:rPr>
          <w:rFonts w:ascii="Times New Roman" w:hAnsi="Times New Roman"/>
          <w:bCs/>
          <w:color w:val="000000"/>
          <w:sz w:val="28"/>
          <w:szCs w:val="28"/>
        </w:rPr>
        <w:t>Понятие биологической эволюции.</w:t>
      </w:r>
      <w:r>
        <w:rPr>
          <w:rFonts w:ascii="Times New Roman" w:hAnsi="Times New Roman"/>
          <w:color w:val="000000"/>
          <w:sz w:val="28"/>
          <w:szCs w:val="28"/>
        </w:rPr>
        <w:t xml:space="preserve"> </w:t>
      </w:r>
      <w:r w:rsidRPr="0045486C">
        <w:rPr>
          <w:rFonts w:ascii="Times New Roman" w:hAnsi="Times New Roman"/>
          <w:color w:val="000000"/>
          <w:sz w:val="28"/>
          <w:szCs w:val="28"/>
        </w:rPr>
        <w:t>Длительность, необратимый характер, направленность эволюции. Основные направления эволюции. Биологический прогресс. Биологический регресс. Антропогенез и его этапы.</w:t>
      </w:r>
    </w:p>
    <w:p w:rsidR="00F65E64" w:rsidRPr="0045486C" w:rsidRDefault="00F65E64" w:rsidP="00F65E64">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Предпосылки создания эволюционной теории </w:t>
      </w:r>
      <w:proofErr w:type="spellStart"/>
      <w:r w:rsidRPr="0045486C">
        <w:rPr>
          <w:rFonts w:ascii="Times New Roman" w:hAnsi="Times New Roman"/>
          <w:color w:val="000000"/>
          <w:sz w:val="28"/>
          <w:szCs w:val="28"/>
        </w:rPr>
        <w:t>Ч.Дарвина</w:t>
      </w:r>
      <w:proofErr w:type="spellEnd"/>
      <w:r w:rsidRPr="0045486C">
        <w:rPr>
          <w:rFonts w:ascii="Times New Roman" w:hAnsi="Times New Roman"/>
          <w:color w:val="000000"/>
          <w:sz w:val="28"/>
          <w:szCs w:val="28"/>
        </w:rPr>
        <w:t>. Логическая структура дарвинизма (избыточная интенсивность размножения, борьба за существование и ее виды, естественный отбор</w:t>
      </w:r>
      <w:proofErr w:type="gramStart"/>
      <w:r w:rsidRPr="0045486C">
        <w:rPr>
          <w:rFonts w:ascii="Times New Roman" w:hAnsi="Times New Roman"/>
          <w:color w:val="000000"/>
          <w:sz w:val="28"/>
          <w:szCs w:val="28"/>
        </w:rPr>
        <w:t>).</w:t>
      </w:r>
      <w:r>
        <w:rPr>
          <w:rFonts w:ascii="Times New Roman" w:hAnsi="Times New Roman"/>
          <w:color w:val="000000"/>
          <w:sz w:val="28"/>
          <w:szCs w:val="28"/>
        </w:rPr>
        <w:t>Синте</w:t>
      </w:r>
      <w:r w:rsidRPr="0045486C">
        <w:rPr>
          <w:rFonts w:ascii="Times New Roman" w:hAnsi="Times New Roman"/>
          <w:color w:val="000000"/>
          <w:sz w:val="28"/>
          <w:szCs w:val="28"/>
        </w:rPr>
        <w:t>тическая</w:t>
      </w:r>
      <w:proofErr w:type="gramEnd"/>
      <w:r w:rsidRPr="0045486C">
        <w:rPr>
          <w:rFonts w:ascii="Times New Roman" w:hAnsi="Times New Roman"/>
          <w:color w:val="000000"/>
          <w:sz w:val="28"/>
          <w:szCs w:val="28"/>
        </w:rPr>
        <w:t xml:space="preserve"> теория эволюции. </w:t>
      </w:r>
      <w:proofErr w:type="spellStart"/>
      <w:r w:rsidRPr="0045486C">
        <w:rPr>
          <w:rFonts w:ascii="Times New Roman" w:hAnsi="Times New Roman"/>
          <w:color w:val="000000"/>
          <w:sz w:val="28"/>
          <w:szCs w:val="28"/>
        </w:rPr>
        <w:t>Микроэволюция</w:t>
      </w:r>
      <w:proofErr w:type="spellEnd"/>
      <w:r w:rsidRPr="0045486C">
        <w:rPr>
          <w:rFonts w:ascii="Times New Roman" w:hAnsi="Times New Roman"/>
          <w:color w:val="000000"/>
          <w:sz w:val="28"/>
          <w:szCs w:val="28"/>
        </w:rPr>
        <w:t>.  Видообразование (географическое и экологическое</w:t>
      </w:r>
      <w:proofErr w:type="gramStart"/>
      <w:r w:rsidRPr="0045486C">
        <w:rPr>
          <w:rFonts w:ascii="Times New Roman" w:hAnsi="Times New Roman"/>
          <w:color w:val="000000"/>
          <w:sz w:val="28"/>
          <w:szCs w:val="28"/>
        </w:rPr>
        <w:t>).Макроэволюция</w:t>
      </w:r>
      <w:proofErr w:type="gramEnd"/>
      <w:r w:rsidRPr="0045486C">
        <w:rPr>
          <w:rFonts w:ascii="Times New Roman" w:hAnsi="Times New Roman"/>
          <w:color w:val="000000"/>
          <w:sz w:val="28"/>
          <w:szCs w:val="28"/>
        </w:rPr>
        <w:t>.</w:t>
      </w:r>
      <w:r>
        <w:rPr>
          <w:rFonts w:ascii="Times New Roman" w:hAnsi="Times New Roman"/>
          <w:color w:val="000000"/>
          <w:sz w:val="28"/>
          <w:szCs w:val="28"/>
        </w:rPr>
        <w:t xml:space="preserve"> </w:t>
      </w:r>
      <w:r w:rsidRPr="0045486C">
        <w:rPr>
          <w:rFonts w:ascii="Times New Roman" w:hAnsi="Times New Roman"/>
          <w:color w:val="000000"/>
          <w:sz w:val="28"/>
          <w:szCs w:val="28"/>
        </w:rPr>
        <w:t>Движущие силы эволюции: мутационный процесс, популяционные волны, изоляция.</w:t>
      </w:r>
      <w:r>
        <w:rPr>
          <w:rFonts w:ascii="Times New Roman" w:hAnsi="Times New Roman"/>
          <w:color w:val="000000"/>
          <w:sz w:val="28"/>
          <w:szCs w:val="28"/>
        </w:rPr>
        <w:t xml:space="preserve"> </w:t>
      </w:r>
      <w:r w:rsidRPr="0045486C">
        <w:rPr>
          <w:rFonts w:ascii="Times New Roman" w:hAnsi="Times New Roman"/>
          <w:color w:val="000000"/>
          <w:sz w:val="28"/>
          <w:szCs w:val="28"/>
        </w:rPr>
        <w:t xml:space="preserve">Формы естественного отбора: стабилизирующий, движущий, </w:t>
      </w:r>
      <w:proofErr w:type="spellStart"/>
      <w:r w:rsidRPr="0045486C">
        <w:rPr>
          <w:rFonts w:ascii="Times New Roman" w:hAnsi="Times New Roman"/>
          <w:color w:val="000000"/>
          <w:sz w:val="28"/>
          <w:szCs w:val="28"/>
        </w:rPr>
        <w:t>дизруптивный</w:t>
      </w:r>
      <w:proofErr w:type="spellEnd"/>
      <w:r w:rsidRPr="0045486C">
        <w:rPr>
          <w:rFonts w:ascii="Times New Roman" w:hAnsi="Times New Roman"/>
          <w:color w:val="000000"/>
          <w:sz w:val="28"/>
          <w:szCs w:val="28"/>
        </w:rPr>
        <w:t xml:space="preserve">. </w:t>
      </w:r>
    </w:p>
    <w:p w:rsidR="00D01ECC" w:rsidRPr="00D01ECC" w:rsidRDefault="00D01ECC" w:rsidP="00D01ECC">
      <w:pPr>
        <w:rPr>
          <w:i/>
          <w:sz w:val="28"/>
          <w:szCs w:val="28"/>
        </w:rPr>
      </w:pPr>
      <w:r w:rsidRPr="00D01ECC">
        <w:rPr>
          <w:b/>
          <w:i/>
          <w:sz w:val="28"/>
          <w:szCs w:val="28"/>
        </w:rPr>
        <w:t>Современные методы поддержания устойчивости биогеоценозов и искусственных экосистем</w:t>
      </w:r>
    </w:p>
    <w:p w:rsidR="00D01ECC" w:rsidRPr="00D01ECC" w:rsidRDefault="00D01ECC" w:rsidP="00D01ECC">
      <w:pPr>
        <w:rPr>
          <w:i/>
          <w:sz w:val="28"/>
          <w:szCs w:val="28"/>
        </w:rPr>
      </w:pPr>
      <w:r w:rsidRPr="0045486C">
        <w:rPr>
          <w:color w:val="000000"/>
          <w:sz w:val="28"/>
          <w:szCs w:val="28"/>
        </w:rPr>
        <w:t>Понятие экосистемы. Биотоп. Биоценоз.</w:t>
      </w:r>
      <w:r>
        <w:rPr>
          <w:color w:val="000000"/>
          <w:sz w:val="28"/>
          <w:szCs w:val="28"/>
        </w:rPr>
        <w:t xml:space="preserve"> </w:t>
      </w:r>
      <w:r w:rsidRPr="00D01ECC">
        <w:rPr>
          <w:i/>
          <w:sz w:val="28"/>
          <w:szCs w:val="28"/>
        </w:rPr>
        <w:t xml:space="preserve">Биогеоценоз, структура и основы функционирования. </w:t>
      </w:r>
      <w:r w:rsidRPr="0045486C">
        <w:rPr>
          <w:color w:val="000000"/>
          <w:sz w:val="28"/>
          <w:szCs w:val="28"/>
        </w:rPr>
        <w:t xml:space="preserve">Отличия биогеоценоза от экосистемы. Нестабильные </w:t>
      </w:r>
      <w:proofErr w:type="gramStart"/>
      <w:r w:rsidRPr="0045486C">
        <w:rPr>
          <w:color w:val="000000"/>
          <w:sz w:val="28"/>
          <w:szCs w:val="28"/>
        </w:rPr>
        <w:t>и  стабильные</w:t>
      </w:r>
      <w:proofErr w:type="gramEnd"/>
      <w:r w:rsidRPr="0045486C">
        <w:rPr>
          <w:color w:val="000000"/>
          <w:sz w:val="28"/>
          <w:szCs w:val="28"/>
        </w:rPr>
        <w:t xml:space="preserve"> экосистемы. </w:t>
      </w:r>
      <w:r w:rsidRPr="00D01ECC">
        <w:rPr>
          <w:i/>
          <w:sz w:val="28"/>
          <w:szCs w:val="28"/>
        </w:rPr>
        <w:t>Биогеохимические потоки. Круговороты вещества. Принципы устойчивости биогеоценозов.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Кластерный подход как способ восстановления биогеохимических потоков в искусственных экосистемах. Антибиотики, пестициды, стимуляторы роста, удобрения и их природные аналоги. Проблема устойчивости городских экосистем.</w:t>
      </w:r>
    </w:p>
    <w:p w:rsidR="007B50AB" w:rsidRDefault="007705EF" w:rsidP="007705EF">
      <w:pPr>
        <w:pStyle w:val="1"/>
        <w:jc w:val="both"/>
        <w:rPr>
          <w:rFonts w:ascii="Times New Roman" w:hAnsi="Times New Roman"/>
          <w:color w:val="000000"/>
          <w:sz w:val="28"/>
          <w:szCs w:val="28"/>
        </w:rPr>
      </w:pPr>
      <w:r w:rsidRPr="007B50AB">
        <w:rPr>
          <w:rFonts w:ascii="Times New Roman" w:hAnsi="Times New Roman"/>
          <w:b/>
          <w:bCs/>
          <w:i/>
          <w:color w:val="000000"/>
          <w:sz w:val="28"/>
          <w:szCs w:val="28"/>
        </w:rPr>
        <w:t>Пищевые цепи. Экология. Экологические факторы.</w:t>
      </w:r>
      <w:r w:rsidRPr="0045486C">
        <w:rPr>
          <w:rFonts w:ascii="Times New Roman" w:hAnsi="Times New Roman"/>
          <w:color w:val="000000"/>
          <w:sz w:val="28"/>
          <w:szCs w:val="28"/>
        </w:rPr>
        <w:t xml:space="preserve">    </w:t>
      </w:r>
      <w:proofErr w:type="gramStart"/>
      <w:r w:rsidR="00D01ECC" w:rsidRPr="0045486C">
        <w:rPr>
          <w:rFonts w:ascii="Times New Roman" w:hAnsi="Times New Roman"/>
          <w:color w:val="000000"/>
          <w:sz w:val="28"/>
          <w:szCs w:val="28"/>
        </w:rPr>
        <w:t>Типология  живых</w:t>
      </w:r>
      <w:proofErr w:type="gramEnd"/>
      <w:r w:rsidR="00D01ECC" w:rsidRPr="0045486C">
        <w:rPr>
          <w:rFonts w:ascii="Times New Roman" w:hAnsi="Times New Roman"/>
          <w:color w:val="000000"/>
          <w:sz w:val="28"/>
          <w:szCs w:val="28"/>
        </w:rPr>
        <w:t xml:space="preserve"> организмов экосистемы: продуценты, консументы, </w:t>
      </w:r>
      <w:proofErr w:type="spellStart"/>
      <w:r w:rsidR="00D01ECC" w:rsidRPr="0045486C">
        <w:rPr>
          <w:rFonts w:ascii="Times New Roman" w:hAnsi="Times New Roman"/>
          <w:color w:val="000000"/>
          <w:sz w:val="28"/>
          <w:szCs w:val="28"/>
        </w:rPr>
        <w:t>редуценты</w:t>
      </w:r>
      <w:proofErr w:type="spellEnd"/>
      <w:r w:rsidR="00D01ECC" w:rsidRPr="0045486C">
        <w:rPr>
          <w:rFonts w:ascii="Times New Roman" w:hAnsi="Times New Roman"/>
          <w:color w:val="000000"/>
          <w:sz w:val="28"/>
          <w:szCs w:val="28"/>
        </w:rPr>
        <w:t xml:space="preserve"> (сапрофиты). Автотрофы.  Гетеротрофы.  Понятие о пищевых (трофических) цепях биогеоценоза. </w:t>
      </w:r>
      <w:r w:rsidRPr="0045486C">
        <w:rPr>
          <w:rFonts w:ascii="Times New Roman" w:hAnsi="Times New Roman"/>
          <w:color w:val="000000"/>
          <w:sz w:val="28"/>
          <w:szCs w:val="28"/>
        </w:rPr>
        <w:t xml:space="preserve">Пищевая цепь. Два основных типа трофических цепей — пастбищные (цепи </w:t>
      </w:r>
      <w:proofErr w:type="spellStart"/>
      <w:r w:rsidRPr="0045486C">
        <w:rPr>
          <w:rFonts w:ascii="Times New Roman" w:hAnsi="Times New Roman"/>
          <w:color w:val="000000"/>
          <w:sz w:val="28"/>
          <w:szCs w:val="28"/>
        </w:rPr>
        <w:t>выедания</w:t>
      </w:r>
      <w:proofErr w:type="spellEnd"/>
      <w:r w:rsidRPr="0045486C">
        <w:rPr>
          <w:rFonts w:ascii="Times New Roman" w:hAnsi="Times New Roman"/>
          <w:color w:val="000000"/>
          <w:sz w:val="28"/>
          <w:szCs w:val="28"/>
        </w:rPr>
        <w:t xml:space="preserve">) и </w:t>
      </w:r>
      <w:proofErr w:type="spellStart"/>
      <w:r w:rsidRPr="0045486C">
        <w:rPr>
          <w:rFonts w:ascii="Times New Roman" w:hAnsi="Times New Roman"/>
          <w:color w:val="000000"/>
          <w:sz w:val="28"/>
          <w:szCs w:val="28"/>
        </w:rPr>
        <w:t>детритные</w:t>
      </w:r>
      <w:proofErr w:type="spellEnd"/>
      <w:r w:rsidRPr="0045486C">
        <w:rPr>
          <w:rFonts w:ascii="Times New Roman" w:hAnsi="Times New Roman"/>
          <w:i/>
          <w:iCs/>
          <w:color w:val="000000"/>
          <w:sz w:val="28"/>
          <w:szCs w:val="28"/>
        </w:rPr>
        <w:t xml:space="preserve"> </w:t>
      </w:r>
      <w:r w:rsidRPr="0045486C">
        <w:rPr>
          <w:rFonts w:ascii="Times New Roman" w:hAnsi="Times New Roman"/>
          <w:color w:val="000000"/>
          <w:sz w:val="28"/>
          <w:szCs w:val="28"/>
        </w:rPr>
        <w:t xml:space="preserve">(цепи разложения). Пищевая сеть. Экологические пирамиды (численности, биомассы, энергии).  Правило 10 %. Понятие об экологии.  Основные </w:t>
      </w:r>
      <w:proofErr w:type="gramStart"/>
      <w:r w:rsidRPr="0045486C">
        <w:rPr>
          <w:rFonts w:ascii="Times New Roman" w:hAnsi="Times New Roman"/>
          <w:color w:val="000000"/>
          <w:sz w:val="28"/>
          <w:szCs w:val="28"/>
        </w:rPr>
        <w:t>проблемы  экологии</w:t>
      </w:r>
      <w:proofErr w:type="gramEnd"/>
      <w:r w:rsidRPr="0045486C">
        <w:rPr>
          <w:rFonts w:ascii="Times New Roman" w:hAnsi="Times New Roman"/>
          <w:color w:val="000000"/>
          <w:sz w:val="28"/>
          <w:szCs w:val="28"/>
        </w:rPr>
        <w:t>.</w:t>
      </w:r>
      <w:r>
        <w:rPr>
          <w:rFonts w:ascii="Times New Roman" w:hAnsi="Times New Roman"/>
          <w:color w:val="000000"/>
          <w:sz w:val="28"/>
          <w:szCs w:val="28"/>
        </w:rPr>
        <w:t xml:space="preserve"> </w:t>
      </w:r>
      <w:r w:rsidRPr="0045486C">
        <w:rPr>
          <w:rFonts w:ascii="Times New Roman" w:hAnsi="Times New Roman"/>
          <w:color w:val="000000"/>
          <w:sz w:val="28"/>
          <w:szCs w:val="28"/>
        </w:rPr>
        <w:t xml:space="preserve">Экологические факторы: абиотические, биотические, антропогенные. </w:t>
      </w:r>
    </w:p>
    <w:p w:rsidR="007B50AB" w:rsidRPr="007B50AB" w:rsidRDefault="007B50AB" w:rsidP="007B50AB">
      <w:pPr>
        <w:rPr>
          <w:i/>
          <w:sz w:val="28"/>
          <w:szCs w:val="28"/>
        </w:rPr>
      </w:pPr>
      <w:r w:rsidRPr="007B50AB">
        <w:rPr>
          <w:b/>
          <w:i/>
          <w:sz w:val="28"/>
          <w:szCs w:val="28"/>
        </w:rPr>
        <w:t>Экологические проблемы современности</w:t>
      </w:r>
    </w:p>
    <w:p w:rsidR="00F65E64" w:rsidRDefault="007B50AB" w:rsidP="00F65E64">
      <w:pPr>
        <w:rPr>
          <w:b/>
          <w:i/>
          <w:sz w:val="28"/>
          <w:szCs w:val="28"/>
        </w:rPr>
      </w:pPr>
      <w:r w:rsidRPr="0045486C">
        <w:rPr>
          <w:color w:val="000000"/>
          <w:sz w:val="28"/>
          <w:szCs w:val="28"/>
        </w:rPr>
        <w:lastRenderedPageBreak/>
        <w:t xml:space="preserve">Биосфера и ее границы.  Концепция эволюции биосферы В. </w:t>
      </w:r>
      <w:proofErr w:type="spellStart"/>
      <w:r w:rsidRPr="0045486C">
        <w:rPr>
          <w:color w:val="000000"/>
          <w:sz w:val="28"/>
          <w:szCs w:val="28"/>
        </w:rPr>
        <w:t>И.Вернадского</w:t>
      </w:r>
      <w:proofErr w:type="spellEnd"/>
      <w:r w:rsidRPr="0045486C">
        <w:rPr>
          <w:color w:val="000000"/>
          <w:sz w:val="28"/>
          <w:szCs w:val="28"/>
        </w:rPr>
        <w:t xml:space="preserve">. Ноосфера. Техносфера.   Основные подходы в учении о биосфере: энергетический, биогеохимический, информационный, пространственно-временной, </w:t>
      </w:r>
      <w:proofErr w:type="spellStart"/>
      <w:r w:rsidRPr="0045486C">
        <w:rPr>
          <w:color w:val="000000"/>
          <w:sz w:val="28"/>
          <w:szCs w:val="28"/>
        </w:rPr>
        <w:t>ноосферный</w:t>
      </w:r>
      <w:proofErr w:type="spellEnd"/>
      <w:r w:rsidRPr="0045486C">
        <w:rPr>
          <w:color w:val="000000"/>
          <w:sz w:val="28"/>
          <w:szCs w:val="28"/>
        </w:rPr>
        <w:t>.</w:t>
      </w:r>
      <w:r>
        <w:rPr>
          <w:color w:val="000000"/>
          <w:sz w:val="28"/>
          <w:szCs w:val="28"/>
        </w:rPr>
        <w:t xml:space="preserve"> </w:t>
      </w:r>
      <w:r w:rsidRPr="007B50AB">
        <w:rPr>
          <w:i/>
          <w:sz w:val="28"/>
          <w:szCs w:val="28"/>
        </w:rPr>
        <w:t xml:space="preserve">Биосфера: этапы формирования и сценарии развития. Актуальные экологические проблемы: глобальные, региональные, локальные, их причины и следствия. </w:t>
      </w:r>
      <w:r w:rsidR="002F7783" w:rsidRPr="002F7783">
        <w:rPr>
          <w:i/>
          <w:sz w:val="28"/>
          <w:szCs w:val="28"/>
        </w:rPr>
        <w:t xml:space="preserve">Экологические проблемы энергетической отрасли. Альтернативная энергетика. Рациональное использование энергии и энергосбережение. Энергетическая безопасность. Транснациональные проекты в области </w:t>
      </w:r>
      <w:proofErr w:type="spellStart"/>
      <w:proofErr w:type="gramStart"/>
      <w:r w:rsidR="002F7783" w:rsidRPr="002F7783">
        <w:rPr>
          <w:i/>
          <w:sz w:val="28"/>
          <w:szCs w:val="28"/>
        </w:rPr>
        <w:t>энергетики.</w:t>
      </w:r>
      <w:r w:rsidRPr="007B50AB">
        <w:rPr>
          <w:i/>
          <w:sz w:val="28"/>
          <w:szCs w:val="28"/>
        </w:rPr>
        <w:t>Методы</w:t>
      </w:r>
      <w:proofErr w:type="spellEnd"/>
      <w:proofErr w:type="gramEnd"/>
      <w:r w:rsidRPr="007B50AB">
        <w:rPr>
          <w:i/>
          <w:sz w:val="28"/>
          <w:szCs w:val="28"/>
        </w:rPr>
        <w:t xml:space="preserve"> изучения состояния окружающей среды. Изменения окружающей среды, как стимул для развития научных исследований и технологий. Естественно-научные подходы к решению экологических проблем, </w:t>
      </w:r>
      <w:proofErr w:type="spellStart"/>
      <w:r w:rsidRPr="007B50AB">
        <w:rPr>
          <w:i/>
          <w:sz w:val="28"/>
          <w:szCs w:val="28"/>
        </w:rPr>
        <w:t>природосберегающие</w:t>
      </w:r>
      <w:proofErr w:type="spellEnd"/>
      <w:r w:rsidRPr="007B50AB">
        <w:rPr>
          <w:i/>
          <w:sz w:val="28"/>
          <w:szCs w:val="28"/>
        </w:rPr>
        <w:t xml:space="preserve"> технологии. Международные и российские программы решения экологических проблем и их эффективность.</w:t>
      </w:r>
      <w:r w:rsidR="00F65E64" w:rsidRPr="00F65E64">
        <w:rPr>
          <w:b/>
          <w:i/>
          <w:sz w:val="28"/>
          <w:szCs w:val="28"/>
        </w:rPr>
        <w:t xml:space="preserve"> </w:t>
      </w:r>
    </w:p>
    <w:p w:rsidR="00F65E64" w:rsidRPr="00921C48" w:rsidRDefault="00F65E64" w:rsidP="00F65E64">
      <w:pPr>
        <w:rPr>
          <w:i/>
          <w:sz w:val="28"/>
          <w:szCs w:val="28"/>
        </w:rPr>
      </w:pPr>
      <w:r w:rsidRPr="00921C48">
        <w:rPr>
          <w:b/>
          <w:i/>
          <w:sz w:val="28"/>
          <w:szCs w:val="28"/>
        </w:rPr>
        <w:t>Проблемы отходов и загрязнения окружающей среды</w:t>
      </w:r>
    </w:p>
    <w:p w:rsidR="00F65E64" w:rsidRDefault="00F65E64" w:rsidP="00F65E64">
      <w:pPr>
        <w:rPr>
          <w:i/>
          <w:sz w:val="28"/>
          <w:szCs w:val="28"/>
        </w:rPr>
      </w:pPr>
      <w:r w:rsidRPr="00921C48">
        <w:rPr>
          <w:i/>
          <w:sz w:val="28"/>
          <w:szCs w:val="28"/>
        </w:rPr>
        <w:t>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Международные программы по обращению с отходами и сокращению воздействия на окружающую среду, их эффективность.</w:t>
      </w:r>
    </w:p>
    <w:p w:rsidR="00F65E64" w:rsidRPr="00F65E64" w:rsidRDefault="00F65E64" w:rsidP="00F65E64">
      <w:pPr>
        <w:rPr>
          <w:i/>
          <w:sz w:val="28"/>
          <w:szCs w:val="28"/>
        </w:rPr>
      </w:pPr>
      <w:r w:rsidRPr="00F65E64">
        <w:rPr>
          <w:b/>
          <w:i/>
          <w:sz w:val="28"/>
          <w:szCs w:val="28"/>
        </w:rPr>
        <w:t>Взаимосвязь состояния окружающей среды и здоровья человека</w:t>
      </w:r>
    </w:p>
    <w:p w:rsidR="00F65E64" w:rsidRPr="00F65E64" w:rsidRDefault="00F65E64" w:rsidP="00F65E64">
      <w:pPr>
        <w:rPr>
          <w:i/>
          <w:sz w:val="28"/>
          <w:szCs w:val="28"/>
        </w:rPr>
      </w:pPr>
      <w:r w:rsidRPr="00F65E64">
        <w:rPr>
          <w:i/>
          <w:sz w:val="28"/>
          <w:szCs w:val="28"/>
        </w:rPr>
        <w:t>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Научные основы проектирования здоровой среды обитания.</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Демонстрации.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 Видеофрагменты и фотографии по теме: процессы гниения, брожение, процессы диссимиляции; представители прокариот и </w:t>
      </w:r>
      <w:proofErr w:type="gramStart"/>
      <w:r w:rsidRPr="0045486C">
        <w:rPr>
          <w:rFonts w:ascii="Times New Roman" w:hAnsi="Times New Roman"/>
          <w:color w:val="000000"/>
          <w:sz w:val="28"/>
          <w:szCs w:val="28"/>
        </w:rPr>
        <w:t>эукариот;  особенности</w:t>
      </w:r>
      <w:proofErr w:type="gramEnd"/>
      <w:r w:rsidRPr="0045486C">
        <w:rPr>
          <w:rFonts w:ascii="Times New Roman" w:hAnsi="Times New Roman"/>
          <w:color w:val="000000"/>
          <w:sz w:val="28"/>
          <w:szCs w:val="28"/>
        </w:rPr>
        <w:t xml:space="preserve"> строения вирусов, представители царства грибов, экологические системы, примеры пищевых цепей.</w:t>
      </w:r>
      <w:r w:rsidR="004904F7" w:rsidRPr="0045486C">
        <w:rPr>
          <w:rFonts w:ascii="Times New Roman" w:hAnsi="Times New Roman"/>
          <w:color w:val="000000"/>
          <w:sz w:val="28"/>
          <w:szCs w:val="28"/>
        </w:rPr>
        <w:t xml:space="preserve"> </w:t>
      </w:r>
      <w:r w:rsidRPr="0045486C">
        <w:rPr>
          <w:rFonts w:ascii="Times New Roman" w:hAnsi="Times New Roman"/>
          <w:color w:val="000000"/>
          <w:sz w:val="28"/>
          <w:szCs w:val="28"/>
        </w:rPr>
        <w:t>Растворение в воде хлороводорода (диссоциация соляной кислоты), растворение кристаллов перманганата калия или медного купороса в воде, испарение воды, диффузия пахучих веществ (одеколона) с горящей лампочки накаливания, испарение капли спирта с фильтровальной бумаги или салфетки. Репродукции картин великих художников на тему божественного происхождения жизни; различных природных экосистем.</w:t>
      </w:r>
      <w:r w:rsidR="004904F7"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Таблицы и </w:t>
      </w:r>
      <w:proofErr w:type="gramStart"/>
      <w:r w:rsidRPr="0045486C">
        <w:rPr>
          <w:rFonts w:ascii="Times New Roman" w:hAnsi="Times New Roman"/>
          <w:color w:val="000000"/>
          <w:sz w:val="28"/>
          <w:szCs w:val="28"/>
        </w:rPr>
        <w:t>плакаты:  «</w:t>
      </w:r>
      <w:proofErr w:type="gramEnd"/>
      <w:r w:rsidRPr="0045486C">
        <w:rPr>
          <w:rFonts w:ascii="Times New Roman" w:hAnsi="Times New Roman"/>
          <w:color w:val="000000"/>
          <w:sz w:val="28"/>
          <w:szCs w:val="28"/>
        </w:rPr>
        <w:t xml:space="preserve">Химический состав клетки», «Эволюционное древо растений», «Эволюционное древо животных», </w:t>
      </w:r>
      <w:r w:rsidRPr="0045486C">
        <w:rPr>
          <w:rFonts w:ascii="Times New Roman" w:hAnsi="Times New Roman"/>
          <w:color w:val="000000"/>
          <w:sz w:val="28"/>
          <w:szCs w:val="28"/>
        </w:rPr>
        <w:lastRenderedPageBreak/>
        <w:t>«Эволюционное древо приматов и человека».</w:t>
      </w:r>
      <w:r w:rsidR="004904F7">
        <w:rPr>
          <w:rFonts w:ascii="Times New Roman" w:hAnsi="Times New Roman"/>
          <w:color w:val="000000"/>
          <w:sz w:val="28"/>
          <w:szCs w:val="28"/>
        </w:rPr>
        <w:t xml:space="preserve"> </w:t>
      </w:r>
      <w:r w:rsidRPr="0045486C">
        <w:rPr>
          <w:rFonts w:ascii="Times New Roman" w:hAnsi="Times New Roman"/>
          <w:color w:val="000000"/>
          <w:sz w:val="28"/>
          <w:szCs w:val="28"/>
        </w:rPr>
        <w:t xml:space="preserve"> Портреты А.И. Опарина </w:t>
      </w:r>
      <w:proofErr w:type="gramStart"/>
      <w:r w:rsidRPr="0045486C">
        <w:rPr>
          <w:rFonts w:ascii="Times New Roman" w:hAnsi="Times New Roman"/>
          <w:color w:val="000000"/>
          <w:sz w:val="28"/>
          <w:szCs w:val="28"/>
        </w:rPr>
        <w:t>и  Дж.</w:t>
      </w:r>
      <w:proofErr w:type="gramEnd"/>
      <w:r w:rsidRPr="0045486C">
        <w:rPr>
          <w:rFonts w:ascii="Times New Roman" w:hAnsi="Times New Roman"/>
          <w:color w:val="000000"/>
          <w:sz w:val="28"/>
          <w:szCs w:val="28"/>
        </w:rPr>
        <w:t xml:space="preserve"> Б. </w:t>
      </w:r>
      <w:proofErr w:type="spellStart"/>
      <w:r w:rsidRPr="0045486C">
        <w:rPr>
          <w:rFonts w:ascii="Times New Roman" w:hAnsi="Times New Roman"/>
          <w:color w:val="000000"/>
          <w:sz w:val="28"/>
          <w:szCs w:val="28"/>
        </w:rPr>
        <w:t>Холдейна</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Т.Шванна</w:t>
      </w:r>
      <w:proofErr w:type="spellEnd"/>
      <w:r w:rsidRPr="0045486C">
        <w:rPr>
          <w:rFonts w:ascii="Times New Roman" w:hAnsi="Times New Roman"/>
          <w:color w:val="000000"/>
          <w:sz w:val="28"/>
          <w:szCs w:val="28"/>
        </w:rPr>
        <w:t xml:space="preserve">, Д.И. Ивановского и Э. Дженнера, </w:t>
      </w:r>
      <w:proofErr w:type="spellStart"/>
      <w:r w:rsidRPr="0045486C">
        <w:rPr>
          <w:rFonts w:ascii="Times New Roman" w:hAnsi="Times New Roman"/>
          <w:color w:val="000000"/>
          <w:sz w:val="28"/>
          <w:szCs w:val="28"/>
        </w:rPr>
        <w:t>А.Тенсли</w:t>
      </w:r>
      <w:proofErr w:type="spellEnd"/>
      <w:r w:rsidRPr="0045486C">
        <w:rPr>
          <w:rFonts w:ascii="Times New Roman" w:hAnsi="Times New Roman"/>
          <w:color w:val="000000"/>
          <w:sz w:val="28"/>
          <w:szCs w:val="28"/>
        </w:rPr>
        <w:t xml:space="preserve">,  В. Сукачева, Э. Геккеля, </w:t>
      </w:r>
      <w:proofErr w:type="spellStart"/>
      <w:r w:rsidRPr="0045486C">
        <w:rPr>
          <w:rFonts w:ascii="Times New Roman" w:hAnsi="Times New Roman"/>
          <w:color w:val="000000"/>
          <w:sz w:val="28"/>
          <w:szCs w:val="28"/>
        </w:rPr>
        <w:t>В.И.Вернадского</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Ч.Дарвина</w:t>
      </w:r>
      <w:proofErr w:type="spellEnd"/>
      <w:r w:rsidRPr="0045486C">
        <w:rPr>
          <w:rFonts w:ascii="Times New Roman" w:hAnsi="Times New Roman"/>
          <w:color w:val="000000"/>
          <w:sz w:val="28"/>
          <w:szCs w:val="28"/>
        </w:rPr>
        <w:t>. Плакаты и муляжи органов и систем органов растений, человека и животных.</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Демонстрация процесса фотосинтеза.</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i/>
          <w:iCs/>
          <w:color w:val="000000"/>
          <w:sz w:val="28"/>
          <w:szCs w:val="28"/>
        </w:rPr>
        <w:t>Лабораторные опыты.</w:t>
      </w:r>
      <w:r w:rsidRPr="0045486C">
        <w:rPr>
          <w:rFonts w:ascii="Times New Roman" w:hAnsi="Times New Roman"/>
          <w:color w:val="000000"/>
          <w:sz w:val="28"/>
          <w:szCs w:val="28"/>
        </w:rPr>
        <w:t xml:space="preserve">  1. Свойства белков. Свойства глюкозы.</w:t>
      </w:r>
      <w:r w:rsidR="0042508D">
        <w:rPr>
          <w:rFonts w:ascii="Times New Roman" w:hAnsi="Times New Roman"/>
          <w:color w:val="000000"/>
          <w:sz w:val="28"/>
          <w:szCs w:val="28"/>
        </w:rPr>
        <w:t xml:space="preserve"> </w:t>
      </w:r>
      <w:r w:rsidRPr="0045486C">
        <w:rPr>
          <w:rFonts w:ascii="Times New Roman" w:hAnsi="Times New Roman"/>
          <w:color w:val="000000"/>
          <w:sz w:val="28"/>
          <w:szCs w:val="28"/>
        </w:rPr>
        <w:t xml:space="preserve">Свойства сахарозы. Свойства крахмала. </w:t>
      </w:r>
    </w:p>
    <w:p w:rsidR="007705EF" w:rsidRPr="0045486C" w:rsidRDefault="00921C48" w:rsidP="007705EF">
      <w:pPr>
        <w:pStyle w:val="1"/>
        <w:jc w:val="both"/>
        <w:rPr>
          <w:rFonts w:ascii="Times New Roman" w:hAnsi="Times New Roman"/>
          <w:color w:val="000000"/>
          <w:sz w:val="28"/>
          <w:szCs w:val="28"/>
        </w:rPr>
      </w:pPr>
      <w:r>
        <w:rPr>
          <w:rFonts w:ascii="Times New Roman" w:hAnsi="Times New Roman"/>
          <w:bCs/>
          <w:i/>
          <w:iCs/>
          <w:color w:val="000000"/>
          <w:sz w:val="28"/>
          <w:szCs w:val="28"/>
        </w:rPr>
        <w:t>Прак</w:t>
      </w:r>
      <w:r w:rsidR="00AA2C7B">
        <w:rPr>
          <w:rFonts w:ascii="Times New Roman" w:hAnsi="Times New Roman"/>
          <w:bCs/>
          <w:i/>
          <w:iCs/>
          <w:color w:val="000000"/>
          <w:sz w:val="28"/>
          <w:szCs w:val="28"/>
        </w:rPr>
        <w:t xml:space="preserve">тическая работа № </w:t>
      </w:r>
      <w:r w:rsidR="00AA2C7B" w:rsidRPr="00A61CC2">
        <w:rPr>
          <w:rFonts w:ascii="Times New Roman" w:hAnsi="Times New Roman"/>
          <w:bCs/>
          <w:i/>
          <w:iCs/>
          <w:color w:val="000000"/>
          <w:sz w:val="28"/>
          <w:szCs w:val="28"/>
        </w:rPr>
        <w:t>7</w:t>
      </w:r>
      <w:r w:rsidR="007705EF" w:rsidRPr="0045486C">
        <w:rPr>
          <w:rFonts w:ascii="Times New Roman" w:hAnsi="Times New Roman"/>
          <w:bCs/>
          <w:i/>
          <w:iCs/>
          <w:color w:val="000000"/>
          <w:sz w:val="28"/>
          <w:szCs w:val="28"/>
        </w:rPr>
        <w:t xml:space="preserve">. </w:t>
      </w:r>
      <w:r w:rsidR="007705EF" w:rsidRPr="0045486C">
        <w:rPr>
          <w:rFonts w:ascii="Times New Roman" w:hAnsi="Times New Roman"/>
          <w:color w:val="000000"/>
          <w:sz w:val="28"/>
          <w:szCs w:val="28"/>
        </w:rPr>
        <w:t>Распознавание органических соединений</w:t>
      </w:r>
    </w:p>
    <w:p w:rsidR="00F04558" w:rsidRPr="0045486C" w:rsidRDefault="00AA2C7B" w:rsidP="00F04558">
      <w:pPr>
        <w:pStyle w:val="1"/>
        <w:jc w:val="both"/>
        <w:rPr>
          <w:rFonts w:ascii="Times New Roman" w:hAnsi="Times New Roman"/>
          <w:sz w:val="28"/>
          <w:szCs w:val="28"/>
        </w:rPr>
      </w:pPr>
      <w:r>
        <w:rPr>
          <w:rFonts w:ascii="Times New Roman" w:hAnsi="Times New Roman"/>
          <w:bCs/>
          <w:i/>
          <w:iCs/>
          <w:color w:val="000000"/>
          <w:sz w:val="28"/>
          <w:szCs w:val="28"/>
        </w:rPr>
        <w:t xml:space="preserve">Практическая работа № </w:t>
      </w:r>
      <w:r w:rsidRPr="00A61CC2">
        <w:rPr>
          <w:rFonts w:ascii="Times New Roman" w:hAnsi="Times New Roman"/>
          <w:bCs/>
          <w:i/>
          <w:iCs/>
          <w:color w:val="000000"/>
          <w:sz w:val="28"/>
          <w:szCs w:val="28"/>
        </w:rPr>
        <w:t>8</w:t>
      </w:r>
      <w:r w:rsidR="00F04558" w:rsidRPr="0045486C">
        <w:rPr>
          <w:rFonts w:ascii="Times New Roman" w:hAnsi="Times New Roman"/>
          <w:bCs/>
          <w:i/>
          <w:iCs/>
          <w:color w:val="000000"/>
          <w:sz w:val="28"/>
          <w:szCs w:val="28"/>
        </w:rPr>
        <w:t xml:space="preserve">. </w:t>
      </w:r>
      <w:r w:rsidR="00F04558" w:rsidRPr="0045486C">
        <w:rPr>
          <w:rFonts w:ascii="Times New Roman" w:hAnsi="Times New Roman"/>
          <w:color w:val="000000"/>
          <w:sz w:val="28"/>
          <w:szCs w:val="28"/>
        </w:rPr>
        <w:t xml:space="preserve">Изучение растительной и животной клетки </w:t>
      </w:r>
    </w:p>
    <w:p w:rsidR="007705EF" w:rsidRPr="0045486C" w:rsidRDefault="00AA2C7B" w:rsidP="007705EF">
      <w:pPr>
        <w:pStyle w:val="1"/>
        <w:jc w:val="both"/>
        <w:rPr>
          <w:rFonts w:ascii="Times New Roman" w:hAnsi="Times New Roman"/>
          <w:color w:val="000000"/>
          <w:sz w:val="28"/>
          <w:szCs w:val="28"/>
        </w:rPr>
      </w:pPr>
      <w:r>
        <w:rPr>
          <w:rFonts w:ascii="Times New Roman" w:hAnsi="Times New Roman"/>
          <w:bCs/>
          <w:i/>
          <w:iCs/>
          <w:color w:val="000000"/>
          <w:sz w:val="28"/>
          <w:szCs w:val="28"/>
        </w:rPr>
        <w:t xml:space="preserve">Практическая работа № </w:t>
      </w:r>
      <w:r w:rsidRPr="00A61CC2">
        <w:rPr>
          <w:rFonts w:ascii="Times New Roman" w:hAnsi="Times New Roman"/>
          <w:bCs/>
          <w:i/>
          <w:iCs/>
          <w:color w:val="000000"/>
          <w:sz w:val="28"/>
          <w:szCs w:val="28"/>
        </w:rPr>
        <w:t>9</w:t>
      </w:r>
      <w:r w:rsidR="007705EF" w:rsidRPr="0045486C">
        <w:rPr>
          <w:rFonts w:ascii="Times New Roman" w:hAnsi="Times New Roman"/>
          <w:bCs/>
          <w:i/>
          <w:iCs/>
          <w:color w:val="000000"/>
          <w:sz w:val="28"/>
          <w:szCs w:val="28"/>
        </w:rPr>
        <w:t xml:space="preserve">. </w:t>
      </w:r>
      <w:r w:rsidR="007705EF" w:rsidRPr="0045486C">
        <w:rPr>
          <w:rFonts w:ascii="Times New Roman" w:hAnsi="Times New Roman"/>
          <w:color w:val="000000"/>
          <w:sz w:val="28"/>
          <w:szCs w:val="28"/>
        </w:rPr>
        <w:t xml:space="preserve">Изучение микроскопического строения животных тканей </w:t>
      </w:r>
    </w:p>
    <w:p w:rsidR="007705EF" w:rsidRPr="0045486C" w:rsidRDefault="00AA2C7B" w:rsidP="007705EF">
      <w:pPr>
        <w:pStyle w:val="1"/>
        <w:jc w:val="both"/>
        <w:rPr>
          <w:rFonts w:ascii="Times New Roman" w:hAnsi="Times New Roman"/>
          <w:sz w:val="28"/>
          <w:szCs w:val="28"/>
        </w:rPr>
      </w:pPr>
      <w:r>
        <w:rPr>
          <w:rFonts w:ascii="Times New Roman" w:hAnsi="Times New Roman"/>
          <w:bCs/>
          <w:i/>
          <w:iCs/>
          <w:color w:val="000000"/>
          <w:sz w:val="28"/>
          <w:szCs w:val="28"/>
        </w:rPr>
        <w:t xml:space="preserve">Практическая работа № </w:t>
      </w:r>
      <w:r w:rsidRPr="00A61CC2">
        <w:rPr>
          <w:rFonts w:ascii="Times New Roman" w:hAnsi="Times New Roman"/>
          <w:bCs/>
          <w:i/>
          <w:iCs/>
          <w:color w:val="000000"/>
          <w:sz w:val="28"/>
          <w:szCs w:val="28"/>
        </w:rPr>
        <w:t>10</w:t>
      </w:r>
      <w:r w:rsidR="007705EF" w:rsidRPr="0045486C">
        <w:rPr>
          <w:rFonts w:ascii="Times New Roman" w:hAnsi="Times New Roman"/>
          <w:bCs/>
          <w:i/>
          <w:iCs/>
          <w:color w:val="000000"/>
          <w:sz w:val="28"/>
          <w:szCs w:val="28"/>
        </w:rPr>
        <w:t xml:space="preserve">. </w:t>
      </w:r>
      <w:r w:rsidR="007705EF" w:rsidRPr="00EF0606">
        <w:rPr>
          <w:rFonts w:ascii="Times New Roman" w:hAnsi="Times New Roman"/>
          <w:i/>
          <w:color w:val="000000"/>
          <w:sz w:val="28"/>
          <w:szCs w:val="28"/>
        </w:rPr>
        <w:t xml:space="preserve">Изучение </w:t>
      </w:r>
      <w:r w:rsidR="0042508D" w:rsidRPr="00EF0606">
        <w:rPr>
          <w:rFonts w:ascii="Times New Roman" w:hAnsi="Times New Roman"/>
          <w:i/>
          <w:color w:val="000000"/>
          <w:sz w:val="28"/>
          <w:szCs w:val="28"/>
        </w:rPr>
        <w:t xml:space="preserve">поведения простейших </w:t>
      </w:r>
      <w:proofErr w:type="spellStart"/>
      <w:r w:rsidR="007705EF" w:rsidRPr="00EF0606">
        <w:rPr>
          <w:rFonts w:ascii="Times New Roman" w:hAnsi="Times New Roman"/>
          <w:i/>
          <w:color w:val="000000"/>
          <w:sz w:val="28"/>
          <w:szCs w:val="28"/>
        </w:rPr>
        <w:t>простейших</w:t>
      </w:r>
      <w:proofErr w:type="spellEnd"/>
      <w:r w:rsidR="0042508D" w:rsidRPr="00EF0606">
        <w:rPr>
          <w:rFonts w:ascii="Times New Roman" w:hAnsi="Times New Roman"/>
          <w:i/>
          <w:color w:val="000000"/>
          <w:sz w:val="28"/>
          <w:szCs w:val="28"/>
        </w:rPr>
        <w:t xml:space="preserve"> под микроскопом в зависимости от химического состава водной среды.</w:t>
      </w:r>
    </w:p>
    <w:p w:rsidR="007705EF" w:rsidRPr="00EF0606" w:rsidRDefault="007705EF" w:rsidP="007705EF">
      <w:pPr>
        <w:pStyle w:val="1"/>
        <w:jc w:val="both"/>
        <w:rPr>
          <w:rFonts w:ascii="Times New Roman" w:hAnsi="Times New Roman"/>
          <w:i/>
          <w:color w:val="000000"/>
          <w:sz w:val="28"/>
          <w:szCs w:val="28"/>
        </w:rPr>
      </w:pPr>
      <w:r w:rsidRPr="0045486C">
        <w:rPr>
          <w:rFonts w:ascii="Times New Roman" w:hAnsi="Times New Roman"/>
          <w:bCs/>
          <w:i/>
          <w:iCs/>
          <w:color w:val="000000"/>
          <w:sz w:val="28"/>
          <w:szCs w:val="28"/>
        </w:rPr>
        <w:t>Практическая работа № 1</w:t>
      </w:r>
      <w:r w:rsidR="00AA2C7B" w:rsidRPr="00AA2C7B">
        <w:rPr>
          <w:rFonts w:ascii="Times New Roman" w:hAnsi="Times New Roman"/>
          <w:bCs/>
          <w:i/>
          <w:iCs/>
          <w:color w:val="000000"/>
          <w:sz w:val="28"/>
          <w:szCs w:val="28"/>
        </w:rPr>
        <w:t>1</w:t>
      </w:r>
      <w:r w:rsidRPr="0045486C">
        <w:rPr>
          <w:rFonts w:ascii="Times New Roman" w:hAnsi="Times New Roman"/>
          <w:bCs/>
          <w:i/>
          <w:iCs/>
          <w:color w:val="000000"/>
          <w:sz w:val="28"/>
          <w:szCs w:val="28"/>
        </w:rPr>
        <w:t>.</w:t>
      </w:r>
      <w:r w:rsidR="00AA2C7B" w:rsidRPr="00AA2C7B">
        <w:rPr>
          <w:rFonts w:ascii="Times New Roman" w:hAnsi="Times New Roman"/>
          <w:bCs/>
          <w:i/>
          <w:iCs/>
          <w:color w:val="000000"/>
          <w:sz w:val="28"/>
          <w:szCs w:val="28"/>
        </w:rPr>
        <w:t xml:space="preserve"> </w:t>
      </w:r>
      <w:r w:rsidRPr="00EF0606">
        <w:rPr>
          <w:rFonts w:ascii="Times New Roman" w:hAnsi="Times New Roman"/>
          <w:i/>
          <w:color w:val="000000"/>
          <w:sz w:val="28"/>
          <w:szCs w:val="28"/>
        </w:rPr>
        <w:t>Изучение взаимосвязей в искусственной экосистеме – аквариуме и составление цепей питания.</w:t>
      </w:r>
    </w:p>
    <w:p w:rsidR="007705EF" w:rsidRPr="00EF0606" w:rsidRDefault="007705EF" w:rsidP="007705EF">
      <w:pPr>
        <w:pStyle w:val="1"/>
        <w:jc w:val="both"/>
        <w:rPr>
          <w:rFonts w:ascii="Times New Roman" w:hAnsi="Times New Roman"/>
          <w:i/>
          <w:color w:val="000000"/>
          <w:sz w:val="28"/>
          <w:szCs w:val="28"/>
        </w:rPr>
      </w:pPr>
      <w:r w:rsidRPr="0045486C">
        <w:rPr>
          <w:rFonts w:ascii="Times New Roman" w:hAnsi="Times New Roman"/>
          <w:bCs/>
          <w:i/>
          <w:iCs/>
          <w:color w:val="000000"/>
          <w:sz w:val="28"/>
          <w:szCs w:val="28"/>
        </w:rPr>
        <w:t>Практическая работа № 1</w:t>
      </w:r>
      <w:r w:rsidR="00AA2C7B" w:rsidRPr="00A61CC2">
        <w:rPr>
          <w:rFonts w:ascii="Times New Roman" w:hAnsi="Times New Roman"/>
          <w:bCs/>
          <w:i/>
          <w:iCs/>
          <w:color w:val="000000"/>
          <w:sz w:val="28"/>
          <w:szCs w:val="28"/>
        </w:rPr>
        <w:t>2</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Изучение бытовых отходов.</w:t>
      </w:r>
      <w:r w:rsidR="00EF0606">
        <w:rPr>
          <w:rFonts w:ascii="Times New Roman" w:hAnsi="Times New Roman"/>
          <w:color w:val="000000"/>
          <w:sz w:val="28"/>
          <w:szCs w:val="28"/>
        </w:rPr>
        <w:t xml:space="preserve"> </w:t>
      </w:r>
      <w:r w:rsidR="00EF0606" w:rsidRPr="00EF0606">
        <w:rPr>
          <w:rFonts w:ascii="Times New Roman" w:hAnsi="Times New Roman"/>
          <w:i/>
          <w:color w:val="000000"/>
          <w:sz w:val="28"/>
          <w:szCs w:val="28"/>
        </w:rPr>
        <w:t>Разработка проекта раздельного сбора мусора.</w:t>
      </w:r>
    </w:p>
    <w:p w:rsidR="007705EF" w:rsidRPr="0045486C" w:rsidRDefault="007705EF" w:rsidP="007705EF">
      <w:pPr>
        <w:pStyle w:val="1"/>
        <w:jc w:val="both"/>
        <w:rPr>
          <w:rFonts w:ascii="Times New Roman" w:hAnsi="Times New Roman"/>
          <w:color w:val="000000"/>
          <w:sz w:val="28"/>
          <w:szCs w:val="28"/>
        </w:rPr>
      </w:pPr>
    </w:p>
    <w:p w:rsidR="007705EF" w:rsidRPr="00F65E64" w:rsidRDefault="00AA2C7B" w:rsidP="00AA2C7B">
      <w:pPr>
        <w:pStyle w:val="1"/>
        <w:jc w:val="both"/>
        <w:rPr>
          <w:rFonts w:ascii="Times New Roman" w:hAnsi="Times New Roman"/>
          <w:b/>
          <w:bCs/>
          <w:color w:val="000000"/>
          <w:sz w:val="28"/>
          <w:szCs w:val="28"/>
        </w:rPr>
      </w:pPr>
      <w:r>
        <w:rPr>
          <w:rFonts w:ascii="Times New Roman" w:hAnsi="Times New Roman"/>
          <w:b/>
          <w:bCs/>
          <w:color w:val="000000"/>
          <w:sz w:val="28"/>
          <w:szCs w:val="28"/>
          <w:lang w:val="en-US"/>
        </w:rPr>
        <w:t>VI</w:t>
      </w:r>
      <w:r w:rsidRPr="00AA2C7B">
        <w:rPr>
          <w:rFonts w:ascii="Times New Roman" w:hAnsi="Times New Roman"/>
          <w:b/>
          <w:bCs/>
          <w:color w:val="000000"/>
          <w:sz w:val="28"/>
          <w:szCs w:val="28"/>
        </w:rPr>
        <w:t>.</w:t>
      </w:r>
      <w:r w:rsidR="007705EF" w:rsidRPr="00F65E64">
        <w:rPr>
          <w:rFonts w:ascii="Times New Roman" w:hAnsi="Times New Roman"/>
          <w:b/>
          <w:bCs/>
          <w:color w:val="000000"/>
          <w:sz w:val="28"/>
          <w:szCs w:val="28"/>
        </w:rPr>
        <w:t>Абиотические факторы и приспособлен</w:t>
      </w:r>
      <w:r>
        <w:rPr>
          <w:rFonts w:ascii="Times New Roman" w:hAnsi="Times New Roman"/>
          <w:b/>
          <w:bCs/>
          <w:color w:val="000000"/>
          <w:sz w:val="28"/>
          <w:szCs w:val="28"/>
        </w:rPr>
        <w:t>ность к ним живых организмов (2</w:t>
      </w:r>
      <w:r w:rsidRPr="00AA2C7B">
        <w:rPr>
          <w:rFonts w:ascii="Times New Roman" w:hAnsi="Times New Roman"/>
          <w:b/>
          <w:bCs/>
          <w:color w:val="000000"/>
          <w:sz w:val="28"/>
          <w:szCs w:val="28"/>
        </w:rPr>
        <w:t>8</w:t>
      </w:r>
      <w:r w:rsidR="007705EF" w:rsidRPr="00F65E64">
        <w:rPr>
          <w:rFonts w:ascii="Times New Roman" w:hAnsi="Times New Roman"/>
          <w:b/>
          <w:bCs/>
          <w:color w:val="000000"/>
          <w:sz w:val="28"/>
          <w:szCs w:val="28"/>
        </w:rPr>
        <w:t xml:space="preserve"> ч)</w:t>
      </w:r>
    </w:p>
    <w:p w:rsidR="007705EF" w:rsidRPr="002A03A1" w:rsidRDefault="007705EF" w:rsidP="007705EF">
      <w:pPr>
        <w:pStyle w:val="1"/>
        <w:jc w:val="both"/>
        <w:rPr>
          <w:rFonts w:ascii="Times New Roman" w:hAnsi="Times New Roman"/>
          <w:b/>
          <w:bCs/>
          <w:i/>
          <w:color w:val="000000"/>
          <w:sz w:val="28"/>
          <w:szCs w:val="28"/>
        </w:rPr>
      </w:pPr>
      <w:r w:rsidRPr="0045486C">
        <w:rPr>
          <w:rFonts w:ascii="Times New Roman" w:hAnsi="Times New Roman"/>
          <w:bCs/>
          <w:color w:val="000000"/>
          <w:sz w:val="28"/>
          <w:szCs w:val="28"/>
        </w:rPr>
        <w:t xml:space="preserve"> </w:t>
      </w:r>
      <w:r w:rsidRPr="002A03A1">
        <w:rPr>
          <w:rFonts w:ascii="Times New Roman" w:hAnsi="Times New Roman"/>
          <w:b/>
          <w:bCs/>
          <w:i/>
          <w:color w:val="000000"/>
          <w:sz w:val="28"/>
          <w:szCs w:val="28"/>
        </w:rPr>
        <w:t>Особенности климата России. Зона арктических пустынь, тундр и</w:t>
      </w:r>
    </w:p>
    <w:p w:rsidR="007705EF" w:rsidRPr="0045486C"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лесотундр.</w:t>
      </w:r>
      <w:r w:rsidRPr="0045486C">
        <w:rPr>
          <w:rFonts w:ascii="Times New Roman" w:hAnsi="Times New Roman"/>
          <w:color w:val="000000"/>
          <w:sz w:val="28"/>
          <w:szCs w:val="28"/>
        </w:rPr>
        <w:t xml:space="preserve">    Климат России.  Природно-климатические зоны России: </w:t>
      </w:r>
      <w:proofErr w:type="gramStart"/>
      <w:r w:rsidRPr="0045486C">
        <w:rPr>
          <w:rFonts w:ascii="Times New Roman" w:hAnsi="Times New Roman"/>
          <w:color w:val="000000"/>
          <w:sz w:val="28"/>
          <w:szCs w:val="28"/>
        </w:rPr>
        <w:t>арктических  пустынь</w:t>
      </w:r>
      <w:proofErr w:type="gramEnd"/>
      <w:r w:rsidRPr="0045486C">
        <w:rPr>
          <w:rFonts w:ascii="Times New Roman" w:hAnsi="Times New Roman"/>
          <w:color w:val="000000"/>
          <w:sz w:val="28"/>
          <w:szCs w:val="28"/>
        </w:rPr>
        <w:t>, тундр, лесотундр, тайги, смешанных и широколиственных лесов, лесостепная, степей, полупустынь, пустынь.</w:t>
      </w:r>
    </w:p>
    <w:p w:rsidR="002A03A1"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Разнообразие и приспособленность живых организмов к той или иной природно- климатической зоне. </w:t>
      </w:r>
    </w:p>
    <w:p w:rsidR="002A03A1" w:rsidRDefault="007705EF" w:rsidP="007705EF">
      <w:pPr>
        <w:pStyle w:val="1"/>
        <w:jc w:val="both"/>
        <w:rPr>
          <w:rFonts w:ascii="Times New Roman" w:hAnsi="Times New Roman"/>
          <w:bCs/>
          <w:color w:val="000000"/>
          <w:sz w:val="28"/>
          <w:szCs w:val="28"/>
        </w:rPr>
      </w:pPr>
      <w:r w:rsidRPr="002A03A1">
        <w:rPr>
          <w:rFonts w:ascii="Times New Roman" w:hAnsi="Times New Roman"/>
          <w:b/>
          <w:bCs/>
          <w:i/>
          <w:color w:val="000000"/>
          <w:sz w:val="28"/>
          <w:szCs w:val="28"/>
        </w:rPr>
        <w:t>Электромагнитная природа света.</w:t>
      </w:r>
      <w:r w:rsidRPr="0045486C">
        <w:rPr>
          <w:rFonts w:ascii="Times New Roman" w:hAnsi="Times New Roman"/>
          <w:color w:val="000000"/>
          <w:sz w:val="28"/>
          <w:szCs w:val="28"/>
        </w:rPr>
        <w:t xml:space="preserve">  Свет. Развитие представлений о природе света. Электромагнитное излучение. Длина волны. Частота колебаний.  Шкала электромагнитных волн. ᵧ-Лучи, рентгеновское излучение, ультрафиолетовое излучение, видимое излучение, инфракрасное излучение и их роль в природе и жизни человека.</w:t>
      </w:r>
      <w:r w:rsidR="00DE6DC9" w:rsidRPr="0045486C">
        <w:rPr>
          <w:rFonts w:ascii="Times New Roman" w:hAnsi="Times New Roman"/>
          <w:bCs/>
          <w:color w:val="000000"/>
          <w:sz w:val="28"/>
          <w:szCs w:val="28"/>
        </w:rPr>
        <w:t xml:space="preserve"> </w:t>
      </w:r>
    </w:p>
    <w:p w:rsidR="002A03A1"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Оптические свойства света.</w:t>
      </w:r>
      <w:r w:rsidRPr="0045486C">
        <w:rPr>
          <w:rFonts w:ascii="Times New Roman" w:hAnsi="Times New Roman"/>
          <w:color w:val="000000"/>
          <w:sz w:val="28"/>
          <w:szCs w:val="28"/>
        </w:rPr>
        <w:t xml:space="preserve"> Двойственная природа света. Фотон. Законы отражения и преломления света.  Относительный показатель преломления.  Факторы, влияющие на показатель преломления: природа вещества, температура, длина волны падающего излучения. Рефрактометр.  Дисперсия, дифракция и интерференция света. </w:t>
      </w:r>
    </w:p>
    <w:p w:rsidR="007705EF" w:rsidRPr="0045486C" w:rsidRDefault="007705EF" w:rsidP="007705EF">
      <w:pPr>
        <w:pStyle w:val="1"/>
        <w:jc w:val="both"/>
        <w:rPr>
          <w:rFonts w:ascii="Times New Roman" w:hAnsi="Times New Roman"/>
          <w:sz w:val="28"/>
          <w:szCs w:val="28"/>
        </w:rPr>
      </w:pPr>
      <w:r w:rsidRPr="002A03A1">
        <w:rPr>
          <w:rFonts w:ascii="Times New Roman" w:hAnsi="Times New Roman"/>
          <w:b/>
          <w:bCs/>
          <w:i/>
          <w:color w:val="000000"/>
          <w:sz w:val="28"/>
          <w:szCs w:val="28"/>
        </w:rPr>
        <w:t>Свет и приспособленность к нему живых организмов.</w:t>
      </w:r>
      <w:r w:rsidRPr="0045486C">
        <w:rPr>
          <w:rFonts w:ascii="Times New Roman" w:hAnsi="Times New Roman"/>
          <w:color w:val="000000"/>
          <w:sz w:val="28"/>
          <w:szCs w:val="28"/>
        </w:rPr>
        <w:t xml:space="preserve">  Влияние света на организацию жизненного цикла организмов. Биоритмы.  Фотосинтез. Классификация растений на светолюбивые, тенелюбивые и теневыносливые. Фототропизм. Значение </w:t>
      </w:r>
      <w:proofErr w:type="gramStart"/>
      <w:r w:rsidRPr="0045486C">
        <w:rPr>
          <w:rFonts w:ascii="Times New Roman" w:hAnsi="Times New Roman"/>
          <w:color w:val="000000"/>
          <w:sz w:val="28"/>
          <w:szCs w:val="28"/>
        </w:rPr>
        <w:t>света  для</w:t>
      </w:r>
      <w:proofErr w:type="gramEnd"/>
      <w:r w:rsidRPr="0045486C">
        <w:rPr>
          <w:rFonts w:ascii="Times New Roman" w:hAnsi="Times New Roman"/>
          <w:color w:val="000000"/>
          <w:sz w:val="28"/>
          <w:szCs w:val="28"/>
        </w:rPr>
        <w:t xml:space="preserve">  ориентации живых существ  в пространстве.  Биолюминесценция и ее роль в жизни животных. </w:t>
      </w:r>
    </w:p>
    <w:p w:rsidR="007705EF" w:rsidRPr="0045486C" w:rsidRDefault="007705EF" w:rsidP="007705EF">
      <w:pPr>
        <w:pStyle w:val="1"/>
        <w:jc w:val="both"/>
        <w:rPr>
          <w:rFonts w:ascii="Times New Roman" w:hAnsi="Times New Roman"/>
          <w:sz w:val="28"/>
          <w:szCs w:val="28"/>
        </w:rPr>
      </w:pPr>
      <w:r w:rsidRPr="002A03A1">
        <w:rPr>
          <w:rFonts w:ascii="Times New Roman" w:hAnsi="Times New Roman"/>
          <w:b/>
          <w:bCs/>
          <w:i/>
          <w:color w:val="000000"/>
          <w:sz w:val="28"/>
          <w:szCs w:val="28"/>
        </w:rPr>
        <w:lastRenderedPageBreak/>
        <w:t>Внутренняя энергия макроскопической системы</w:t>
      </w:r>
      <w:r w:rsidRPr="002A03A1">
        <w:rPr>
          <w:rFonts w:ascii="Times New Roman" w:hAnsi="Times New Roman"/>
          <w:b/>
          <w:i/>
          <w:color w:val="000000"/>
          <w:sz w:val="28"/>
          <w:szCs w:val="28"/>
        </w:rPr>
        <w:t>.</w:t>
      </w:r>
      <w:r w:rsidRPr="0045486C">
        <w:rPr>
          <w:rFonts w:ascii="Times New Roman" w:hAnsi="Times New Roman"/>
          <w:color w:val="000000"/>
          <w:sz w:val="28"/>
          <w:szCs w:val="28"/>
        </w:rPr>
        <w:t xml:space="preserve">  Термодинамика и ее прогностическое значение. Внутренняя энергия термодинамической системы. Первое начало термодинамики. Теплопередача. Теплопроводность. Конвекция: естественная и принудительная. Тепловое излучение.</w:t>
      </w:r>
    </w:p>
    <w:p w:rsidR="002A03A1"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Тепловое равновесие. Температура.</w:t>
      </w:r>
      <w:r w:rsidRPr="0045486C">
        <w:rPr>
          <w:rFonts w:ascii="Times New Roman" w:hAnsi="Times New Roman"/>
          <w:color w:val="000000"/>
          <w:sz w:val="28"/>
          <w:szCs w:val="28"/>
        </w:rPr>
        <w:t xml:space="preserve"> Второе начало термодинамики. Количество теплоты. Теплоемкость. Тепловое равновесие. Термодинамические системы трех типов: изолированные, закрытые и открытые.</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Температура, как параметр состояния термодинамической системы. </w:t>
      </w:r>
    </w:p>
    <w:p w:rsidR="007705EF" w:rsidRPr="002A03A1" w:rsidRDefault="007705EF" w:rsidP="007705EF">
      <w:pPr>
        <w:pStyle w:val="1"/>
        <w:jc w:val="both"/>
        <w:rPr>
          <w:rFonts w:ascii="Times New Roman" w:hAnsi="Times New Roman"/>
          <w:b/>
          <w:i/>
          <w:color w:val="000000"/>
          <w:sz w:val="28"/>
          <w:szCs w:val="28"/>
        </w:rPr>
      </w:pPr>
      <w:r w:rsidRPr="002A03A1">
        <w:rPr>
          <w:rFonts w:ascii="Times New Roman" w:hAnsi="Times New Roman"/>
          <w:b/>
          <w:bCs/>
          <w:i/>
          <w:color w:val="000000"/>
          <w:sz w:val="28"/>
          <w:szCs w:val="28"/>
        </w:rPr>
        <w:t xml:space="preserve">Температура и приспособленность к ней живых организмов. </w:t>
      </w:r>
    </w:p>
    <w:p w:rsidR="002A03A1"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Терморегуляция в живой природе. Теплопродукция и теплоотдача. Механизмы терморегуляции животных и растений. Температура тела человека и ее физиологическая роль. Классификация животных по температурному режиму на </w:t>
      </w:r>
      <w:proofErr w:type="gramStart"/>
      <w:r w:rsidRPr="0045486C">
        <w:rPr>
          <w:rFonts w:ascii="Times New Roman" w:hAnsi="Times New Roman"/>
          <w:color w:val="000000"/>
          <w:sz w:val="28"/>
          <w:szCs w:val="28"/>
        </w:rPr>
        <w:t>гомойотермные  пойкилотермные</w:t>
      </w:r>
      <w:proofErr w:type="gramEnd"/>
      <w:r w:rsidRPr="0045486C">
        <w:rPr>
          <w:rFonts w:ascii="Times New Roman" w:hAnsi="Times New Roman"/>
          <w:color w:val="000000"/>
          <w:sz w:val="28"/>
          <w:szCs w:val="28"/>
        </w:rPr>
        <w:t xml:space="preserve"> и гетеротермные.  Классификация организмов </w:t>
      </w:r>
      <w:proofErr w:type="gramStart"/>
      <w:r w:rsidRPr="0045486C">
        <w:rPr>
          <w:rFonts w:ascii="Times New Roman" w:hAnsi="Times New Roman"/>
          <w:color w:val="000000"/>
          <w:sz w:val="28"/>
          <w:szCs w:val="28"/>
        </w:rPr>
        <w:t>по  температурному</w:t>
      </w:r>
      <w:proofErr w:type="gramEnd"/>
      <w:r w:rsidRPr="0045486C">
        <w:rPr>
          <w:rFonts w:ascii="Times New Roman" w:hAnsi="Times New Roman"/>
          <w:color w:val="000000"/>
          <w:sz w:val="28"/>
          <w:szCs w:val="28"/>
        </w:rPr>
        <w:t xml:space="preserve"> интервалу обитания: эвритермные и стенотермные</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Акклиматизация. Температурный режим.</w:t>
      </w:r>
      <w:r w:rsidR="00DE6DC9">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sz w:val="28"/>
          <w:szCs w:val="28"/>
        </w:rPr>
      </w:pPr>
      <w:r w:rsidRPr="002A03A1">
        <w:rPr>
          <w:rFonts w:ascii="Times New Roman" w:hAnsi="Times New Roman"/>
          <w:b/>
          <w:bCs/>
          <w:i/>
          <w:color w:val="000000"/>
          <w:sz w:val="28"/>
          <w:szCs w:val="28"/>
        </w:rPr>
        <w:t>Строение молекулы и физические свойства воды.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Строение молекулы воды. Вода как растворитель. Физические свойства воды: аномальная температурная зависимость плотности воды; высокое поверхностное натяжение воды; аномально высокие значения температур кипения и плавления воды; высокое значение теплоемкости воды. </w:t>
      </w:r>
    </w:p>
    <w:p w:rsidR="002A03A1"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Значение физических свойств воды для природы. </w:t>
      </w:r>
    </w:p>
    <w:p w:rsidR="002A03A1"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Электролитическая диссоциация</w:t>
      </w:r>
      <w:r w:rsidRPr="002A03A1">
        <w:rPr>
          <w:rFonts w:ascii="Times New Roman" w:hAnsi="Times New Roman"/>
          <w:b/>
          <w:i/>
          <w:color w:val="000000"/>
          <w:sz w:val="28"/>
          <w:szCs w:val="28"/>
        </w:rPr>
        <w:t>.</w:t>
      </w:r>
      <w:r w:rsidRPr="0045486C">
        <w:rPr>
          <w:rFonts w:ascii="Times New Roman" w:hAnsi="Times New Roman"/>
          <w:color w:val="000000"/>
          <w:sz w:val="28"/>
          <w:szCs w:val="28"/>
        </w:rPr>
        <w:t xml:space="preserve"> Основные положения теории электролитической диссоциации (ТЭД). Электролиты и </w:t>
      </w:r>
      <w:proofErr w:type="spellStart"/>
      <w:r w:rsidRPr="0045486C">
        <w:rPr>
          <w:rFonts w:ascii="Times New Roman" w:hAnsi="Times New Roman"/>
          <w:color w:val="000000"/>
          <w:sz w:val="28"/>
          <w:szCs w:val="28"/>
        </w:rPr>
        <w:t>неэлектролиты</w:t>
      </w:r>
      <w:proofErr w:type="spellEnd"/>
      <w:r w:rsidRPr="0045486C">
        <w:rPr>
          <w:rFonts w:ascii="Times New Roman" w:hAnsi="Times New Roman"/>
          <w:color w:val="000000"/>
          <w:sz w:val="28"/>
          <w:szCs w:val="28"/>
        </w:rPr>
        <w:t xml:space="preserve">. Классификация ионов по различным основаниям. Механизмы диссоциации электролитов с разным </w:t>
      </w:r>
      <w:proofErr w:type="gramStart"/>
      <w:r w:rsidRPr="0045486C">
        <w:rPr>
          <w:rFonts w:ascii="Times New Roman" w:hAnsi="Times New Roman"/>
          <w:color w:val="000000"/>
          <w:sz w:val="28"/>
          <w:szCs w:val="28"/>
        </w:rPr>
        <w:t>типом  химической</w:t>
      </w:r>
      <w:proofErr w:type="gramEnd"/>
      <w:r w:rsidRPr="0045486C">
        <w:rPr>
          <w:rFonts w:ascii="Times New Roman" w:hAnsi="Times New Roman"/>
          <w:color w:val="000000"/>
          <w:sz w:val="28"/>
          <w:szCs w:val="28"/>
        </w:rPr>
        <w:t xml:space="preserve"> связи. Степень электролитической диссоциации. Соли, кислоты и основания в свете ТЭД.</w:t>
      </w:r>
      <w:r w:rsidR="00DE6DC9">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Растворимость. рН, как показатель среды раствора</w:t>
      </w:r>
      <w:r w:rsidRPr="002A03A1">
        <w:rPr>
          <w:rFonts w:ascii="Times New Roman" w:hAnsi="Times New Roman"/>
          <w:b/>
          <w:i/>
          <w:color w:val="000000"/>
          <w:sz w:val="28"/>
          <w:szCs w:val="28"/>
        </w:rPr>
        <w:t>.</w:t>
      </w:r>
      <w:r w:rsidRPr="0045486C">
        <w:rPr>
          <w:rFonts w:ascii="Times New Roman" w:hAnsi="Times New Roman"/>
          <w:color w:val="000000"/>
          <w:sz w:val="28"/>
          <w:szCs w:val="28"/>
        </w:rPr>
        <w:t xml:space="preserve"> Растворимость и ее количественная характеристика – коэффициент растворимости.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Массовая доля растворенного вещества в растворе. </w:t>
      </w:r>
    </w:p>
    <w:p w:rsidR="002A03A1"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 xml:space="preserve">Вода как </w:t>
      </w:r>
      <w:proofErr w:type="spellStart"/>
      <w:r w:rsidRPr="0045486C">
        <w:rPr>
          <w:rFonts w:ascii="Times New Roman" w:hAnsi="Times New Roman"/>
          <w:color w:val="000000"/>
          <w:sz w:val="28"/>
          <w:szCs w:val="28"/>
        </w:rPr>
        <w:t>амфолит</w:t>
      </w:r>
      <w:proofErr w:type="spellEnd"/>
      <w:r w:rsidRPr="0045486C">
        <w:rPr>
          <w:rFonts w:ascii="Times New Roman" w:hAnsi="Times New Roman"/>
          <w:color w:val="000000"/>
          <w:sz w:val="28"/>
          <w:szCs w:val="28"/>
        </w:rPr>
        <w:t xml:space="preserve">. Понятие рН раствора. </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Значение рН в природе.  Значения рН физиологических жидкостей человека в норме.</w:t>
      </w:r>
      <w:r w:rsidR="00DE6DC9"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Химические свойства воды.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 Химические свойства воды. Взаимодействие воды с металлами. Взаимодействие воды с оксидами. Гидратация. Взаимодействие воды с солями. Гидролиз. Разложение воды. Понятие об электролизе и фотолизе.</w:t>
      </w:r>
    </w:p>
    <w:p w:rsidR="002A03A1" w:rsidRDefault="007705EF" w:rsidP="007705EF">
      <w:pPr>
        <w:pStyle w:val="1"/>
        <w:jc w:val="both"/>
        <w:rPr>
          <w:rFonts w:ascii="Times New Roman" w:hAnsi="Times New Roman"/>
          <w:bCs/>
          <w:color w:val="000000"/>
          <w:sz w:val="28"/>
          <w:szCs w:val="28"/>
        </w:rPr>
      </w:pPr>
      <w:r w:rsidRPr="002A03A1">
        <w:rPr>
          <w:rFonts w:ascii="Times New Roman" w:hAnsi="Times New Roman"/>
          <w:b/>
          <w:bCs/>
          <w:i/>
          <w:color w:val="000000"/>
          <w:sz w:val="28"/>
          <w:szCs w:val="28"/>
        </w:rPr>
        <w:t>Вода - абиотический фактор в жизни растений</w:t>
      </w:r>
      <w:r w:rsidRPr="002A03A1">
        <w:rPr>
          <w:rFonts w:ascii="Times New Roman" w:hAnsi="Times New Roman"/>
          <w:b/>
          <w:i/>
          <w:color w:val="000000"/>
          <w:sz w:val="28"/>
          <w:szCs w:val="28"/>
        </w:rPr>
        <w:t>.</w:t>
      </w:r>
      <w:r w:rsidRPr="0045486C">
        <w:rPr>
          <w:rFonts w:ascii="Times New Roman" w:hAnsi="Times New Roman"/>
          <w:color w:val="000000"/>
          <w:sz w:val="28"/>
          <w:szCs w:val="28"/>
        </w:rPr>
        <w:t xml:space="preserve"> Роль воды в биосфере: колыбель жизни, среда обитания, участник биохимических процессов, участник создания биогеоценозов, регулятор климата на планете. </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Гидролиз органических веществ в живых организмах.</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Классификация растений по отношению к количеству воды в окружающей среде:</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гидатофиты, гидрофиты</w:t>
      </w:r>
      <w:r w:rsidRPr="0045486C">
        <w:rPr>
          <w:rFonts w:ascii="Times New Roman" w:hAnsi="Times New Roman"/>
          <w:bCs/>
          <w:color w:val="000000"/>
          <w:sz w:val="28"/>
          <w:szCs w:val="28"/>
        </w:rPr>
        <w:t>, г</w:t>
      </w:r>
      <w:r w:rsidRPr="0045486C">
        <w:rPr>
          <w:rFonts w:ascii="Times New Roman" w:hAnsi="Times New Roman"/>
          <w:color w:val="000000"/>
          <w:sz w:val="28"/>
          <w:szCs w:val="28"/>
        </w:rPr>
        <w:t>игрофиты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мезофиты, ксерофиты</w:t>
      </w:r>
      <w:r w:rsidRPr="0045486C">
        <w:rPr>
          <w:rFonts w:ascii="Times New Roman" w:hAnsi="Times New Roman"/>
          <w:bCs/>
          <w:color w:val="000000"/>
          <w:sz w:val="28"/>
          <w:szCs w:val="28"/>
        </w:rPr>
        <w:t xml:space="preserve">. </w:t>
      </w:r>
    </w:p>
    <w:p w:rsidR="002A03A1" w:rsidRDefault="007705EF" w:rsidP="007705EF">
      <w:pPr>
        <w:pStyle w:val="1"/>
        <w:jc w:val="both"/>
        <w:rPr>
          <w:rFonts w:ascii="Times New Roman" w:hAnsi="Times New Roman"/>
          <w:bCs/>
          <w:color w:val="000000"/>
          <w:sz w:val="28"/>
          <w:szCs w:val="28"/>
        </w:rPr>
      </w:pPr>
      <w:r w:rsidRPr="002A03A1">
        <w:rPr>
          <w:rFonts w:ascii="Times New Roman" w:hAnsi="Times New Roman"/>
          <w:b/>
          <w:bCs/>
          <w:i/>
          <w:color w:val="000000"/>
          <w:sz w:val="28"/>
          <w:szCs w:val="28"/>
        </w:rPr>
        <w:lastRenderedPageBreak/>
        <w:t>Соленость, как абиотический фактор.</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Соли. Классификация солей. Наиболее распространенные </w:t>
      </w:r>
      <w:proofErr w:type="gramStart"/>
      <w:r w:rsidRPr="0045486C">
        <w:rPr>
          <w:rFonts w:ascii="Times New Roman" w:hAnsi="Times New Roman"/>
          <w:color w:val="000000"/>
          <w:sz w:val="28"/>
          <w:szCs w:val="28"/>
        </w:rPr>
        <w:t>кислые  соли</w:t>
      </w:r>
      <w:proofErr w:type="gramEnd"/>
      <w:r w:rsidRPr="0045486C">
        <w:rPr>
          <w:rFonts w:ascii="Times New Roman" w:hAnsi="Times New Roman"/>
          <w:color w:val="000000"/>
          <w:sz w:val="28"/>
          <w:szCs w:val="28"/>
        </w:rPr>
        <w:t>, их  применение. Жесткость воды. Соли как минералообразующие вещества. Соли – абиотический фактор. Приспособленность растений и животных к различному солевому режиму.</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Влияние соли на организм человека.</w:t>
      </w:r>
      <w:r w:rsidRPr="0045486C">
        <w:rPr>
          <w:rFonts w:ascii="Times New Roman" w:hAnsi="Times New Roman"/>
          <w:bCs/>
          <w:color w:val="000000"/>
          <w:sz w:val="28"/>
          <w:szCs w:val="28"/>
        </w:rPr>
        <w:t xml:space="preserve"> </w:t>
      </w:r>
    </w:p>
    <w:p w:rsidR="002A03A1" w:rsidRDefault="007705EF" w:rsidP="007705EF">
      <w:pPr>
        <w:pStyle w:val="1"/>
        <w:jc w:val="both"/>
        <w:rPr>
          <w:rFonts w:ascii="Times New Roman" w:hAnsi="Times New Roman"/>
          <w:bCs/>
          <w:color w:val="000000"/>
          <w:sz w:val="28"/>
          <w:szCs w:val="28"/>
        </w:rPr>
      </w:pPr>
      <w:r w:rsidRPr="002A03A1">
        <w:rPr>
          <w:rFonts w:ascii="Times New Roman" w:hAnsi="Times New Roman"/>
          <w:b/>
          <w:bCs/>
          <w:i/>
          <w:color w:val="000000"/>
          <w:sz w:val="28"/>
          <w:szCs w:val="28"/>
        </w:rPr>
        <w:t>Почва, как абиотический фактор.</w:t>
      </w:r>
      <w:r w:rsidRPr="0045486C">
        <w:rPr>
          <w:rFonts w:ascii="Times New Roman" w:hAnsi="Times New Roman"/>
          <w:color w:val="000000"/>
          <w:sz w:val="28"/>
          <w:szCs w:val="28"/>
        </w:rPr>
        <w:t xml:space="preserve">  Понятие </w:t>
      </w:r>
      <w:proofErr w:type="gramStart"/>
      <w:r w:rsidRPr="0045486C">
        <w:rPr>
          <w:rFonts w:ascii="Times New Roman" w:hAnsi="Times New Roman"/>
          <w:color w:val="000000"/>
          <w:sz w:val="28"/>
          <w:szCs w:val="28"/>
        </w:rPr>
        <w:t>о  почве</w:t>
      </w:r>
      <w:proofErr w:type="gramEnd"/>
      <w:r w:rsidRPr="0045486C">
        <w:rPr>
          <w:rFonts w:ascii="Times New Roman" w:hAnsi="Times New Roman"/>
          <w:color w:val="000000"/>
          <w:sz w:val="28"/>
          <w:szCs w:val="28"/>
        </w:rPr>
        <w:t xml:space="preserve">  и классификация почв. Процесс почвообразования. Эдафические факторы среды и приспособленность к ним живых организмов. Значение почвы в природе и жизни человека: среда обитания живых организмов; экономическое значение, обладает плодородием, оказывает существенное влияние на состав и свойства всей гидросферы Земли, является главным регулятором состава атмосферы </w:t>
      </w:r>
      <w:proofErr w:type="gramStart"/>
      <w:r w:rsidRPr="0045486C">
        <w:rPr>
          <w:rFonts w:ascii="Times New Roman" w:hAnsi="Times New Roman"/>
          <w:color w:val="000000"/>
          <w:sz w:val="28"/>
          <w:szCs w:val="28"/>
        </w:rPr>
        <w:t>Земли,  важнейший</w:t>
      </w:r>
      <w:proofErr w:type="gramEnd"/>
      <w:r w:rsidRPr="0045486C">
        <w:rPr>
          <w:rFonts w:ascii="Times New Roman" w:hAnsi="Times New Roman"/>
          <w:color w:val="000000"/>
          <w:sz w:val="28"/>
          <w:szCs w:val="28"/>
        </w:rPr>
        <w:t xml:space="preserve"> компонент биогеоценоза. Цвет и диагностика почв.</w:t>
      </w:r>
      <w:r w:rsidR="00DE6DC9"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2A03A1">
        <w:rPr>
          <w:rFonts w:ascii="Times New Roman" w:hAnsi="Times New Roman"/>
          <w:b/>
          <w:bCs/>
          <w:i/>
          <w:color w:val="000000"/>
          <w:sz w:val="28"/>
          <w:szCs w:val="28"/>
        </w:rPr>
        <w:t>Биотические факторы окружающей среды.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Биотические факторы. Биотические взаимоотношения между организмами: конкуренция, хищничество, симбиоз (мутуализм, комменсализм), паразитизм (</w:t>
      </w:r>
      <w:proofErr w:type="spellStart"/>
      <w:r w:rsidRPr="0045486C">
        <w:rPr>
          <w:rFonts w:ascii="Times New Roman" w:hAnsi="Times New Roman"/>
          <w:color w:val="000000"/>
          <w:sz w:val="28"/>
          <w:szCs w:val="28"/>
        </w:rPr>
        <w:t>экто</w:t>
      </w:r>
      <w:proofErr w:type="spellEnd"/>
      <w:r w:rsidRPr="0045486C">
        <w:rPr>
          <w:rFonts w:ascii="Times New Roman" w:hAnsi="Times New Roman"/>
          <w:color w:val="000000"/>
          <w:sz w:val="28"/>
          <w:szCs w:val="28"/>
        </w:rPr>
        <w:t>- и эндопаразиты).</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Примеры биотических взаимоотношений в природе.</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bCs/>
          <w:i/>
          <w:iCs/>
          <w:color w:val="000000"/>
          <w:sz w:val="28"/>
          <w:szCs w:val="28"/>
        </w:rPr>
        <w:t xml:space="preserve"> Демонстрации. </w:t>
      </w:r>
      <w:r w:rsidRPr="0045486C">
        <w:rPr>
          <w:rFonts w:ascii="Times New Roman" w:hAnsi="Times New Roman"/>
          <w:color w:val="000000"/>
          <w:sz w:val="28"/>
          <w:szCs w:val="28"/>
        </w:rPr>
        <w:t>Видеофрагменты и фотографии по теме: характерные биогеоценозы природно-климатических зон России; развитие представлений о природе света; биолюминесценция; теплопередача и теплопроводность; биотические взаимоотношения между организмами;</w:t>
      </w:r>
    </w:p>
    <w:p w:rsidR="007705EF" w:rsidRPr="0045486C" w:rsidRDefault="007705EF" w:rsidP="007705EF">
      <w:pPr>
        <w:pStyle w:val="1"/>
        <w:jc w:val="both"/>
        <w:rPr>
          <w:rFonts w:ascii="Times New Roman" w:hAnsi="Times New Roman"/>
          <w:color w:val="000000"/>
          <w:sz w:val="28"/>
          <w:szCs w:val="28"/>
        </w:rPr>
      </w:pPr>
      <w:proofErr w:type="gramStart"/>
      <w:r w:rsidRPr="0045486C">
        <w:rPr>
          <w:rFonts w:ascii="Times New Roman" w:hAnsi="Times New Roman"/>
          <w:color w:val="000000"/>
          <w:sz w:val="28"/>
          <w:szCs w:val="28"/>
        </w:rPr>
        <w:t>Карты:  природно</w:t>
      </w:r>
      <w:proofErr w:type="gramEnd"/>
      <w:r w:rsidRPr="0045486C">
        <w:rPr>
          <w:rFonts w:ascii="Times New Roman" w:hAnsi="Times New Roman"/>
          <w:color w:val="000000"/>
          <w:sz w:val="28"/>
          <w:szCs w:val="28"/>
        </w:rPr>
        <w:t>-климатических зон России,  почвенная карта России.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Портреты: Ф. Гримальди, Х. Гюйгенса, О. Френеля, М. Планка, </w:t>
      </w:r>
      <w:proofErr w:type="spellStart"/>
      <w:r w:rsidRPr="0045486C">
        <w:rPr>
          <w:rFonts w:ascii="Times New Roman" w:hAnsi="Times New Roman"/>
          <w:color w:val="000000"/>
          <w:sz w:val="28"/>
          <w:szCs w:val="28"/>
        </w:rPr>
        <w:t>Дж.Максвелла</w:t>
      </w:r>
      <w:proofErr w:type="spellEnd"/>
      <w:r w:rsidRPr="0045486C">
        <w:rPr>
          <w:rFonts w:ascii="Times New Roman" w:hAnsi="Times New Roman"/>
          <w:color w:val="000000"/>
          <w:sz w:val="28"/>
          <w:szCs w:val="28"/>
        </w:rPr>
        <w:t>, В.В. Докучаева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Шкала электромагнитных волн Дж. Максвелла</w:t>
      </w:r>
      <w:r w:rsidR="00DE6DC9">
        <w:rPr>
          <w:rFonts w:ascii="Times New Roman" w:hAnsi="Times New Roman"/>
          <w:bCs/>
          <w:color w:val="000000"/>
          <w:sz w:val="28"/>
          <w:szCs w:val="28"/>
        </w:rPr>
        <w:t xml:space="preserve">. </w:t>
      </w:r>
      <w:r w:rsidRPr="0045486C">
        <w:rPr>
          <w:rFonts w:ascii="Times New Roman" w:hAnsi="Times New Roman"/>
          <w:color w:val="000000"/>
          <w:sz w:val="28"/>
          <w:szCs w:val="28"/>
        </w:rPr>
        <w:t xml:space="preserve">Отражение </w:t>
      </w:r>
      <w:proofErr w:type="gramStart"/>
      <w:r w:rsidRPr="0045486C">
        <w:rPr>
          <w:rFonts w:ascii="Times New Roman" w:hAnsi="Times New Roman"/>
          <w:color w:val="000000"/>
          <w:sz w:val="28"/>
          <w:szCs w:val="28"/>
        </w:rPr>
        <w:t>и  преломление</w:t>
      </w:r>
      <w:proofErr w:type="gramEnd"/>
      <w:r w:rsidRPr="0045486C">
        <w:rPr>
          <w:rFonts w:ascii="Times New Roman" w:hAnsi="Times New Roman"/>
          <w:color w:val="000000"/>
          <w:sz w:val="28"/>
          <w:szCs w:val="28"/>
        </w:rPr>
        <w:t xml:space="preserve"> света. Дисперсии света </w:t>
      </w:r>
      <w:proofErr w:type="gramStart"/>
      <w:r w:rsidRPr="0045486C">
        <w:rPr>
          <w:rFonts w:ascii="Times New Roman" w:hAnsi="Times New Roman"/>
          <w:color w:val="000000"/>
          <w:sz w:val="28"/>
          <w:szCs w:val="28"/>
        </w:rPr>
        <w:t>и  обратный</w:t>
      </w:r>
      <w:proofErr w:type="gramEnd"/>
      <w:r w:rsidRPr="0045486C">
        <w:rPr>
          <w:rFonts w:ascii="Times New Roman" w:hAnsi="Times New Roman"/>
          <w:color w:val="000000"/>
          <w:sz w:val="28"/>
          <w:szCs w:val="28"/>
        </w:rPr>
        <w:t xml:space="preserve"> эксперимент по «смешению» цветов. Явление дифракции.  Живые или гербарные экземпляры представителей светолюбивых и теневыносливых растений. Работа против сил внешнего давления за счет расширения газа.  Электризация воды. Аномальная температурная зависимость плотности воды. Нисходящий поток холодной и восходящий поток теплой воды.</w:t>
      </w:r>
      <w:r w:rsidRPr="0045486C">
        <w:rPr>
          <w:rFonts w:ascii="Times New Roman" w:hAnsi="Times New Roman"/>
          <w:i/>
          <w:iCs/>
          <w:color w:val="000000"/>
          <w:sz w:val="28"/>
          <w:szCs w:val="28"/>
        </w:rPr>
        <w:t xml:space="preserve"> </w:t>
      </w:r>
      <w:r w:rsidRPr="0045486C">
        <w:rPr>
          <w:rFonts w:ascii="Times New Roman" w:hAnsi="Times New Roman"/>
          <w:color w:val="000000"/>
          <w:sz w:val="28"/>
          <w:szCs w:val="28"/>
        </w:rPr>
        <w:t xml:space="preserve">Высокое поверхностное натяжение воды. Растворимость веществ в неполярных и </w:t>
      </w:r>
      <w:proofErr w:type="gramStart"/>
      <w:r w:rsidRPr="0045486C">
        <w:rPr>
          <w:rFonts w:ascii="Times New Roman" w:hAnsi="Times New Roman"/>
          <w:color w:val="000000"/>
          <w:sz w:val="28"/>
          <w:szCs w:val="28"/>
        </w:rPr>
        <w:t>полярных  растворителях</w:t>
      </w:r>
      <w:proofErr w:type="gramEnd"/>
      <w:r w:rsidRPr="0045486C">
        <w:rPr>
          <w:rFonts w:ascii="Times New Roman" w:hAnsi="Times New Roman"/>
          <w:color w:val="000000"/>
          <w:sz w:val="28"/>
          <w:szCs w:val="28"/>
        </w:rPr>
        <w:t>.</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Проверка электропроводности растворов электролитов и </w:t>
      </w:r>
      <w:proofErr w:type="spellStart"/>
      <w:r w:rsidRPr="0045486C">
        <w:rPr>
          <w:rFonts w:ascii="Times New Roman" w:hAnsi="Times New Roman"/>
          <w:color w:val="000000"/>
          <w:sz w:val="28"/>
          <w:szCs w:val="28"/>
        </w:rPr>
        <w:t>неэлектролитов</w:t>
      </w:r>
      <w:proofErr w:type="spellEnd"/>
      <w:r w:rsidRPr="0045486C">
        <w:rPr>
          <w:rFonts w:ascii="Times New Roman" w:hAnsi="Times New Roman"/>
          <w:color w:val="000000"/>
          <w:sz w:val="28"/>
          <w:szCs w:val="28"/>
        </w:rPr>
        <w:t>.</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Определение рН раствора различных жидкостей.</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 Взаимодействие воды с металлами.  Взаимодействие воды с оксидами.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Гидролиз солей, образованных сильным основанием и слабой кислотой и наоборот.</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Растения различных групп по отношению к количеству воды в окружающей среде (живые или гербарные экземпляры).</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Переход средней соли в кислую и наоборот. Приготовление жесткой воды и исследование ее свойств. Получение </w:t>
      </w:r>
      <w:proofErr w:type="spellStart"/>
      <w:r w:rsidRPr="0045486C">
        <w:rPr>
          <w:rFonts w:ascii="Times New Roman" w:hAnsi="Times New Roman"/>
          <w:color w:val="000000"/>
          <w:sz w:val="28"/>
          <w:szCs w:val="28"/>
        </w:rPr>
        <w:t>гидроксокарбоната</w:t>
      </w:r>
      <w:proofErr w:type="spellEnd"/>
      <w:r w:rsidRPr="0045486C">
        <w:rPr>
          <w:rFonts w:ascii="Times New Roman" w:hAnsi="Times New Roman"/>
          <w:color w:val="000000"/>
          <w:sz w:val="28"/>
          <w:szCs w:val="28"/>
        </w:rPr>
        <w:t xml:space="preserve"> меди (малахита) и исследовать его свойств.  </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i/>
          <w:iCs/>
          <w:color w:val="000000"/>
          <w:sz w:val="28"/>
          <w:szCs w:val="28"/>
        </w:rPr>
        <w:t>Лабораторные опыты.</w:t>
      </w:r>
      <w:r w:rsidRPr="0045486C">
        <w:rPr>
          <w:rFonts w:ascii="Times New Roman" w:hAnsi="Times New Roman"/>
          <w:color w:val="000000"/>
          <w:sz w:val="28"/>
          <w:szCs w:val="28"/>
        </w:rPr>
        <w:t xml:space="preserve">  1.Наблюдение интерференционной картины на мыльной пленке. 2.Наблюдение дифракционной картины. 3. Наблюдение </w:t>
      </w:r>
      <w:proofErr w:type="gramStart"/>
      <w:r w:rsidRPr="0045486C">
        <w:rPr>
          <w:rFonts w:ascii="Times New Roman" w:hAnsi="Times New Roman"/>
          <w:color w:val="000000"/>
          <w:sz w:val="28"/>
          <w:szCs w:val="28"/>
        </w:rPr>
        <w:t>распространения  водных</w:t>
      </w:r>
      <w:proofErr w:type="gramEnd"/>
      <w:r w:rsidRPr="0045486C">
        <w:rPr>
          <w:rFonts w:ascii="Times New Roman" w:hAnsi="Times New Roman"/>
          <w:color w:val="000000"/>
          <w:sz w:val="28"/>
          <w:szCs w:val="28"/>
        </w:rPr>
        <w:t xml:space="preserve"> растворов по растению.  </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i/>
          <w:iCs/>
          <w:color w:val="000000"/>
          <w:sz w:val="28"/>
          <w:szCs w:val="28"/>
        </w:rPr>
        <w:lastRenderedPageBreak/>
        <w:t>Практическая работа № 1</w:t>
      </w:r>
      <w:r w:rsidR="00AA2C7B" w:rsidRPr="00AA2C7B">
        <w:rPr>
          <w:rFonts w:ascii="Times New Roman" w:hAnsi="Times New Roman"/>
          <w:bCs/>
          <w:i/>
          <w:iCs/>
          <w:color w:val="000000"/>
          <w:sz w:val="28"/>
          <w:szCs w:val="28"/>
        </w:rPr>
        <w:t>3</w:t>
      </w:r>
      <w:r w:rsidRPr="0045486C">
        <w:rPr>
          <w:rFonts w:ascii="Times New Roman" w:hAnsi="Times New Roman"/>
          <w:bCs/>
          <w:i/>
          <w:iCs/>
          <w:color w:val="000000"/>
          <w:sz w:val="28"/>
          <w:szCs w:val="28"/>
        </w:rPr>
        <w:t xml:space="preserve">. </w:t>
      </w:r>
      <w:r w:rsidR="00AA2C7B">
        <w:rPr>
          <w:rFonts w:ascii="Times New Roman" w:hAnsi="Times New Roman"/>
          <w:bCs/>
          <w:i/>
          <w:iCs/>
          <w:color w:val="000000"/>
          <w:sz w:val="28"/>
          <w:szCs w:val="28"/>
        </w:rPr>
        <w:t>Изучение п</w:t>
      </w:r>
      <w:r w:rsidR="00AA2C7B">
        <w:rPr>
          <w:rFonts w:ascii="Times New Roman" w:hAnsi="Times New Roman"/>
          <w:color w:val="000000"/>
          <w:sz w:val="28"/>
          <w:szCs w:val="28"/>
        </w:rPr>
        <w:t>риспособленности</w:t>
      </w:r>
      <w:r w:rsidRPr="0045486C">
        <w:rPr>
          <w:rFonts w:ascii="Times New Roman" w:hAnsi="Times New Roman"/>
          <w:color w:val="000000"/>
          <w:sz w:val="28"/>
          <w:szCs w:val="28"/>
        </w:rPr>
        <w:t xml:space="preserve"> организмов к среде обитания.</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Практическая работа № 1</w:t>
      </w:r>
      <w:r w:rsidR="00AA2C7B">
        <w:rPr>
          <w:rFonts w:ascii="Times New Roman" w:hAnsi="Times New Roman"/>
          <w:bCs/>
          <w:i/>
          <w:iCs/>
          <w:color w:val="000000"/>
          <w:sz w:val="28"/>
          <w:szCs w:val="28"/>
        </w:rPr>
        <w:t>4</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 xml:space="preserve">Изучение волновых свойств света.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Практическая работа № 1</w:t>
      </w:r>
      <w:r w:rsidR="00AA2C7B">
        <w:rPr>
          <w:rFonts w:ascii="Times New Roman" w:hAnsi="Times New Roman"/>
          <w:bCs/>
          <w:i/>
          <w:iCs/>
          <w:color w:val="000000"/>
          <w:sz w:val="28"/>
          <w:szCs w:val="28"/>
        </w:rPr>
        <w:t>5</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Изучение изображения, даваемого линзой.</w:t>
      </w:r>
    </w:p>
    <w:p w:rsidR="007705EF"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Практическая работа № 1</w:t>
      </w:r>
      <w:r w:rsidR="00AA2C7B">
        <w:rPr>
          <w:rFonts w:ascii="Times New Roman" w:hAnsi="Times New Roman"/>
          <w:bCs/>
          <w:i/>
          <w:iCs/>
          <w:color w:val="000000"/>
          <w:sz w:val="28"/>
          <w:szCs w:val="28"/>
        </w:rPr>
        <w:t>6</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Измерение удельной теплоемкости воды.</w:t>
      </w:r>
    </w:p>
    <w:p w:rsidR="00921C48" w:rsidRPr="0045486C" w:rsidRDefault="00921C48" w:rsidP="00921C48">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Практическая работа №</w:t>
      </w:r>
      <w:r w:rsidR="00F65E64">
        <w:rPr>
          <w:rFonts w:ascii="Times New Roman" w:hAnsi="Times New Roman"/>
          <w:bCs/>
          <w:i/>
          <w:iCs/>
          <w:color w:val="000000"/>
          <w:sz w:val="28"/>
          <w:szCs w:val="28"/>
        </w:rPr>
        <w:t>1</w:t>
      </w:r>
      <w:r w:rsidR="00AA2C7B">
        <w:rPr>
          <w:rFonts w:ascii="Times New Roman" w:hAnsi="Times New Roman"/>
          <w:bCs/>
          <w:i/>
          <w:iCs/>
          <w:color w:val="000000"/>
          <w:sz w:val="28"/>
          <w:szCs w:val="28"/>
        </w:rPr>
        <w:t>7</w:t>
      </w:r>
      <w:r w:rsidRPr="0045486C">
        <w:rPr>
          <w:rFonts w:ascii="Times New Roman" w:hAnsi="Times New Roman"/>
          <w:bCs/>
          <w:i/>
          <w:iCs/>
          <w:color w:val="000000"/>
          <w:sz w:val="28"/>
          <w:szCs w:val="28"/>
        </w:rPr>
        <w:t>.</w:t>
      </w:r>
      <w:r w:rsidR="00F65E64">
        <w:rPr>
          <w:rFonts w:ascii="Times New Roman" w:hAnsi="Times New Roman"/>
          <w:bCs/>
          <w:i/>
          <w:iCs/>
          <w:color w:val="000000"/>
          <w:sz w:val="28"/>
          <w:szCs w:val="28"/>
        </w:rPr>
        <w:t xml:space="preserve"> </w:t>
      </w:r>
      <w:r w:rsidRPr="0045486C">
        <w:rPr>
          <w:rFonts w:ascii="Times New Roman" w:hAnsi="Times New Roman"/>
          <w:color w:val="000000"/>
          <w:sz w:val="28"/>
          <w:szCs w:val="28"/>
        </w:rPr>
        <w:t>Изучение жесткой воды и устранение ее жесткости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Практическая работа № 1</w:t>
      </w:r>
      <w:r w:rsidR="00AA2C7B">
        <w:rPr>
          <w:rFonts w:ascii="Times New Roman" w:hAnsi="Times New Roman"/>
          <w:bCs/>
          <w:i/>
          <w:iCs/>
          <w:color w:val="000000"/>
          <w:sz w:val="28"/>
          <w:szCs w:val="28"/>
        </w:rPr>
        <w:t>8</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Исследование среды раствора солей и сока растений.</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Практическая работа № </w:t>
      </w:r>
      <w:r w:rsidR="00AA2C7B">
        <w:rPr>
          <w:rFonts w:ascii="Times New Roman" w:hAnsi="Times New Roman"/>
          <w:bCs/>
          <w:i/>
          <w:iCs/>
          <w:color w:val="000000"/>
          <w:sz w:val="28"/>
          <w:szCs w:val="28"/>
        </w:rPr>
        <w:t>19</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Изучение состава почв</w:t>
      </w:r>
    </w:p>
    <w:p w:rsidR="007705EF" w:rsidRPr="0045486C" w:rsidRDefault="007705EF" w:rsidP="007705EF">
      <w:pPr>
        <w:pStyle w:val="1"/>
        <w:jc w:val="both"/>
        <w:rPr>
          <w:rFonts w:ascii="Times New Roman" w:hAnsi="Times New Roman"/>
          <w:bCs/>
          <w:color w:val="000000"/>
          <w:sz w:val="28"/>
          <w:szCs w:val="28"/>
        </w:rPr>
      </w:pPr>
    </w:p>
    <w:p w:rsidR="007705EF" w:rsidRPr="00F36D6C" w:rsidRDefault="00AA2C7B" w:rsidP="00AA2C7B">
      <w:pPr>
        <w:pStyle w:val="1"/>
        <w:ind w:left="360"/>
        <w:jc w:val="both"/>
        <w:rPr>
          <w:rFonts w:ascii="Times New Roman" w:hAnsi="Times New Roman"/>
          <w:b/>
          <w:bCs/>
          <w:color w:val="000000"/>
          <w:sz w:val="28"/>
          <w:szCs w:val="28"/>
        </w:rPr>
      </w:pPr>
      <w:r>
        <w:rPr>
          <w:rFonts w:ascii="Times New Roman" w:hAnsi="Times New Roman"/>
          <w:b/>
          <w:bCs/>
          <w:color w:val="000000"/>
          <w:sz w:val="28"/>
          <w:szCs w:val="28"/>
          <w:lang w:val="en-US"/>
        </w:rPr>
        <w:t>VII</w:t>
      </w:r>
      <w:r w:rsidRPr="00AA2C7B">
        <w:rPr>
          <w:rFonts w:ascii="Times New Roman" w:hAnsi="Times New Roman"/>
          <w:b/>
          <w:bCs/>
          <w:color w:val="000000"/>
          <w:sz w:val="28"/>
          <w:szCs w:val="28"/>
        </w:rPr>
        <w:t>.</w:t>
      </w:r>
      <w:r w:rsidR="007705EF" w:rsidRPr="00F36D6C">
        <w:rPr>
          <w:rFonts w:ascii="Times New Roman" w:hAnsi="Times New Roman"/>
          <w:b/>
          <w:bCs/>
          <w:color w:val="000000"/>
          <w:sz w:val="28"/>
          <w:szCs w:val="28"/>
        </w:rPr>
        <w:t>Пространство и время (6 ч)</w:t>
      </w:r>
    </w:p>
    <w:p w:rsidR="007705EF" w:rsidRPr="0045486C" w:rsidRDefault="007705EF" w:rsidP="007705EF">
      <w:pPr>
        <w:pStyle w:val="1"/>
        <w:jc w:val="both"/>
        <w:rPr>
          <w:rFonts w:ascii="Times New Roman" w:hAnsi="Times New Roman"/>
          <w:color w:val="000000"/>
          <w:sz w:val="28"/>
          <w:szCs w:val="28"/>
        </w:rPr>
      </w:pP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color w:val="000000"/>
          <w:sz w:val="28"/>
          <w:szCs w:val="28"/>
        </w:rPr>
        <w:t>Понятия   пространства и времени.</w:t>
      </w:r>
      <w:r w:rsidRPr="0045486C">
        <w:rPr>
          <w:rFonts w:ascii="Times New Roman" w:hAnsi="Times New Roman"/>
          <w:color w:val="000000"/>
          <w:sz w:val="28"/>
          <w:szCs w:val="28"/>
        </w:rPr>
        <w:t xml:space="preserve"> Пространство и время в классической механике Ньютона. Абсолютное пространство. Однородность пространства.  </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t>Изотропность пространства. Инерциальная система отсчета и первый закон Ньютона. Преобразования Галилея и принцип относительности Галилея. Абсолютное время.</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Специальная теория относительности (СТО). Два постулата СТО и основные следствия, вытекающие из них. Общая теория относительности (ОТО). </w:t>
      </w:r>
      <w:r w:rsidRPr="0045486C">
        <w:rPr>
          <w:rFonts w:ascii="Times New Roman" w:hAnsi="Times New Roman"/>
          <w:bCs/>
          <w:color w:val="000000"/>
          <w:sz w:val="28"/>
          <w:szCs w:val="28"/>
        </w:rPr>
        <w:t xml:space="preserve">Биоритмы. </w:t>
      </w:r>
      <w:r w:rsidRPr="0045486C">
        <w:rPr>
          <w:rFonts w:ascii="Times New Roman" w:hAnsi="Times New Roman"/>
          <w:color w:val="000000"/>
          <w:sz w:val="28"/>
          <w:szCs w:val="28"/>
        </w:rPr>
        <w:t xml:space="preserve"> Биоритмы. Типы   биоритмов: физиологические и экологические. Примеры различных типов биоритмов у растений и животных. Фотопериодизм. Биоритмы человека. </w:t>
      </w:r>
      <w:proofErr w:type="spellStart"/>
      <w:r w:rsidRPr="0045486C">
        <w:rPr>
          <w:rFonts w:ascii="Times New Roman" w:hAnsi="Times New Roman"/>
          <w:color w:val="000000"/>
          <w:sz w:val="28"/>
          <w:szCs w:val="28"/>
        </w:rPr>
        <w:t>Дисинхронизм</w:t>
      </w:r>
      <w:proofErr w:type="spellEnd"/>
      <w:r w:rsidRPr="0045486C">
        <w:rPr>
          <w:rFonts w:ascii="Times New Roman" w:hAnsi="Times New Roman"/>
          <w:color w:val="000000"/>
          <w:sz w:val="28"/>
          <w:szCs w:val="28"/>
        </w:rPr>
        <w:t>.</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color w:val="000000"/>
          <w:sz w:val="28"/>
          <w:szCs w:val="28"/>
        </w:rPr>
        <w:t>Способы передачи информации в живой природе.</w:t>
      </w:r>
      <w:r w:rsidRPr="0045486C">
        <w:rPr>
          <w:rFonts w:ascii="Times New Roman" w:hAnsi="Times New Roman"/>
          <w:color w:val="000000"/>
          <w:sz w:val="28"/>
          <w:szCs w:val="28"/>
        </w:rPr>
        <w:t xml:space="preserve">  Первая и вторая сигнальные системы. Обмен информацией на различных уровнях организации жизни. Реакции матричного синтеза (принцип </w:t>
      </w:r>
      <w:proofErr w:type="spellStart"/>
      <w:r w:rsidRPr="0045486C">
        <w:rPr>
          <w:rFonts w:ascii="Times New Roman" w:hAnsi="Times New Roman"/>
          <w:color w:val="000000"/>
          <w:sz w:val="28"/>
          <w:szCs w:val="28"/>
        </w:rPr>
        <w:t>комплементарности</w:t>
      </w:r>
      <w:proofErr w:type="spellEnd"/>
      <w:r w:rsidRPr="0045486C">
        <w:rPr>
          <w:rFonts w:ascii="Times New Roman" w:hAnsi="Times New Roman"/>
          <w:color w:val="000000"/>
          <w:sz w:val="28"/>
          <w:szCs w:val="28"/>
        </w:rPr>
        <w:t>). Фагоцитоз.</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Рефлекс, Этология. </w:t>
      </w:r>
      <w:r w:rsidRPr="0045486C">
        <w:rPr>
          <w:rFonts w:ascii="Times New Roman" w:hAnsi="Times New Roman"/>
          <w:bCs/>
          <w:color w:val="000000"/>
          <w:sz w:val="28"/>
          <w:szCs w:val="28"/>
        </w:rPr>
        <w:t>Информация и человек</w:t>
      </w:r>
      <w:r w:rsidRPr="0045486C">
        <w:rPr>
          <w:rFonts w:ascii="Times New Roman" w:hAnsi="Times New Roman"/>
          <w:color w:val="000000"/>
          <w:sz w:val="28"/>
          <w:szCs w:val="28"/>
        </w:rPr>
        <w:t>.   Возникновение и развитие носителей информации с древнейших времен до нашего времени. Эволюция современных информационных ресурсов</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Демонстрации. </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t xml:space="preserve">Видеофрагменты и фотографии по теме: различные типы биоритмов у растений и животных, современные информационные ресурсы.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Портреты «сов» и «жаворонков» - выдающихся деятелей науки, литературы и искусства.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Таблицы по биосинтезу белка, фагоцитозу, рефлекторные дуги.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        </w:t>
      </w:r>
    </w:p>
    <w:p w:rsidR="007705EF" w:rsidRPr="00F36D6C" w:rsidRDefault="00AA2C7B" w:rsidP="00AA2C7B">
      <w:pPr>
        <w:pStyle w:val="1"/>
        <w:ind w:left="360"/>
        <w:jc w:val="both"/>
        <w:rPr>
          <w:rFonts w:ascii="Times New Roman" w:hAnsi="Times New Roman"/>
          <w:b/>
          <w:bCs/>
          <w:color w:val="000000"/>
          <w:sz w:val="28"/>
          <w:szCs w:val="28"/>
        </w:rPr>
      </w:pPr>
      <w:r>
        <w:rPr>
          <w:rFonts w:ascii="Times New Roman" w:hAnsi="Times New Roman"/>
          <w:b/>
          <w:bCs/>
          <w:color w:val="000000"/>
          <w:sz w:val="28"/>
          <w:szCs w:val="28"/>
          <w:lang w:val="en-US"/>
        </w:rPr>
        <w:t>VIII</w:t>
      </w:r>
      <w:r w:rsidRPr="00AA2C7B">
        <w:rPr>
          <w:rFonts w:ascii="Times New Roman" w:hAnsi="Times New Roman"/>
          <w:b/>
          <w:bCs/>
          <w:color w:val="000000"/>
          <w:sz w:val="28"/>
          <w:szCs w:val="28"/>
        </w:rPr>
        <w:t>.</w:t>
      </w:r>
      <w:r w:rsidR="00E727B2">
        <w:rPr>
          <w:rFonts w:ascii="Times New Roman" w:hAnsi="Times New Roman"/>
          <w:b/>
          <w:bCs/>
          <w:color w:val="000000"/>
          <w:sz w:val="28"/>
          <w:szCs w:val="28"/>
        </w:rPr>
        <w:t>Подготовка и з</w:t>
      </w:r>
      <w:r w:rsidR="007705EF" w:rsidRPr="00F36D6C">
        <w:rPr>
          <w:rFonts w:ascii="Times New Roman" w:hAnsi="Times New Roman"/>
          <w:b/>
          <w:bCs/>
          <w:color w:val="000000"/>
          <w:sz w:val="28"/>
          <w:szCs w:val="28"/>
        </w:rPr>
        <w:t>ащита исследовательских проектов (</w:t>
      </w:r>
      <w:r w:rsidRPr="00AA2C7B">
        <w:rPr>
          <w:rFonts w:ascii="Times New Roman" w:hAnsi="Times New Roman"/>
          <w:b/>
          <w:bCs/>
          <w:color w:val="000000"/>
          <w:sz w:val="28"/>
          <w:szCs w:val="28"/>
        </w:rPr>
        <w:t>7</w:t>
      </w:r>
      <w:r w:rsidR="007705EF" w:rsidRPr="00F36D6C">
        <w:rPr>
          <w:rFonts w:ascii="Times New Roman" w:hAnsi="Times New Roman"/>
          <w:b/>
          <w:bCs/>
          <w:color w:val="000000"/>
          <w:sz w:val="28"/>
          <w:szCs w:val="28"/>
        </w:rPr>
        <w:t xml:space="preserve"> ч</w:t>
      </w:r>
      <w:r w:rsidR="00C0647B">
        <w:rPr>
          <w:rFonts w:ascii="Times New Roman" w:hAnsi="Times New Roman"/>
          <w:b/>
          <w:bCs/>
          <w:color w:val="000000"/>
          <w:sz w:val="28"/>
          <w:szCs w:val="28"/>
        </w:rPr>
        <w:t>ас</w:t>
      </w:r>
      <w:r w:rsidR="00E727B2">
        <w:rPr>
          <w:rFonts w:ascii="Times New Roman" w:hAnsi="Times New Roman"/>
          <w:b/>
          <w:bCs/>
          <w:color w:val="000000"/>
          <w:sz w:val="28"/>
          <w:szCs w:val="28"/>
        </w:rPr>
        <w:t>ов</w:t>
      </w:r>
      <w:r w:rsidR="007705EF" w:rsidRPr="00F36D6C">
        <w:rPr>
          <w:rFonts w:ascii="Times New Roman" w:hAnsi="Times New Roman"/>
          <w:b/>
          <w:bCs/>
          <w:color w:val="000000"/>
          <w:sz w:val="28"/>
          <w:szCs w:val="28"/>
        </w:rPr>
        <w:t>)</w:t>
      </w:r>
    </w:p>
    <w:p w:rsidR="007705EF" w:rsidRPr="0045486C" w:rsidRDefault="00E727B2" w:rsidP="007705EF">
      <w:pPr>
        <w:pStyle w:val="1"/>
        <w:jc w:val="both"/>
        <w:rPr>
          <w:rFonts w:ascii="Times New Roman" w:hAnsi="Times New Roman"/>
          <w:color w:val="000000"/>
          <w:sz w:val="28"/>
          <w:szCs w:val="28"/>
        </w:rPr>
      </w:pPr>
      <w:r>
        <w:rPr>
          <w:rFonts w:ascii="Times New Roman" w:hAnsi="Times New Roman"/>
          <w:color w:val="000000"/>
          <w:sz w:val="28"/>
          <w:szCs w:val="28"/>
        </w:rPr>
        <w:lastRenderedPageBreak/>
        <w:t>Выполнение экспериментальной части исследовательской работы, оформление работы.</w:t>
      </w:r>
      <w:r w:rsidR="00AA2C7B" w:rsidRPr="00AA2C7B">
        <w:rPr>
          <w:rFonts w:ascii="Times New Roman" w:hAnsi="Times New Roman"/>
          <w:color w:val="000000"/>
          <w:sz w:val="28"/>
          <w:szCs w:val="28"/>
        </w:rPr>
        <w:t xml:space="preserve"> </w:t>
      </w:r>
      <w:r w:rsidR="007705EF" w:rsidRPr="0045486C">
        <w:rPr>
          <w:rFonts w:ascii="Times New Roman" w:hAnsi="Times New Roman"/>
          <w:color w:val="000000"/>
          <w:sz w:val="28"/>
          <w:szCs w:val="28"/>
        </w:rPr>
        <w:t xml:space="preserve">Ученическая конференция по результатам выполненных проектных и исследовательских работ десятиклассников (индивидуальных или групповых).  </w:t>
      </w:r>
    </w:p>
    <w:p w:rsidR="007705EF" w:rsidRPr="0045486C" w:rsidRDefault="007705EF" w:rsidP="007705EF">
      <w:pPr>
        <w:pStyle w:val="1"/>
        <w:jc w:val="both"/>
        <w:rPr>
          <w:rFonts w:ascii="Times New Roman" w:hAnsi="Times New Roman"/>
          <w:color w:val="000000"/>
          <w:sz w:val="28"/>
          <w:szCs w:val="28"/>
        </w:rPr>
      </w:pPr>
    </w:p>
    <w:p w:rsidR="007705EF" w:rsidRPr="00160CCE" w:rsidRDefault="007705EF" w:rsidP="007705EF">
      <w:pPr>
        <w:pStyle w:val="1"/>
        <w:jc w:val="both"/>
        <w:rPr>
          <w:rFonts w:ascii="Times New Roman" w:hAnsi="Times New Roman"/>
          <w:b/>
          <w:bCs/>
          <w:i/>
          <w:iCs/>
          <w:sz w:val="28"/>
          <w:szCs w:val="28"/>
        </w:rPr>
      </w:pPr>
      <w:r w:rsidRPr="00160CCE">
        <w:rPr>
          <w:rFonts w:ascii="Times New Roman" w:hAnsi="Times New Roman"/>
          <w:b/>
          <w:bCs/>
          <w:i/>
          <w:iCs/>
          <w:sz w:val="28"/>
          <w:szCs w:val="28"/>
        </w:rPr>
        <w:t>11 класс</w:t>
      </w:r>
    </w:p>
    <w:p w:rsidR="007705EF" w:rsidRPr="00F36D6C" w:rsidRDefault="007705EF" w:rsidP="007705EF">
      <w:pPr>
        <w:pStyle w:val="1"/>
        <w:jc w:val="both"/>
        <w:rPr>
          <w:rFonts w:ascii="Times New Roman" w:hAnsi="Times New Roman"/>
          <w:b/>
          <w:bCs/>
          <w:color w:val="000000"/>
          <w:sz w:val="28"/>
          <w:szCs w:val="28"/>
        </w:rPr>
      </w:pPr>
      <w:r w:rsidRPr="00F36D6C">
        <w:rPr>
          <w:rFonts w:ascii="Times New Roman" w:hAnsi="Times New Roman"/>
          <w:b/>
          <w:bCs/>
          <w:color w:val="000000"/>
          <w:sz w:val="28"/>
          <w:szCs w:val="28"/>
        </w:rPr>
        <w:t>Тема 1. Повторение курса 10-го класса (7 ч)</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color w:val="000000"/>
          <w:sz w:val="28"/>
          <w:szCs w:val="28"/>
        </w:rPr>
        <w:t xml:space="preserve">Многообразие естественного мира: </w:t>
      </w:r>
      <w:proofErr w:type="spellStart"/>
      <w:r w:rsidRPr="0045486C">
        <w:rPr>
          <w:rFonts w:ascii="Times New Roman" w:hAnsi="Times New Roman"/>
          <w:bCs/>
          <w:color w:val="000000"/>
          <w:sz w:val="28"/>
          <w:szCs w:val="28"/>
        </w:rPr>
        <w:t>мегамир</w:t>
      </w:r>
      <w:proofErr w:type="spellEnd"/>
      <w:r w:rsidRPr="0045486C">
        <w:rPr>
          <w:rFonts w:ascii="Times New Roman" w:hAnsi="Times New Roman"/>
          <w:bCs/>
          <w:color w:val="000000"/>
          <w:sz w:val="28"/>
          <w:szCs w:val="28"/>
        </w:rPr>
        <w:t>, макромир, микромир.</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 xml:space="preserve">Вселенная, галактики, звезды, солнечная система: основные понятия и законы движения небесных тел. Земля, ее строение и геологические оболочки. Понятие о микромире и </w:t>
      </w:r>
      <w:proofErr w:type="spellStart"/>
      <w:r w:rsidRPr="0045486C">
        <w:rPr>
          <w:rFonts w:ascii="Times New Roman" w:hAnsi="Times New Roman"/>
          <w:color w:val="000000"/>
          <w:sz w:val="28"/>
          <w:szCs w:val="28"/>
        </w:rPr>
        <w:t>наномире</w:t>
      </w:r>
      <w:proofErr w:type="spellEnd"/>
      <w:r w:rsidR="00DE6DC9">
        <w:rPr>
          <w:rFonts w:ascii="Times New Roman" w:hAnsi="Times New Roman"/>
          <w:color w:val="000000"/>
          <w:sz w:val="28"/>
          <w:szCs w:val="28"/>
        </w:rPr>
        <w:t xml:space="preserve">. </w:t>
      </w:r>
      <w:r w:rsidRPr="0045486C">
        <w:rPr>
          <w:rFonts w:ascii="Times New Roman" w:hAnsi="Times New Roman"/>
          <w:bCs/>
          <w:color w:val="000000"/>
          <w:sz w:val="28"/>
          <w:szCs w:val="28"/>
        </w:rPr>
        <w:t>Биосфера. Уровни организации жизни на Земле.</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Биосфера и ее границы. Молекулярный, клеточный, тканевый, организменный, популяционно-видовой, биоценотический и биосферный уровни организации жизни на Земле.</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Экологические системы: основные понятия (цепи питания, пищевые пирамиды, экологические факторы).</w:t>
      </w:r>
      <w:r w:rsidR="00DE6DC9">
        <w:rPr>
          <w:rFonts w:ascii="Times New Roman" w:hAnsi="Times New Roman"/>
          <w:color w:val="000000"/>
          <w:sz w:val="28"/>
          <w:szCs w:val="28"/>
        </w:rPr>
        <w:t xml:space="preserve"> </w:t>
      </w:r>
      <w:r w:rsidRPr="0045486C">
        <w:rPr>
          <w:rFonts w:ascii="Times New Roman" w:hAnsi="Times New Roman"/>
          <w:bCs/>
          <w:color w:val="000000"/>
          <w:sz w:val="28"/>
          <w:szCs w:val="28"/>
        </w:rPr>
        <w:t xml:space="preserve">Основные положения синтетической теории эволюции.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Естественный отбор и его формы. Мутации и их классификация. Макро- и макроэволюция.</w:t>
      </w:r>
      <w:r w:rsidR="00DE6DC9">
        <w:rPr>
          <w:rFonts w:ascii="Times New Roman" w:hAnsi="Times New Roman"/>
          <w:color w:val="000000"/>
          <w:sz w:val="28"/>
          <w:szCs w:val="28"/>
        </w:rPr>
        <w:t xml:space="preserve"> </w:t>
      </w:r>
      <w:r w:rsidRPr="0045486C">
        <w:rPr>
          <w:rFonts w:ascii="Times New Roman" w:hAnsi="Times New Roman"/>
          <w:bCs/>
          <w:color w:val="000000"/>
          <w:sz w:val="28"/>
          <w:szCs w:val="28"/>
        </w:rPr>
        <w:t>Элементы термодинамики и теории относительности.</w:t>
      </w:r>
      <w:r w:rsidRPr="0045486C">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Начала термодинамики.  Элементы теории относительности.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Демонстрации.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Видеофрагменты и слайды по теме.</w:t>
      </w:r>
    </w:p>
    <w:p w:rsidR="007705EF" w:rsidRPr="0045486C" w:rsidRDefault="007705EF" w:rsidP="007705EF">
      <w:pPr>
        <w:pStyle w:val="1"/>
        <w:jc w:val="both"/>
        <w:rPr>
          <w:rFonts w:ascii="Times New Roman" w:hAnsi="Times New Roman"/>
          <w:bCs/>
          <w:color w:val="000000"/>
          <w:sz w:val="28"/>
          <w:szCs w:val="28"/>
        </w:rPr>
      </w:pPr>
    </w:p>
    <w:p w:rsidR="007705EF" w:rsidRPr="00F36D6C" w:rsidRDefault="007705EF" w:rsidP="007705EF">
      <w:pPr>
        <w:pStyle w:val="1"/>
        <w:jc w:val="both"/>
        <w:rPr>
          <w:rFonts w:ascii="Times New Roman" w:hAnsi="Times New Roman"/>
          <w:b/>
          <w:bCs/>
          <w:color w:val="000000"/>
          <w:sz w:val="28"/>
          <w:szCs w:val="28"/>
        </w:rPr>
      </w:pPr>
      <w:r w:rsidRPr="00F36D6C">
        <w:rPr>
          <w:rFonts w:ascii="Times New Roman" w:hAnsi="Times New Roman"/>
          <w:b/>
          <w:bCs/>
          <w:color w:val="000000"/>
          <w:sz w:val="28"/>
          <w:szCs w:val="28"/>
        </w:rPr>
        <w:t xml:space="preserve">Тема </w:t>
      </w:r>
      <w:r w:rsidR="00DD71B7">
        <w:rPr>
          <w:rFonts w:ascii="Times New Roman" w:hAnsi="Times New Roman"/>
          <w:b/>
          <w:bCs/>
          <w:color w:val="000000"/>
          <w:sz w:val="28"/>
          <w:szCs w:val="28"/>
        </w:rPr>
        <w:t>2. Микромир. Атома. Вещества (34</w:t>
      </w:r>
      <w:r w:rsidRPr="00F36D6C">
        <w:rPr>
          <w:rFonts w:ascii="Times New Roman" w:hAnsi="Times New Roman"/>
          <w:b/>
          <w:bCs/>
          <w:color w:val="000000"/>
          <w:sz w:val="28"/>
          <w:szCs w:val="28"/>
        </w:rPr>
        <w:t>ч)</w:t>
      </w:r>
    </w:p>
    <w:p w:rsidR="00F36D6C" w:rsidRDefault="007705EF" w:rsidP="007705EF">
      <w:pPr>
        <w:pStyle w:val="1"/>
        <w:jc w:val="both"/>
        <w:rPr>
          <w:rFonts w:ascii="Times New Roman" w:hAnsi="Times New Roman"/>
          <w:color w:val="000000"/>
          <w:sz w:val="28"/>
          <w:szCs w:val="28"/>
        </w:rPr>
      </w:pPr>
      <w:r w:rsidRPr="00F36D6C">
        <w:rPr>
          <w:rFonts w:ascii="Times New Roman" w:hAnsi="Times New Roman"/>
          <w:b/>
          <w:bCs/>
          <w:i/>
          <w:color w:val="000000"/>
          <w:sz w:val="28"/>
          <w:szCs w:val="28"/>
        </w:rPr>
        <w:t xml:space="preserve">Основные сведения о строении атома. </w:t>
      </w:r>
      <w:r w:rsidRPr="0045486C">
        <w:rPr>
          <w:rFonts w:ascii="Times New Roman" w:hAnsi="Times New Roman"/>
          <w:color w:val="000000"/>
          <w:sz w:val="28"/>
          <w:szCs w:val="28"/>
        </w:rPr>
        <w:t xml:space="preserve">Эволюция представлений о строении атома. Модели строения атомов Дж. Томсона и Э. Резерфорда. Постулаты квантовой теории </w:t>
      </w:r>
      <w:proofErr w:type="spellStart"/>
      <w:r w:rsidRPr="0045486C">
        <w:rPr>
          <w:rFonts w:ascii="Times New Roman" w:hAnsi="Times New Roman"/>
          <w:color w:val="000000"/>
          <w:sz w:val="28"/>
          <w:szCs w:val="28"/>
        </w:rPr>
        <w:t>Н.Бора</w:t>
      </w:r>
      <w:proofErr w:type="spellEnd"/>
      <w:r w:rsidRPr="0045486C">
        <w:rPr>
          <w:rFonts w:ascii="Times New Roman" w:hAnsi="Times New Roman"/>
          <w:color w:val="000000"/>
          <w:sz w:val="28"/>
          <w:szCs w:val="28"/>
        </w:rPr>
        <w:t xml:space="preserve">. Протонно-нейтронная теория строения атомного ядра Д. Иваненко и </w:t>
      </w:r>
      <w:proofErr w:type="spellStart"/>
      <w:r w:rsidRPr="0045486C">
        <w:rPr>
          <w:rFonts w:ascii="Times New Roman" w:hAnsi="Times New Roman"/>
          <w:color w:val="000000"/>
          <w:sz w:val="28"/>
          <w:szCs w:val="28"/>
        </w:rPr>
        <w:t>В.Гейзенберга</w:t>
      </w:r>
      <w:proofErr w:type="spellEnd"/>
      <w:r w:rsidRPr="0045486C">
        <w:rPr>
          <w:rFonts w:ascii="Times New Roman" w:hAnsi="Times New Roman"/>
          <w:color w:val="000000"/>
          <w:sz w:val="28"/>
          <w:szCs w:val="28"/>
        </w:rPr>
        <w:t>.</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Изотопы. </w:t>
      </w:r>
      <w:proofErr w:type="gramStart"/>
      <w:r w:rsidRPr="0045486C">
        <w:rPr>
          <w:rFonts w:ascii="Times New Roman" w:hAnsi="Times New Roman"/>
          <w:color w:val="000000"/>
          <w:sz w:val="28"/>
          <w:szCs w:val="28"/>
        </w:rPr>
        <w:t>Электронная  оболочка</w:t>
      </w:r>
      <w:proofErr w:type="gramEnd"/>
      <w:r w:rsidRPr="0045486C">
        <w:rPr>
          <w:rFonts w:ascii="Times New Roman" w:hAnsi="Times New Roman"/>
          <w:color w:val="000000"/>
          <w:sz w:val="28"/>
          <w:szCs w:val="28"/>
        </w:rPr>
        <w:t xml:space="preserve"> атома. Энергетические уровни. Понятие о электронном облаке.</w:t>
      </w:r>
      <w:r w:rsidR="00DE6DC9">
        <w:rPr>
          <w:rFonts w:ascii="Times New Roman" w:hAnsi="Times New Roman"/>
          <w:color w:val="000000"/>
          <w:sz w:val="28"/>
          <w:szCs w:val="28"/>
        </w:rPr>
        <w:t xml:space="preserve"> </w:t>
      </w:r>
      <w:r w:rsidR="00F36D6C" w:rsidRPr="00F36D6C">
        <w:rPr>
          <w:rFonts w:ascii="Times New Roman" w:hAnsi="Times New Roman"/>
          <w:b/>
          <w:i/>
          <w:color w:val="000000"/>
          <w:sz w:val="28"/>
          <w:szCs w:val="28"/>
        </w:rPr>
        <w:t xml:space="preserve">Периодический закон. </w:t>
      </w:r>
      <w:r w:rsidRPr="00F36D6C">
        <w:rPr>
          <w:rFonts w:ascii="Times New Roman" w:hAnsi="Times New Roman"/>
          <w:b/>
          <w:bCs/>
          <w:i/>
          <w:color w:val="000000"/>
          <w:sz w:val="28"/>
          <w:szCs w:val="28"/>
        </w:rPr>
        <w:t>Открытие Д.И. Менделеевым периодического закона.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Предпосылки открытия периодического закона. Первые попытки классификации химических элементов. Открытие Д.И. Менделеевым периодического закона. Периодичность в изменении свойств химических элементов и их соединений. Периодический закон в формулировке Д.И. Менделеева.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Современные представления о причинах периодического изменения свойств химических элементов и их соединений.</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Современная формулировка периодического закона.</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Периодическая система химических элементов, как графическое отображение периодического закона. Структура периодической таблицы. Периоды (большие и малые) и группы (главные и побочные).</w:t>
      </w:r>
      <w:r w:rsidR="00DE6DC9">
        <w:rPr>
          <w:rFonts w:ascii="Times New Roman" w:hAnsi="Times New Roman"/>
          <w:color w:val="000000"/>
          <w:sz w:val="28"/>
          <w:szCs w:val="28"/>
        </w:rPr>
        <w:t xml:space="preserve"> </w:t>
      </w:r>
    </w:p>
    <w:p w:rsidR="007705EF" w:rsidRPr="00F36D6C" w:rsidRDefault="007705EF" w:rsidP="007705EF">
      <w:pPr>
        <w:pStyle w:val="1"/>
        <w:jc w:val="both"/>
        <w:rPr>
          <w:rFonts w:ascii="Times New Roman" w:hAnsi="Times New Roman"/>
          <w:b/>
          <w:bCs/>
          <w:i/>
          <w:color w:val="000000"/>
          <w:sz w:val="28"/>
          <w:szCs w:val="28"/>
        </w:rPr>
      </w:pPr>
      <w:r w:rsidRPr="00F36D6C">
        <w:rPr>
          <w:rFonts w:ascii="Times New Roman" w:hAnsi="Times New Roman"/>
          <w:b/>
          <w:bCs/>
          <w:i/>
          <w:color w:val="000000"/>
          <w:sz w:val="28"/>
          <w:szCs w:val="28"/>
        </w:rPr>
        <w:t>Значение периодического закона и периодической системы химических элементов Д.И. Менделеева для формирования естественнонаучной картины мира.</w:t>
      </w:r>
    </w:p>
    <w:p w:rsidR="00F36D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lastRenderedPageBreak/>
        <w:t>Прогностическая сила и значение периодического закона и периодической системы.</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7705EF" w:rsidRPr="0045486C" w:rsidRDefault="00DE6DC9" w:rsidP="007705EF">
      <w:pPr>
        <w:pStyle w:val="1"/>
        <w:jc w:val="both"/>
        <w:rPr>
          <w:rFonts w:ascii="Times New Roman" w:hAnsi="Times New Roman"/>
          <w:color w:val="000000"/>
          <w:sz w:val="28"/>
          <w:szCs w:val="28"/>
        </w:rPr>
      </w:pPr>
      <w:r w:rsidRPr="00F36D6C">
        <w:rPr>
          <w:rFonts w:ascii="Times New Roman" w:hAnsi="Times New Roman"/>
          <w:b/>
          <w:bCs/>
          <w:i/>
          <w:color w:val="000000"/>
          <w:sz w:val="28"/>
          <w:szCs w:val="28"/>
        </w:rPr>
        <w:t xml:space="preserve"> </w:t>
      </w:r>
      <w:r w:rsidR="007705EF" w:rsidRPr="00F36D6C">
        <w:rPr>
          <w:rFonts w:ascii="Times New Roman" w:hAnsi="Times New Roman"/>
          <w:b/>
          <w:bCs/>
          <w:i/>
          <w:color w:val="000000"/>
          <w:sz w:val="28"/>
          <w:szCs w:val="28"/>
        </w:rPr>
        <w:t xml:space="preserve">Благородные </w:t>
      </w:r>
      <w:proofErr w:type="spellStart"/>
      <w:r w:rsidR="007705EF" w:rsidRPr="00F36D6C">
        <w:rPr>
          <w:rFonts w:ascii="Times New Roman" w:hAnsi="Times New Roman"/>
          <w:b/>
          <w:bCs/>
          <w:i/>
          <w:color w:val="000000"/>
          <w:sz w:val="28"/>
          <w:szCs w:val="28"/>
        </w:rPr>
        <w:t>газы</w:t>
      </w:r>
      <w:proofErr w:type="spellEnd"/>
      <w:r w:rsidR="007705EF" w:rsidRPr="00F36D6C">
        <w:rPr>
          <w:rFonts w:ascii="Times New Roman" w:hAnsi="Times New Roman"/>
          <w:b/>
          <w:bCs/>
          <w:i/>
          <w:color w:val="000000"/>
          <w:sz w:val="28"/>
          <w:szCs w:val="28"/>
        </w:rPr>
        <w:t>.</w:t>
      </w:r>
      <w:r w:rsidR="007705EF" w:rsidRPr="0045486C">
        <w:rPr>
          <w:rFonts w:ascii="Times New Roman" w:hAnsi="Times New Roman"/>
          <w:color w:val="000000"/>
          <w:sz w:val="28"/>
          <w:szCs w:val="28"/>
        </w:rPr>
        <w:t xml:space="preserve">    Благородные </w:t>
      </w:r>
      <w:proofErr w:type="spellStart"/>
      <w:r w:rsidR="007705EF" w:rsidRPr="0045486C">
        <w:rPr>
          <w:rFonts w:ascii="Times New Roman" w:hAnsi="Times New Roman"/>
          <w:color w:val="000000"/>
          <w:sz w:val="28"/>
          <w:szCs w:val="28"/>
        </w:rPr>
        <w:t>газы</w:t>
      </w:r>
      <w:proofErr w:type="spellEnd"/>
      <w:r w:rsidR="007705EF" w:rsidRPr="0045486C">
        <w:rPr>
          <w:rFonts w:ascii="Times New Roman" w:hAnsi="Times New Roman"/>
          <w:color w:val="000000"/>
          <w:sz w:val="28"/>
          <w:szCs w:val="28"/>
        </w:rPr>
        <w:t>, причина их существования в атомарном состоянии.   Применение благородных газов.</w:t>
      </w:r>
    </w:p>
    <w:p w:rsidR="00F36D6C" w:rsidRDefault="007705EF" w:rsidP="007705EF">
      <w:pPr>
        <w:pStyle w:val="1"/>
        <w:jc w:val="both"/>
        <w:rPr>
          <w:rFonts w:ascii="Times New Roman" w:hAnsi="Times New Roman"/>
          <w:color w:val="000000"/>
          <w:sz w:val="28"/>
          <w:szCs w:val="28"/>
        </w:rPr>
      </w:pPr>
      <w:r w:rsidRPr="00F36D6C">
        <w:rPr>
          <w:rFonts w:ascii="Times New Roman" w:hAnsi="Times New Roman"/>
          <w:b/>
          <w:bCs/>
          <w:i/>
          <w:color w:val="000000"/>
          <w:sz w:val="28"/>
          <w:szCs w:val="28"/>
        </w:rPr>
        <w:t>Ионная химическая связь.</w:t>
      </w:r>
      <w:r w:rsidRPr="0045486C">
        <w:rPr>
          <w:rFonts w:ascii="Times New Roman" w:hAnsi="Times New Roman"/>
          <w:color w:val="000000"/>
          <w:sz w:val="28"/>
          <w:szCs w:val="28"/>
        </w:rPr>
        <w:t xml:space="preserve"> Ионы и их классификация: по заряду (анионы и катионы), по составу (простые и сложные). Схема образования ионной связи. Ионные кристаллические решетки. Хлорид натрия – типичный представитель соединений с ионным типом связи.</w:t>
      </w:r>
      <w:r w:rsidR="00DE6DC9">
        <w:rPr>
          <w:rFonts w:ascii="Times New Roman" w:hAnsi="Times New Roman"/>
          <w:color w:val="000000"/>
          <w:sz w:val="28"/>
          <w:szCs w:val="28"/>
        </w:rPr>
        <w:t xml:space="preserve"> </w:t>
      </w:r>
    </w:p>
    <w:p w:rsidR="00F36D6C" w:rsidRDefault="007705EF" w:rsidP="007705EF">
      <w:pPr>
        <w:pStyle w:val="1"/>
        <w:jc w:val="both"/>
        <w:rPr>
          <w:rFonts w:ascii="Times New Roman" w:hAnsi="Times New Roman"/>
          <w:color w:val="000000"/>
          <w:sz w:val="28"/>
          <w:szCs w:val="28"/>
        </w:rPr>
      </w:pPr>
      <w:r w:rsidRPr="00F36D6C">
        <w:rPr>
          <w:rFonts w:ascii="Times New Roman" w:hAnsi="Times New Roman"/>
          <w:b/>
          <w:bCs/>
          <w:i/>
          <w:color w:val="000000"/>
          <w:sz w:val="28"/>
          <w:szCs w:val="28"/>
        </w:rPr>
        <w:t>Ковалентная химическая связь.</w:t>
      </w:r>
      <w:r w:rsidRPr="00F36D6C">
        <w:rPr>
          <w:rFonts w:ascii="Times New Roman" w:hAnsi="Times New Roman"/>
          <w:b/>
          <w:i/>
          <w:color w:val="000000"/>
          <w:sz w:val="28"/>
          <w:szCs w:val="28"/>
        </w:rPr>
        <w:t xml:space="preserve">  </w:t>
      </w:r>
      <w:r w:rsidRPr="0045486C">
        <w:rPr>
          <w:rFonts w:ascii="Times New Roman" w:hAnsi="Times New Roman"/>
          <w:color w:val="000000"/>
          <w:sz w:val="28"/>
          <w:szCs w:val="28"/>
        </w:rPr>
        <w:t xml:space="preserve">Ковалентная связь как связь, возникающая за счет образования общих электронных пар путем перекрывания электронных </w:t>
      </w:r>
      <w:proofErr w:type="spellStart"/>
      <w:r w:rsidRPr="0045486C">
        <w:rPr>
          <w:rFonts w:ascii="Times New Roman" w:hAnsi="Times New Roman"/>
          <w:color w:val="000000"/>
          <w:sz w:val="28"/>
          <w:szCs w:val="28"/>
        </w:rPr>
        <w:t>орбиталей</w:t>
      </w:r>
      <w:proofErr w:type="spellEnd"/>
      <w:r w:rsidRPr="0045486C">
        <w:rPr>
          <w:rFonts w:ascii="Times New Roman" w:hAnsi="Times New Roman"/>
          <w:color w:val="000000"/>
          <w:sz w:val="28"/>
          <w:szCs w:val="28"/>
        </w:rPr>
        <w:t>.</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Кратность ковалентной связи.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Обменные и донорно-акцепторные механизмы образования ковалентной связи.</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Электроотрицательность (ЭО).  Классификация ковалентных связей: по ЭО (полярная и неполярная). Диполи.</w:t>
      </w:r>
      <w:r w:rsidR="00DE6DC9">
        <w:rPr>
          <w:rFonts w:ascii="Times New Roman" w:hAnsi="Times New Roman"/>
          <w:color w:val="000000"/>
          <w:sz w:val="28"/>
          <w:szCs w:val="28"/>
        </w:rPr>
        <w:t xml:space="preserve"> </w:t>
      </w:r>
    </w:p>
    <w:p w:rsidR="00A6306B" w:rsidRDefault="007705EF" w:rsidP="007705EF">
      <w:pPr>
        <w:pStyle w:val="1"/>
        <w:jc w:val="both"/>
        <w:rPr>
          <w:rFonts w:ascii="Times New Roman" w:hAnsi="Times New Roman"/>
          <w:color w:val="000000"/>
          <w:sz w:val="28"/>
          <w:szCs w:val="28"/>
        </w:rPr>
      </w:pPr>
      <w:r w:rsidRPr="00F36D6C">
        <w:rPr>
          <w:rFonts w:ascii="Times New Roman" w:hAnsi="Times New Roman"/>
          <w:b/>
          <w:bCs/>
          <w:i/>
          <w:color w:val="000000"/>
          <w:sz w:val="28"/>
          <w:szCs w:val="28"/>
        </w:rPr>
        <w:t>Металлы и сплавы. Металлическая химическая связь.</w:t>
      </w:r>
      <w:r w:rsidRPr="0045486C">
        <w:rPr>
          <w:rFonts w:ascii="Times New Roman" w:hAnsi="Times New Roman"/>
          <w:color w:val="000000"/>
          <w:sz w:val="28"/>
          <w:szCs w:val="28"/>
        </w:rPr>
        <w:t xml:space="preserve">  Общие физические свойства металлов: электропроводность, прочность, теплопроводность, металлический блеск, пластичность.</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Сплавы черные и цветные. Сталь, чугун. Латунь, бронза, мельхиор.</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Металлическая связь. Зависимость электропроводности металлов от температуры.</w:t>
      </w:r>
      <w:r w:rsidR="00DE6DC9">
        <w:rPr>
          <w:rFonts w:ascii="Times New Roman" w:hAnsi="Times New Roman"/>
          <w:color w:val="000000"/>
          <w:sz w:val="28"/>
          <w:szCs w:val="28"/>
        </w:rPr>
        <w:t xml:space="preserve"> </w:t>
      </w:r>
    </w:p>
    <w:p w:rsidR="00A6306B" w:rsidRDefault="007705EF" w:rsidP="007705EF">
      <w:pPr>
        <w:pStyle w:val="1"/>
        <w:jc w:val="both"/>
        <w:rPr>
          <w:rFonts w:ascii="Times New Roman" w:hAnsi="Times New Roman"/>
          <w:bCs/>
          <w:color w:val="000000"/>
          <w:sz w:val="28"/>
          <w:szCs w:val="28"/>
        </w:rPr>
      </w:pPr>
      <w:r w:rsidRPr="00A6306B">
        <w:rPr>
          <w:rFonts w:ascii="Times New Roman" w:hAnsi="Times New Roman"/>
          <w:b/>
          <w:bCs/>
          <w:i/>
          <w:color w:val="000000"/>
          <w:sz w:val="28"/>
          <w:szCs w:val="28"/>
        </w:rPr>
        <w:t>Молекулярно-кинетическая теория</w:t>
      </w:r>
      <w:r w:rsidR="00DE6DC9" w:rsidRPr="00A6306B">
        <w:rPr>
          <w:rFonts w:ascii="Times New Roman" w:hAnsi="Times New Roman"/>
          <w:b/>
          <w:bCs/>
          <w:i/>
          <w:color w:val="000000"/>
          <w:sz w:val="28"/>
          <w:szCs w:val="28"/>
        </w:rPr>
        <w:t>.</w:t>
      </w:r>
      <w:r w:rsidRPr="0045486C">
        <w:rPr>
          <w:rFonts w:ascii="Times New Roman" w:hAnsi="Times New Roman"/>
          <w:color w:val="000000"/>
          <w:sz w:val="28"/>
          <w:szCs w:val="28"/>
        </w:rPr>
        <w:t xml:space="preserve"> Основные положения молекулярно-кинетической теории. Идеальный газ. Уравнение состояния идеального газа.</w:t>
      </w:r>
      <w:r w:rsidR="00DE6DC9">
        <w:rPr>
          <w:rFonts w:ascii="Times New Roman" w:hAnsi="Times New Roman"/>
          <w:color w:val="000000"/>
          <w:sz w:val="28"/>
          <w:szCs w:val="28"/>
        </w:rPr>
        <w:t xml:space="preserve"> </w:t>
      </w:r>
      <w:r w:rsidRPr="00A6306B">
        <w:rPr>
          <w:rFonts w:ascii="Times New Roman" w:hAnsi="Times New Roman"/>
          <w:b/>
          <w:bCs/>
          <w:i/>
          <w:color w:val="000000"/>
          <w:sz w:val="28"/>
          <w:szCs w:val="28"/>
        </w:rPr>
        <w:t>Агрегатные состояния веществ.</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Газообразное состояние. Закон Авогадро и следствия из него. Молярный объем газов при </w:t>
      </w:r>
      <w:proofErr w:type="spellStart"/>
      <w:r w:rsidRPr="0045486C">
        <w:rPr>
          <w:rFonts w:ascii="Times New Roman" w:hAnsi="Times New Roman"/>
          <w:color w:val="000000"/>
          <w:sz w:val="28"/>
          <w:szCs w:val="28"/>
        </w:rPr>
        <w:t>н.у</w:t>
      </w:r>
      <w:proofErr w:type="spellEnd"/>
      <w:r w:rsidRPr="0045486C">
        <w:rPr>
          <w:rFonts w:ascii="Times New Roman" w:hAnsi="Times New Roman"/>
          <w:color w:val="000000"/>
          <w:sz w:val="28"/>
          <w:szCs w:val="28"/>
        </w:rPr>
        <w:t>. Жидкое состояние веществ. Текучесть.  Твердое состояние вещества.</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Кристаллические решетки разных типов для твердого состояния вещества.  Понятие о плазме. Высоко- и низкотемпературная плазмы и их применение.   Взаимные переходы между агрегатными состояниями веществ.</w:t>
      </w:r>
      <w:r w:rsidR="00DE6DC9" w:rsidRPr="0045486C">
        <w:rPr>
          <w:rFonts w:ascii="Times New Roman" w:hAnsi="Times New Roman"/>
          <w:bCs/>
          <w:color w:val="000000"/>
          <w:sz w:val="28"/>
          <w:szCs w:val="28"/>
        </w:rPr>
        <w:t xml:space="preserve"> </w:t>
      </w:r>
    </w:p>
    <w:p w:rsidR="00A6306B" w:rsidRDefault="007705EF" w:rsidP="007705EF">
      <w:pPr>
        <w:pStyle w:val="1"/>
        <w:jc w:val="both"/>
        <w:rPr>
          <w:rFonts w:ascii="Times New Roman" w:hAnsi="Times New Roman"/>
          <w:bCs/>
          <w:color w:val="000000"/>
          <w:sz w:val="28"/>
          <w:szCs w:val="28"/>
        </w:rPr>
      </w:pPr>
      <w:r w:rsidRPr="00A6306B">
        <w:rPr>
          <w:rFonts w:ascii="Times New Roman" w:hAnsi="Times New Roman"/>
          <w:b/>
          <w:bCs/>
          <w:i/>
          <w:color w:val="000000"/>
          <w:sz w:val="28"/>
          <w:szCs w:val="28"/>
        </w:rPr>
        <w:t>Природный газ.</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Природный газ, его состав и направления использования в качестве топлива и химического сырья. Конверсия метана. Синтез-газ и его</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использование для получения синтетического бензина и метанола.</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Предельные и непредельные углеводороды. Качественные реакции на кратную связь.  Биогаз.</w:t>
      </w:r>
      <w:r w:rsidR="00DE6DC9">
        <w:rPr>
          <w:rFonts w:ascii="Times New Roman" w:hAnsi="Times New Roman"/>
          <w:color w:val="000000"/>
          <w:sz w:val="28"/>
          <w:szCs w:val="28"/>
        </w:rPr>
        <w:t xml:space="preserve"> </w:t>
      </w:r>
      <w:r w:rsidR="00DE6DC9"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A6306B">
        <w:rPr>
          <w:rFonts w:ascii="Times New Roman" w:hAnsi="Times New Roman"/>
          <w:b/>
          <w:bCs/>
          <w:i/>
          <w:color w:val="000000"/>
          <w:sz w:val="28"/>
          <w:szCs w:val="28"/>
        </w:rPr>
        <w:t>Жидкие вещества. Нефть.</w:t>
      </w:r>
      <w:r w:rsidRPr="0045486C">
        <w:rPr>
          <w:rFonts w:ascii="Times New Roman" w:hAnsi="Times New Roman"/>
          <w:color w:val="000000"/>
          <w:sz w:val="28"/>
          <w:szCs w:val="28"/>
        </w:rPr>
        <w:t xml:space="preserve"> Нефть, ее состав, физические свойства и происхождение. Экологические последствия разлива нефти и способы борьбы с ними.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Попутный нефтяной газ, его состав. Процессы переработки нефти: ректификация и крекинг.</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Продукты переработки нефти и их использование.</w:t>
      </w:r>
    </w:p>
    <w:p w:rsidR="00A6306B" w:rsidRDefault="007705EF" w:rsidP="007705EF">
      <w:pPr>
        <w:pStyle w:val="1"/>
        <w:jc w:val="both"/>
        <w:rPr>
          <w:rFonts w:ascii="Times New Roman" w:hAnsi="Times New Roman"/>
          <w:bCs/>
          <w:color w:val="000000"/>
          <w:sz w:val="28"/>
          <w:szCs w:val="28"/>
        </w:rPr>
      </w:pPr>
      <w:r w:rsidRPr="00A6306B">
        <w:rPr>
          <w:rFonts w:ascii="Times New Roman" w:hAnsi="Times New Roman"/>
          <w:b/>
          <w:bCs/>
          <w:i/>
          <w:color w:val="000000"/>
          <w:sz w:val="28"/>
          <w:szCs w:val="28"/>
        </w:rPr>
        <w:lastRenderedPageBreak/>
        <w:t>Твердое состояние вещества. Жидкие кристаллы.</w:t>
      </w:r>
      <w:r w:rsidRPr="0045486C">
        <w:rPr>
          <w:rFonts w:ascii="Times New Roman" w:hAnsi="Times New Roman"/>
          <w:color w:val="000000"/>
          <w:sz w:val="28"/>
          <w:szCs w:val="28"/>
        </w:rPr>
        <w:t xml:space="preserve"> Кристаллические и аморфные вещества. Признаки и свойства аморфности. Относительность истины в химии.</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Жидкие кристаллы и их применение в технике.</w:t>
      </w:r>
      <w:r w:rsidR="00DE6DC9" w:rsidRPr="0045486C">
        <w:rPr>
          <w:rFonts w:ascii="Times New Roman" w:hAnsi="Times New Roman"/>
          <w:color w:val="000000"/>
          <w:sz w:val="28"/>
          <w:szCs w:val="28"/>
        </w:rPr>
        <w:t xml:space="preserve"> </w:t>
      </w:r>
      <w:proofErr w:type="gramStart"/>
      <w:r w:rsidRPr="0045486C">
        <w:rPr>
          <w:rFonts w:ascii="Times New Roman" w:hAnsi="Times New Roman"/>
          <w:color w:val="000000"/>
          <w:sz w:val="28"/>
          <w:szCs w:val="28"/>
        </w:rPr>
        <w:t>Относительность  истины</w:t>
      </w:r>
      <w:proofErr w:type="gramEnd"/>
      <w:r w:rsidRPr="0045486C">
        <w:rPr>
          <w:rFonts w:ascii="Times New Roman" w:hAnsi="Times New Roman"/>
          <w:color w:val="000000"/>
          <w:sz w:val="28"/>
          <w:szCs w:val="28"/>
        </w:rPr>
        <w:t xml:space="preserve"> в биологии и физике.</w:t>
      </w:r>
      <w:r w:rsidR="00DE6DC9" w:rsidRPr="0045486C">
        <w:rPr>
          <w:rFonts w:ascii="Times New Roman" w:hAnsi="Times New Roman"/>
          <w:bCs/>
          <w:color w:val="000000"/>
          <w:sz w:val="28"/>
          <w:szCs w:val="28"/>
        </w:rPr>
        <w:t xml:space="preserve"> </w:t>
      </w:r>
    </w:p>
    <w:p w:rsidR="00A6306B" w:rsidRDefault="007705EF" w:rsidP="007705EF">
      <w:pPr>
        <w:pStyle w:val="1"/>
        <w:jc w:val="both"/>
        <w:rPr>
          <w:rFonts w:ascii="Times New Roman" w:hAnsi="Times New Roman"/>
          <w:color w:val="000000"/>
          <w:sz w:val="28"/>
          <w:szCs w:val="28"/>
        </w:rPr>
      </w:pPr>
      <w:r w:rsidRPr="00A6306B">
        <w:rPr>
          <w:rFonts w:ascii="Times New Roman" w:hAnsi="Times New Roman"/>
          <w:b/>
          <w:bCs/>
          <w:i/>
          <w:color w:val="000000"/>
          <w:sz w:val="28"/>
          <w:szCs w:val="28"/>
        </w:rPr>
        <w:t>Классификация неорганических веществ и ее относительность.</w:t>
      </w:r>
      <w:r w:rsidR="00DE6DC9" w:rsidRPr="00A6306B">
        <w:rPr>
          <w:rFonts w:ascii="Times New Roman" w:hAnsi="Times New Roman"/>
          <w:b/>
          <w:i/>
          <w:color w:val="000000"/>
          <w:sz w:val="28"/>
          <w:szCs w:val="28"/>
        </w:rPr>
        <w:t xml:space="preserve"> </w:t>
      </w:r>
      <w:r w:rsidRPr="0045486C">
        <w:rPr>
          <w:rFonts w:ascii="Times New Roman" w:hAnsi="Times New Roman"/>
          <w:color w:val="000000"/>
          <w:sz w:val="28"/>
          <w:szCs w:val="28"/>
        </w:rPr>
        <w:t>Классификация природных веществ. Органические и неорганические вещества. Изомерия.</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Классификация неорганических веществ.</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Простые вещества: металлы, неметаллы, благородные </w:t>
      </w:r>
      <w:proofErr w:type="spellStart"/>
      <w:r w:rsidRPr="0045486C">
        <w:rPr>
          <w:rFonts w:ascii="Times New Roman" w:hAnsi="Times New Roman"/>
          <w:color w:val="000000"/>
          <w:sz w:val="28"/>
          <w:szCs w:val="28"/>
        </w:rPr>
        <w:t>газы</w:t>
      </w:r>
      <w:proofErr w:type="spellEnd"/>
      <w:r w:rsidRPr="0045486C">
        <w:rPr>
          <w:rFonts w:ascii="Times New Roman" w:hAnsi="Times New Roman"/>
          <w:color w:val="000000"/>
          <w:sz w:val="28"/>
          <w:szCs w:val="28"/>
        </w:rPr>
        <w:t>. Относительность деления простых веществ на металлы и неметаллы.</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Аллотропия и ее причины.</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Сложные вещества: оксиды, кислоты, основания, соли. Относительность классификации сложных веществ.</w:t>
      </w:r>
      <w:r w:rsidR="00DE6DC9">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A6306B">
        <w:rPr>
          <w:rFonts w:ascii="Times New Roman" w:hAnsi="Times New Roman"/>
          <w:b/>
          <w:bCs/>
          <w:i/>
          <w:color w:val="000000"/>
          <w:sz w:val="28"/>
          <w:szCs w:val="28"/>
        </w:rPr>
        <w:t>Классификация органических соединений.</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Особенности состава, строения и свойств органических соединений. Основные положения теории химического строения А. Бутлерова, Ф. </w:t>
      </w:r>
      <w:proofErr w:type="spellStart"/>
      <w:r w:rsidRPr="0045486C">
        <w:rPr>
          <w:rFonts w:ascii="Times New Roman" w:hAnsi="Times New Roman"/>
          <w:color w:val="000000"/>
          <w:sz w:val="28"/>
          <w:szCs w:val="28"/>
        </w:rPr>
        <w:t>Кекуле</w:t>
      </w:r>
      <w:proofErr w:type="spellEnd"/>
      <w:r w:rsidRPr="0045486C">
        <w:rPr>
          <w:rFonts w:ascii="Times New Roman" w:hAnsi="Times New Roman"/>
          <w:color w:val="000000"/>
          <w:sz w:val="28"/>
          <w:szCs w:val="28"/>
        </w:rPr>
        <w:t>, А. Купера.</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xml:space="preserve">Изомерия, </w:t>
      </w:r>
      <w:proofErr w:type="gramStart"/>
      <w:r w:rsidRPr="0045486C">
        <w:rPr>
          <w:rFonts w:ascii="Times New Roman" w:hAnsi="Times New Roman"/>
          <w:color w:val="000000"/>
          <w:sz w:val="28"/>
          <w:szCs w:val="28"/>
        </w:rPr>
        <w:t>как  функция</w:t>
      </w:r>
      <w:proofErr w:type="gramEnd"/>
      <w:r w:rsidRPr="0045486C">
        <w:rPr>
          <w:rFonts w:ascii="Times New Roman" w:hAnsi="Times New Roman"/>
          <w:color w:val="000000"/>
          <w:sz w:val="28"/>
          <w:szCs w:val="28"/>
        </w:rPr>
        <w:t xml:space="preserve"> химического строения на примере этилового спирта и </w:t>
      </w:r>
      <w:proofErr w:type="spellStart"/>
      <w:r w:rsidRPr="0045486C">
        <w:rPr>
          <w:rFonts w:ascii="Times New Roman" w:hAnsi="Times New Roman"/>
          <w:color w:val="000000"/>
          <w:sz w:val="28"/>
          <w:szCs w:val="28"/>
        </w:rPr>
        <w:t>диметилового</w:t>
      </w:r>
      <w:proofErr w:type="spellEnd"/>
      <w:r w:rsidRPr="0045486C">
        <w:rPr>
          <w:rFonts w:ascii="Times New Roman" w:hAnsi="Times New Roman"/>
          <w:color w:val="000000"/>
          <w:sz w:val="28"/>
          <w:szCs w:val="28"/>
        </w:rPr>
        <w:t xml:space="preserve"> эфира.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Причины многообразия органических соединений.</w:t>
      </w:r>
    </w:p>
    <w:p w:rsidR="00A6306B"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 xml:space="preserve">Классификация органических соединений. Углеводороды: </w:t>
      </w:r>
      <w:proofErr w:type="spellStart"/>
      <w:r w:rsidRPr="0045486C">
        <w:rPr>
          <w:rFonts w:ascii="Times New Roman" w:hAnsi="Times New Roman"/>
          <w:color w:val="000000"/>
          <w:sz w:val="28"/>
          <w:szCs w:val="28"/>
        </w:rPr>
        <w:t>алканы</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алкены</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алкины</w:t>
      </w:r>
      <w:proofErr w:type="spell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алкадиены</w:t>
      </w:r>
      <w:proofErr w:type="spellEnd"/>
      <w:r w:rsidRPr="0045486C">
        <w:rPr>
          <w:rFonts w:ascii="Times New Roman" w:hAnsi="Times New Roman"/>
          <w:color w:val="000000"/>
          <w:sz w:val="28"/>
          <w:szCs w:val="28"/>
        </w:rPr>
        <w:t xml:space="preserve"> и арены.</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Классы органических соединений, молекулы которых содержат функциональные группы: гидроксильную, карбонильную, карбоксильную, аминогруппу.</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Относительность деления органических соединений на классы.</w:t>
      </w:r>
      <w:r w:rsidR="00DE6DC9">
        <w:rPr>
          <w:rFonts w:ascii="Times New Roman" w:hAnsi="Times New Roman"/>
          <w:color w:val="000000"/>
          <w:sz w:val="28"/>
          <w:szCs w:val="28"/>
        </w:rPr>
        <w:t xml:space="preserve"> </w:t>
      </w:r>
      <w:r w:rsidR="00DE6DC9"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A6306B">
        <w:rPr>
          <w:rFonts w:ascii="Times New Roman" w:hAnsi="Times New Roman"/>
          <w:b/>
          <w:bCs/>
          <w:i/>
          <w:color w:val="000000"/>
          <w:sz w:val="28"/>
          <w:szCs w:val="28"/>
        </w:rPr>
        <w:t>Полимеры.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Основные понятия химии высокомолекулярных соединений: мономер, полимер, элементарное звено, степень полимеризации.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Способы получения полимеров: реакции полимеризации и поликонденсации.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Биополимеры и их биологическая роль.</w:t>
      </w:r>
    </w:p>
    <w:p w:rsidR="00A6306B"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Пластмассы. Термопласты и реактопласты. Представители пластмасс и области их применения.</w:t>
      </w:r>
      <w:r w:rsidR="00DE6DC9">
        <w:rPr>
          <w:rFonts w:ascii="Times New Roman" w:hAnsi="Times New Roman"/>
          <w:color w:val="000000"/>
          <w:sz w:val="28"/>
          <w:szCs w:val="28"/>
        </w:rPr>
        <w:t xml:space="preserve"> </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Волокна. Природные (животного и растительного происхождения) и химические (искусственные и синтетические) волокна.   Представители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волокон и области их применения.</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Неорганические полимеры, как вещества атомной структуры.</w:t>
      </w:r>
      <w:r w:rsidR="00DE6DC9">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A6306B">
        <w:rPr>
          <w:rFonts w:ascii="Times New Roman" w:hAnsi="Times New Roman"/>
          <w:b/>
          <w:bCs/>
          <w:i/>
          <w:color w:val="000000"/>
          <w:sz w:val="28"/>
          <w:szCs w:val="28"/>
        </w:rPr>
        <w:t>Смеси, их состав и способы разделения</w:t>
      </w:r>
      <w:r w:rsidRPr="00A6306B">
        <w:rPr>
          <w:rFonts w:ascii="Times New Roman" w:hAnsi="Times New Roman"/>
          <w:b/>
          <w:i/>
          <w:color w:val="000000"/>
          <w:sz w:val="28"/>
          <w:szCs w:val="28"/>
        </w:rPr>
        <w:t xml:space="preserve">. </w:t>
      </w:r>
      <w:r w:rsidRPr="0045486C">
        <w:rPr>
          <w:rFonts w:ascii="Times New Roman" w:hAnsi="Times New Roman"/>
          <w:color w:val="000000"/>
          <w:sz w:val="28"/>
          <w:szCs w:val="28"/>
        </w:rPr>
        <w:t xml:space="preserve">Понятие о смеси, как </w:t>
      </w:r>
      <w:proofErr w:type="gramStart"/>
      <w:r w:rsidRPr="0045486C">
        <w:rPr>
          <w:rFonts w:ascii="Times New Roman" w:hAnsi="Times New Roman"/>
          <w:color w:val="000000"/>
          <w:sz w:val="28"/>
          <w:szCs w:val="28"/>
        </w:rPr>
        <w:t>системе</w:t>
      </w:r>
      <w:proofErr w:type="gramEnd"/>
      <w:r w:rsidRPr="0045486C">
        <w:rPr>
          <w:rFonts w:ascii="Times New Roman" w:hAnsi="Times New Roman"/>
          <w:color w:val="000000"/>
          <w:sz w:val="28"/>
          <w:szCs w:val="28"/>
        </w:rPr>
        <w:t xml:space="preserve"> состоящей из различных химических веществ.</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Классификация смесей по визуальным признакам (гомо- и гетерогенные смеси) и по агрегатному состоянию (твердые, жидкие и газообразные смеси).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Состав смесей: массовая и объемная доли компонента смеси.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Способы разделения смесей.</w:t>
      </w:r>
      <w:r w:rsidR="00DE6DC9">
        <w:rPr>
          <w:rFonts w:ascii="Times New Roman" w:hAnsi="Times New Roman"/>
          <w:color w:val="000000"/>
          <w:sz w:val="28"/>
          <w:szCs w:val="28"/>
        </w:rPr>
        <w:t xml:space="preserve"> </w:t>
      </w:r>
      <w:r w:rsidR="00DE6DC9" w:rsidRPr="0045486C">
        <w:rPr>
          <w:rFonts w:ascii="Times New Roman" w:hAnsi="Times New Roman"/>
          <w:bCs/>
          <w:color w:val="000000"/>
          <w:sz w:val="28"/>
          <w:szCs w:val="28"/>
        </w:rPr>
        <w:t xml:space="preserve"> </w:t>
      </w:r>
      <w:r w:rsidRPr="00A6306B">
        <w:rPr>
          <w:rFonts w:ascii="Times New Roman" w:hAnsi="Times New Roman"/>
          <w:b/>
          <w:bCs/>
          <w:i/>
          <w:color w:val="000000"/>
          <w:sz w:val="28"/>
          <w:szCs w:val="28"/>
        </w:rPr>
        <w:t>Дисперсные системы.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Понятие дисперсной системе. Классификация дисперсных систем по размерам дисперсной фазы и агрегатному состоянию дисперсионной среды и дисперсной фазы.</w:t>
      </w:r>
      <w:r w:rsidR="00DE6DC9">
        <w:rPr>
          <w:rFonts w:ascii="Times New Roman" w:hAnsi="Times New Roman"/>
          <w:color w:val="000000"/>
          <w:sz w:val="28"/>
          <w:szCs w:val="28"/>
        </w:rPr>
        <w:t xml:space="preserve"> </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Значение дисперсных систем в природе, промышленности и повседневной жизни человека.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Грубодисперсные системы и их классификация (суспензии, эмульсии, аэрозоли). Применение этих систем в технике и быту.</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Тонкодисперсные (коллоидные) </w:t>
      </w:r>
      <w:proofErr w:type="gramStart"/>
      <w:r w:rsidRPr="0045486C">
        <w:rPr>
          <w:rFonts w:ascii="Times New Roman" w:hAnsi="Times New Roman"/>
          <w:color w:val="000000"/>
          <w:sz w:val="28"/>
          <w:szCs w:val="28"/>
        </w:rPr>
        <w:t>системы,  их</w:t>
      </w:r>
      <w:proofErr w:type="gramEnd"/>
      <w:r w:rsidRPr="0045486C">
        <w:rPr>
          <w:rFonts w:ascii="Times New Roman" w:hAnsi="Times New Roman"/>
          <w:color w:val="000000"/>
          <w:sz w:val="28"/>
          <w:szCs w:val="28"/>
        </w:rPr>
        <w:t xml:space="preserve"> классификация (золи и гели).</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Коагуляция. </w:t>
      </w:r>
      <w:proofErr w:type="spellStart"/>
      <w:r w:rsidRPr="0045486C">
        <w:rPr>
          <w:rFonts w:ascii="Times New Roman" w:hAnsi="Times New Roman"/>
          <w:color w:val="000000"/>
          <w:sz w:val="28"/>
          <w:szCs w:val="28"/>
        </w:rPr>
        <w:t>Синерезис</w:t>
      </w:r>
      <w:proofErr w:type="spellEnd"/>
      <w:r w:rsidRPr="0045486C">
        <w:rPr>
          <w:rFonts w:ascii="Times New Roman" w:hAnsi="Times New Roman"/>
          <w:color w:val="000000"/>
          <w:sz w:val="28"/>
          <w:szCs w:val="28"/>
        </w:rPr>
        <w:t>.</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bCs/>
          <w:i/>
          <w:iCs/>
          <w:color w:val="000000"/>
          <w:sz w:val="28"/>
          <w:szCs w:val="28"/>
        </w:rPr>
        <w:t>Демонстрации.</w:t>
      </w:r>
      <w:r w:rsidRPr="0045486C">
        <w:rPr>
          <w:rFonts w:ascii="Times New Roman" w:hAnsi="Times New Roman"/>
          <w:bCs/>
          <w:color w:val="000000"/>
          <w:sz w:val="28"/>
          <w:szCs w:val="28"/>
        </w:rPr>
        <w:t xml:space="preserve"> </w:t>
      </w:r>
    </w:p>
    <w:p w:rsidR="00DE6DC9"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lastRenderedPageBreak/>
        <w:t>Видеофрагменты и фотографии по теме: неоновая реклама и аргоновой сваркой, дирижаблей и воздушных шаров, заполненных гелием, бальнеологические радоновые ванны.</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Различные формы периодической системы химических элементов </w:t>
      </w:r>
      <w:proofErr w:type="spellStart"/>
      <w:r w:rsidRPr="0045486C">
        <w:rPr>
          <w:rFonts w:ascii="Times New Roman" w:hAnsi="Times New Roman"/>
          <w:color w:val="000000"/>
          <w:sz w:val="28"/>
          <w:szCs w:val="28"/>
        </w:rPr>
        <w:t>Д.И.Менделеева</w:t>
      </w:r>
      <w:proofErr w:type="spellEnd"/>
      <w:r w:rsidRPr="0045486C">
        <w:rPr>
          <w:rFonts w:ascii="Times New Roman" w:hAnsi="Times New Roman"/>
          <w:color w:val="000000"/>
          <w:sz w:val="28"/>
          <w:szCs w:val="28"/>
        </w:rPr>
        <w:t>.</w:t>
      </w:r>
      <w:r w:rsidR="00DE6DC9">
        <w:rPr>
          <w:rFonts w:ascii="Times New Roman" w:hAnsi="Times New Roman"/>
          <w:color w:val="000000"/>
          <w:sz w:val="28"/>
          <w:szCs w:val="28"/>
        </w:rPr>
        <w:t xml:space="preserve"> </w:t>
      </w:r>
      <w:proofErr w:type="gramStart"/>
      <w:r w:rsidRPr="0045486C">
        <w:rPr>
          <w:rFonts w:ascii="Times New Roman" w:hAnsi="Times New Roman"/>
          <w:color w:val="000000"/>
          <w:sz w:val="28"/>
          <w:szCs w:val="28"/>
        </w:rPr>
        <w:t>Портреты:  Л.</w:t>
      </w:r>
      <w:proofErr w:type="gramEnd"/>
      <w:r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Буабодрана</w:t>
      </w:r>
      <w:proofErr w:type="spellEnd"/>
      <w:r w:rsidRPr="0045486C">
        <w:rPr>
          <w:rFonts w:ascii="Times New Roman" w:hAnsi="Times New Roman"/>
          <w:color w:val="000000"/>
          <w:sz w:val="28"/>
          <w:szCs w:val="28"/>
        </w:rPr>
        <w:t xml:space="preserve">, Л. </w:t>
      </w:r>
      <w:proofErr w:type="spellStart"/>
      <w:r w:rsidRPr="0045486C">
        <w:rPr>
          <w:rFonts w:ascii="Times New Roman" w:hAnsi="Times New Roman"/>
          <w:color w:val="000000"/>
          <w:sz w:val="28"/>
          <w:szCs w:val="28"/>
        </w:rPr>
        <w:t>Нильсона</w:t>
      </w:r>
      <w:proofErr w:type="spellEnd"/>
      <w:r w:rsidRPr="0045486C">
        <w:rPr>
          <w:rFonts w:ascii="Times New Roman" w:hAnsi="Times New Roman"/>
          <w:color w:val="000000"/>
          <w:sz w:val="28"/>
          <w:szCs w:val="28"/>
        </w:rPr>
        <w:t xml:space="preserve">,  К. </w:t>
      </w:r>
      <w:proofErr w:type="spellStart"/>
      <w:r w:rsidRPr="0045486C">
        <w:rPr>
          <w:rFonts w:ascii="Times New Roman" w:hAnsi="Times New Roman"/>
          <w:color w:val="000000"/>
          <w:sz w:val="28"/>
          <w:szCs w:val="28"/>
        </w:rPr>
        <w:t>Винклера</w:t>
      </w:r>
      <w:proofErr w:type="spellEnd"/>
      <w:r w:rsidRPr="0045486C">
        <w:rPr>
          <w:rFonts w:ascii="Times New Roman" w:hAnsi="Times New Roman"/>
          <w:color w:val="000000"/>
          <w:sz w:val="28"/>
          <w:szCs w:val="28"/>
        </w:rPr>
        <w:t xml:space="preserve">, А. Бутлерова, </w:t>
      </w:r>
      <w:proofErr w:type="spellStart"/>
      <w:r w:rsidRPr="0045486C">
        <w:rPr>
          <w:rFonts w:ascii="Times New Roman" w:hAnsi="Times New Roman"/>
          <w:color w:val="000000"/>
          <w:sz w:val="28"/>
          <w:szCs w:val="28"/>
        </w:rPr>
        <w:t>Ф.Кекуле</w:t>
      </w:r>
      <w:proofErr w:type="spellEnd"/>
      <w:r w:rsidRPr="0045486C">
        <w:rPr>
          <w:rFonts w:ascii="Times New Roman" w:hAnsi="Times New Roman"/>
          <w:color w:val="000000"/>
          <w:sz w:val="28"/>
          <w:szCs w:val="28"/>
        </w:rPr>
        <w:t>, А. Купера.</w:t>
      </w:r>
      <w:r w:rsidR="00DE6DC9">
        <w:rPr>
          <w:rFonts w:ascii="Times New Roman" w:hAnsi="Times New Roman"/>
          <w:color w:val="000000"/>
          <w:sz w:val="28"/>
          <w:szCs w:val="28"/>
        </w:rPr>
        <w:t xml:space="preserve"> </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Модели кристаллических </w:t>
      </w:r>
      <w:proofErr w:type="gramStart"/>
      <w:r w:rsidRPr="0045486C">
        <w:rPr>
          <w:rFonts w:ascii="Times New Roman" w:hAnsi="Times New Roman"/>
          <w:color w:val="000000"/>
          <w:sz w:val="28"/>
          <w:szCs w:val="28"/>
        </w:rPr>
        <w:t>решеток:  хлорида</w:t>
      </w:r>
      <w:proofErr w:type="gramEnd"/>
      <w:r w:rsidRPr="0045486C">
        <w:rPr>
          <w:rFonts w:ascii="Times New Roman" w:hAnsi="Times New Roman"/>
          <w:color w:val="000000"/>
          <w:sz w:val="28"/>
          <w:szCs w:val="28"/>
        </w:rPr>
        <w:t xml:space="preserve"> натрия, </w:t>
      </w:r>
      <w:proofErr w:type="spellStart"/>
      <w:r w:rsidRPr="0045486C">
        <w:rPr>
          <w:rFonts w:ascii="Times New Roman" w:hAnsi="Times New Roman"/>
          <w:color w:val="000000"/>
          <w:sz w:val="28"/>
          <w:szCs w:val="28"/>
        </w:rPr>
        <w:t>иода</w:t>
      </w:r>
      <w:proofErr w:type="spellEnd"/>
      <w:r w:rsidRPr="0045486C">
        <w:rPr>
          <w:rFonts w:ascii="Times New Roman" w:hAnsi="Times New Roman"/>
          <w:color w:val="000000"/>
          <w:sz w:val="28"/>
          <w:szCs w:val="28"/>
        </w:rPr>
        <w:t>, углекислого газа, алмаза, графита.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Образцы минералов и веществ с ионным типом связи (оксида кальция, различных солей, твердых щелочей, </w:t>
      </w:r>
      <w:proofErr w:type="spellStart"/>
      <w:r w:rsidRPr="0045486C">
        <w:rPr>
          <w:rFonts w:ascii="Times New Roman" w:hAnsi="Times New Roman"/>
          <w:color w:val="000000"/>
          <w:sz w:val="28"/>
          <w:szCs w:val="28"/>
        </w:rPr>
        <w:t>галита</w:t>
      </w:r>
      <w:proofErr w:type="spellEnd"/>
      <w:r w:rsidRPr="0045486C">
        <w:rPr>
          <w:rFonts w:ascii="Times New Roman" w:hAnsi="Times New Roman"/>
          <w:color w:val="000000"/>
          <w:sz w:val="28"/>
          <w:szCs w:val="28"/>
        </w:rPr>
        <w:t>, кальцита</w:t>
      </w:r>
      <w:proofErr w:type="gramStart"/>
      <w:r w:rsidRPr="0045486C">
        <w:rPr>
          <w:rFonts w:ascii="Times New Roman" w:hAnsi="Times New Roman"/>
          <w:color w:val="000000"/>
          <w:sz w:val="28"/>
          <w:szCs w:val="28"/>
        </w:rPr>
        <w:t>);  веществ</w:t>
      </w:r>
      <w:proofErr w:type="gramEnd"/>
      <w:r w:rsidRPr="0045486C">
        <w:rPr>
          <w:rFonts w:ascii="Times New Roman" w:hAnsi="Times New Roman"/>
          <w:color w:val="000000"/>
          <w:sz w:val="28"/>
          <w:szCs w:val="28"/>
        </w:rPr>
        <w:t xml:space="preserve"> с ковалентным типом химической связи.</w:t>
      </w:r>
      <w:r w:rsidR="00DE6DC9">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Коллекции: металлов, сплавов; веществ и материалов, получаемых на основе природного газа; нефть и продукты ее переработки; аморфных веществ и материалов;  приборов на основе жидких кристаллов; простых и сложных веществ; пластмасс, волокон, неорганических полимеров (минералов и горных пород); органических соединений.</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Диффузия душистых веществ с горящей лампочки накаливания и диффузия перманганата калия или сульфата меди (П) в воде.</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Приборы на основе низкотемпературной плазмы (газовые лазеры, плазменные панели телевизоров и т.д.)</w:t>
      </w:r>
    </w:p>
    <w:p w:rsidR="007705EF" w:rsidRPr="0045486C" w:rsidRDefault="007705EF" w:rsidP="007705EF">
      <w:pPr>
        <w:pStyle w:val="1"/>
        <w:jc w:val="both"/>
        <w:rPr>
          <w:rFonts w:ascii="Times New Roman" w:hAnsi="Times New Roman"/>
          <w:color w:val="000000"/>
          <w:sz w:val="28"/>
          <w:szCs w:val="28"/>
        </w:rPr>
      </w:pPr>
      <w:proofErr w:type="spellStart"/>
      <w:r w:rsidRPr="0045486C">
        <w:rPr>
          <w:rFonts w:ascii="Times New Roman" w:hAnsi="Times New Roman"/>
          <w:color w:val="000000"/>
          <w:sz w:val="28"/>
          <w:szCs w:val="28"/>
        </w:rPr>
        <w:t>Шаростержневые</w:t>
      </w:r>
      <w:proofErr w:type="spellEnd"/>
      <w:r w:rsidRPr="0045486C">
        <w:rPr>
          <w:rFonts w:ascii="Times New Roman" w:hAnsi="Times New Roman"/>
          <w:color w:val="000000"/>
          <w:sz w:val="28"/>
          <w:szCs w:val="28"/>
        </w:rPr>
        <w:t xml:space="preserve"> и объемные модели молекул первых представителей </w:t>
      </w:r>
      <w:proofErr w:type="spellStart"/>
      <w:r w:rsidRPr="0045486C">
        <w:rPr>
          <w:rFonts w:ascii="Times New Roman" w:hAnsi="Times New Roman"/>
          <w:color w:val="000000"/>
          <w:sz w:val="28"/>
          <w:szCs w:val="28"/>
        </w:rPr>
        <w:t>редельных</w:t>
      </w:r>
      <w:proofErr w:type="spellEnd"/>
      <w:r w:rsidRPr="0045486C">
        <w:rPr>
          <w:rFonts w:ascii="Times New Roman" w:hAnsi="Times New Roman"/>
          <w:color w:val="000000"/>
          <w:sz w:val="28"/>
          <w:szCs w:val="28"/>
        </w:rPr>
        <w:t xml:space="preserve"> </w:t>
      </w:r>
      <w:proofErr w:type="gramStart"/>
      <w:r w:rsidRPr="0045486C">
        <w:rPr>
          <w:rFonts w:ascii="Times New Roman" w:hAnsi="Times New Roman"/>
          <w:color w:val="000000"/>
          <w:sz w:val="28"/>
          <w:szCs w:val="28"/>
        </w:rPr>
        <w:t>углеводородов,  структур</w:t>
      </w:r>
      <w:proofErr w:type="gramEnd"/>
      <w:r w:rsidRPr="0045486C">
        <w:rPr>
          <w:rFonts w:ascii="Times New Roman" w:hAnsi="Times New Roman"/>
          <w:color w:val="000000"/>
          <w:sz w:val="28"/>
          <w:szCs w:val="28"/>
        </w:rPr>
        <w:t xml:space="preserve"> белка и ДНК</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Физические свойства газообразных (пропан-бутановая смесь в зажигалке), жидких (бензин) и твердых (парафин) </w:t>
      </w:r>
      <w:proofErr w:type="spellStart"/>
      <w:r w:rsidRPr="0045486C">
        <w:rPr>
          <w:rFonts w:ascii="Times New Roman" w:hAnsi="Times New Roman"/>
          <w:color w:val="000000"/>
          <w:sz w:val="28"/>
          <w:szCs w:val="28"/>
        </w:rPr>
        <w:t>алканов</w:t>
      </w:r>
      <w:proofErr w:type="spellEnd"/>
      <w:r w:rsidRPr="0045486C">
        <w:rPr>
          <w:rFonts w:ascii="Times New Roman" w:hAnsi="Times New Roman"/>
          <w:color w:val="000000"/>
          <w:sz w:val="28"/>
          <w:szCs w:val="28"/>
        </w:rPr>
        <w:t>: агрегатное состояние, растворимость в воде.</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Горение пропан-бутановой смеси (зажигалка).</w:t>
      </w:r>
      <w:r w:rsidR="00DE6DC9">
        <w:rPr>
          <w:rFonts w:ascii="Times New Roman" w:hAnsi="Times New Roman"/>
          <w:color w:val="000000"/>
          <w:sz w:val="28"/>
          <w:szCs w:val="28"/>
        </w:rPr>
        <w:t xml:space="preserve"> </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Отношение предельных и непредельных </w:t>
      </w:r>
      <w:proofErr w:type="gramStart"/>
      <w:r w:rsidRPr="0045486C">
        <w:rPr>
          <w:rFonts w:ascii="Times New Roman" w:hAnsi="Times New Roman"/>
          <w:color w:val="000000"/>
          <w:sz w:val="28"/>
          <w:szCs w:val="28"/>
        </w:rPr>
        <w:t>углеводородов  к</w:t>
      </w:r>
      <w:proofErr w:type="gramEnd"/>
      <w:r w:rsidRPr="0045486C">
        <w:rPr>
          <w:rFonts w:ascii="Times New Roman" w:hAnsi="Times New Roman"/>
          <w:color w:val="000000"/>
          <w:sz w:val="28"/>
          <w:szCs w:val="28"/>
        </w:rPr>
        <w:t xml:space="preserve"> раствору перманганата калия и бромной воде.</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Образование нефтяной пленки на поверхности воды.</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Обнаружение непредельных соединений в жидких нефтепродуктах.</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Получение пластической серы. Получение белого фосфора. Получение дистиллированной воды.</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Очистка смеси кристаллов дихромата и перманганата калия.</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Образцы различных дисперсных систем: эмульсии, суспензии, аэрозоли, гели и золи.</w:t>
      </w:r>
      <w:r w:rsidR="00DE6DC9">
        <w:rPr>
          <w:rFonts w:ascii="Times New Roman" w:hAnsi="Times New Roman"/>
          <w:color w:val="000000"/>
          <w:sz w:val="28"/>
          <w:szCs w:val="28"/>
        </w:rPr>
        <w:t xml:space="preserve"> </w:t>
      </w:r>
      <w:r w:rsidR="00DE6DC9" w:rsidRPr="0045486C">
        <w:rPr>
          <w:rFonts w:ascii="Times New Roman" w:hAnsi="Times New Roman"/>
          <w:color w:val="000000"/>
          <w:sz w:val="28"/>
          <w:szCs w:val="28"/>
        </w:rPr>
        <w:t xml:space="preserve"> </w:t>
      </w:r>
      <w:r w:rsidRPr="0045486C">
        <w:rPr>
          <w:rFonts w:ascii="Times New Roman" w:hAnsi="Times New Roman"/>
          <w:color w:val="000000"/>
          <w:sz w:val="28"/>
          <w:szCs w:val="28"/>
        </w:rPr>
        <w:t>Получение коллоидного раствора из хлорида железа (Ш). Коагуляция полученного раствора.</w:t>
      </w:r>
      <w:r w:rsidR="00DE6DC9">
        <w:rPr>
          <w:rFonts w:ascii="Times New Roman" w:hAnsi="Times New Roman"/>
          <w:color w:val="000000"/>
          <w:sz w:val="28"/>
          <w:szCs w:val="28"/>
        </w:rPr>
        <w:t xml:space="preserve"> </w:t>
      </w:r>
      <w:r w:rsidRPr="0045486C">
        <w:rPr>
          <w:rFonts w:ascii="Times New Roman" w:hAnsi="Times New Roman"/>
          <w:color w:val="000000"/>
          <w:sz w:val="28"/>
          <w:szCs w:val="28"/>
        </w:rPr>
        <w:t xml:space="preserve">Эффект </w:t>
      </w:r>
      <w:proofErr w:type="spellStart"/>
      <w:r w:rsidRPr="0045486C">
        <w:rPr>
          <w:rFonts w:ascii="Times New Roman" w:hAnsi="Times New Roman"/>
          <w:color w:val="000000"/>
          <w:sz w:val="28"/>
          <w:szCs w:val="28"/>
        </w:rPr>
        <w:t>Тиндаля</w:t>
      </w:r>
      <w:proofErr w:type="spellEnd"/>
      <w:r w:rsidRPr="0045486C">
        <w:rPr>
          <w:rFonts w:ascii="Times New Roman" w:hAnsi="Times New Roman"/>
          <w:color w:val="000000"/>
          <w:sz w:val="28"/>
          <w:szCs w:val="28"/>
        </w:rPr>
        <w:t>.</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bCs/>
          <w:i/>
          <w:iCs/>
          <w:color w:val="000000"/>
          <w:sz w:val="28"/>
          <w:szCs w:val="28"/>
        </w:rPr>
        <w:t xml:space="preserve">Лабораторные опыты. </w:t>
      </w:r>
      <w:r w:rsidRPr="0045486C">
        <w:rPr>
          <w:rFonts w:ascii="Times New Roman" w:hAnsi="Times New Roman"/>
          <w:color w:val="000000"/>
          <w:sz w:val="28"/>
          <w:szCs w:val="28"/>
        </w:rPr>
        <w:t xml:space="preserve">1. Конструирование периодической таблицы химических элементов с использованием карточек. 2. Ознакомление с коллекциями металлов и сплавов. 3. Броуновское движение частиц туши или цветочной </w:t>
      </w:r>
      <w:proofErr w:type="gramStart"/>
      <w:r w:rsidRPr="0045486C">
        <w:rPr>
          <w:rFonts w:ascii="Times New Roman" w:hAnsi="Times New Roman"/>
          <w:color w:val="000000"/>
          <w:sz w:val="28"/>
          <w:szCs w:val="28"/>
        </w:rPr>
        <w:t>пыльцы  в</w:t>
      </w:r>
      <w:proofErr w:type="gramEnd"/>
      <w:r w:rsidRPr="0045486C">
        <w:rPr>
          <w:rFonts w:ascii="Times New Roman" w:hAnsi="Times New Roman"/>
          <w:color w:val="000000"/>
          <w:sz w:val="28"/>
          <w:szCs w:val="28"/>
        </w:rPr>
        <w:t xml:space="preserve"> воде.</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4.</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Проверка прибора для получения газов на герметичность. 5.</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Увеличение давления жидкости при ее сжатии. 6. Сравнение колебательных движений молекул </w:t>
      </w:r>
      <w:proofErr w:type="gramStart"/>
      <w:r w:rsidRPr="0045486C">
        <w:rPr>
          <w:rFonts w:ascii="Times New Roman" w:hAnsi="Times New Roman"/>
          <w:color w:val="000000"/>
          <w:sz w:val="28"/>
          <w:szCs w:val="28"/>
        </w:rPr>
        <w:t>воды  и</w:t>
      </w:r>
      <w:proofErr w:type="gramEnd"/>
      <w:r w:rsidRPr="0045486C">
        <w:rPr>
          <w:rFonts w:ascii="Times New Roman" w:hAnsi="Times New Roman"/>
          <w:color w:val="000000"/>
          <w:sz w:val="28"/>
          <w:szCs w:val="28"/>
        </w:rPr>
        <w:t xml:space="preserve"> льда с помощью СВЧ. 7.</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Выпаривание раствора поваренной соли. Фильтрование гетерогенной смеси. Отстаивание, как способ разделения смесей декантацией и с помощью делительной воронки.  8. Ознакомление с дисперсными системами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Практическая работа № 1. </w:t>
      </w:r>
      <w:r w:rsidRPr="0045486C">
        <w:rPr>
          <w:rFonts w:ascii="Times New Roman" w:hAnsi="Times New Roman"/>
          <w:color w:val="000000"/>
          <w:sz w:val="28"/>
          <w:szCs w:val="28"/>
        </w:rPr>
        <w:t>Изучение фотографий треков заряженных частиц.</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Практическая работа № 2. </w:t>
      </w:r>
      <w:r w:rsidRPr="0045486C">
        <w:rPr>
          <w:rFonts w:ascii="Times New Roman" w:hAnsi="Times New Roman"/>
          <w:color w:val="000000"/>
          <w:sz w:val="28"/>
          <w:szCs w:val="28"/>
        </w:rPr>
        <w:t xml:space="preserve">  Получение, собирание и распознавание газов.</w:t>
      </w:r>
    </w:p>
    <w:p w:rsidR="007705EF" w:rsidRPr="0045486C" w:rsidRDefault="007705EF" w:rsidP="007705EF">
      <w:pPr>
        <w:pStyle w:val="1"/>
        <w:jc w:val="both"/>
        <w:rPr>
          <w:rFonts w:ascii="Times New Roman" w:hAnsi="Times New Roman"/>
          <w:color w:val="000000"/>
          <w:sz w:val="28"/>
          <w:szCs w:val="28"/>
        </w:rPr>
      </w:pPr>
    </w:p>
    <w:p w:rsidR="007705EF" w:rsidRPr="00C45EEB" w:rsidRDefault="007705EF" w:rsidP="007705EF">
      <w:pPr>
        <w:pStyle w:val="1"/>
        <w:jc w:val="both"/>
        <w:rPr>
          <w:rFonts w:ascii="Times New Roman" w:hAnsi="Times New Roman"/>
          <w:b/>
          <w:bCs/>
          <w:color w:val="000000"/>
          <w:sz w:val="28"/>
          <w:szCs w:val="28"/>
        </w:rPr>
      </w:pPr>
      <w:proofErr w:type="gramStart"/>
      <w:r w:rsidRPr="00C45EEB">
        <w:rPr>
          <w:rFonts w:ascii="Times New Roman" w:hAnsi="Times New Roman"/>
          <w:b/>
          <w:bCs/>
          <w:color w:val="000000"/>
          <w:sz w:val="28"/>
          <w:szCs w:val="28"/>
        </w:rPr>
        <w:t>Тема  3</w:t>
      </w:r>
      <w:proofErr w:type="gramEnd"/>
      <w:r w:rsidRPr="00C45EEB">
        <w:rPr>
          <w:rFonts w:ascii="Times New Roman" w:hAnsi="Times New Roman"/>
          <w:b/>
          <w:bCs/>
          <w:color w:val="000000"/>
          <w:sz w:val="28"/>
          <w:szCs w:val="28"/>
        </w:rPr>
        <w:t>.</w:t>
      </w:r>
      <w:r w:rsidRPr="00C45EEB">
        <w:rPr>
          <w:rFonts w:ascii="Times New Roman" w:hAnsi="Times New Roman"/>
          <w:b/>
          <w:color w:val="000000"/>
          <w:sz w:val="28"/>
          <w:szCs w:val="28"/>
        </w:rPr>
        <w:t xml:space="preserve">  </w:t>
      </w:r>
      <w:r w:rsidRPr="00C45EEB">
        <w:rPr>
          <w:rFonts w:ascii="Times New Roman" w:hAnsi="Times New Roman"/>
          <w:b/>
          <w:bCs/>
          <w:color w:val="000000"/>
          <w:sz w:val="28"/>
          <w:szCs w:val="28"/>
        </w:rPr>
        <w:t>Химические реакции (13 ч)</w:t>
      </w:r>
    </w:p>
    <w:p w:rsidR="007705EF" w:rsidRPr="0045486C" w:rsidRDefault="007705EF" w:rsidP="007705EF">
      <w:pPr>
        <w:pStyle w:val="1"/>
        <w:jc w:val="both"/>
        <w:rPr>
          <w:rFonts w:ascii="Times New Roman" w:hAnsi="Times New Roman"/>
          <w:color w:val="000000"/>
          <w:sz w:val="28"/>
          <w:szCs w:val="28"/>
        </w:rPr>
      </w:pPr>
      <w:r w:rsidRPr="00C45EEB">
        <w:rPr>
          <w:rFonts w:ascii="Times New Roman" w:hAnsi="Times New Roman"/>
          <w:b/>
          <w:bCs/>
          <w:i/>
          <w:color w:val="000000"/>
          <w:sz w:val="28"/>
          <w:szCs w:val="28"/>
        </w:rPr>
        <w:t>Химические реакции и их классификация.</w:t>
      </w:r>
      <w:r w:rsidRPr="0045486C">
        <w:rPr>
          <w:rFonts w:ascii="Times New Roman" w:hAnsi="Times New Roman"/>
          <w:color w:val="000000"/>
          <w:sz w:val="28"/>
          <w:szCs w:val="28"/>
        </w:rPr>
        <w:t xml:space="preserve"> Химические реакции или химические явления, их отличия от физических явлений.</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 xml:space="preserve">Реакции без изменения состава веществ: </w:t>
      </w:r>
      <w:proofErr w:type="spellStart"/>
      <w:r w:rsidRPr="0045486C">
        <w:rPr>
          <w:rFonts w:ascii="Times New Roman" w:hAnsi="Times New Roman"/>
          <w:color w:val="000000"/>
          <w:sz w:val="28"/>
          <w:szCs w:val="28"/>
        </w:rPr>
        <w:t>аллотропизации</w:t>
      </w:r>
      <w:proofErr w:type="spellEnd"/>
      <w:r w:rsidRPr="0045486C">
        <w:rPr>
          <w:rFonts w:ascii="Times New Roman" w:hAnsi="Times New Roman"/>
          <w:color w:val="000000"/>
          <w:sz w:val="28"/>
          <w:szCs w:val="28"/>
        </w:rPr>
        <w:t xml:space="preserve"> и изомеризации.</w:t>
      </w:r>
      <w:r w:rsidR="00FC573E">
        <w:rPr>
          <w:rFonts w:ascii="Times New Roman" w:hAnsi="Times New Roman"/>
          <w:color w:val="000000"/>
          <w:sz w:val="28"/>
          <w:szCs w:val="28"/>
        </w:rPr>
        <w:t xml:space="preserve"> </w:t>
      </w:r>
      <w:r w:rsidR="00FC573E" w:rsidRPr="0045486C">
        <w:rPr>
          <w:rFonts w:ascii="Times New Roman" w:hAnsi="Times New Roman"/>
          <w:color w:val="000000"/>
          <w:sz w:val="28"/>
          <w:szCs w:val="28"/>
        </w:rPr>
        <w:t xml:space="preserve"> </w:t>
      </w:r>
      <w:r w:rsidRPr="0045486C">
        <w:rPr>
          <w:rFonts w:ascii="Times New Roman" w:hAnsi="Times New Roman"/>
          <w:color w:val="000000"/>
          <w:sz w:val="28"/>
          <w:szCs w:val="28"/>
        </w:rPr>
        <w:t>Реакции, идущие с изменением числа и состава веществ: соединения, разложения, замещения, обмена.</w:t>
      </w:r>
      <w:r w:rsidR="00FC573E">
        <w:rPr>
          <w:rFonts w:ascii="Times New Roman" w:hAnsi="Times New Roman"/>
          <w:color w:val="000000"/>
          <w:sz w:val="28"/>
          <w:szCs w:val="28"/>
        </w:rPr>
        <w:t xml:space="preserve"> </w:t>
      </w:r>
      <w:r w:rsidR="00FC573E" w:rsidRPr="0045486C">
        <w:rPr>
          <w:rFonts w:ascii="Times New Roman" w:hAnsi="Times New Roman"/>
          <w:color w:val="000000"/>
          <w:sz w:val="28"/>
          <w:szCs w:val="28"/>
        </w:rPr>
        <w:t xml:space="preserve"> </w:t>
      </w:r>
      <w:r w:rsidRPr="0045486C">
        <w:rPr>
          <w:rFonts w:ascii="Times New Roman" w:hAnsi="Times New Roman"/>
          <w:color w:val="000000"/>
          <w:sz w:val="28"/>
          <w:szCs w:val="28"/>
        </w:rPr>
        <w:t>Реакции, протекающие с выделением или поглощением теплоты: экзо- и эндотермические.</w:t>
      </w:r>
      <w:r w:rsidR="00FC573E">
        <w:rPr>
          <w:rFonts w:ascii="Times New Roman" w:hAnsi="Times New Roman"/>
          <w:color w:val="000000"/>
          <w:sz w:val="28"/>
          <w:szCs w:val="28"/>
        </w:rPr>
        <w:t xml:space="preserve"> </w:t>
      </w:r>
      <w:r w:rsidR="00FC573E"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Другие признаки классификации химических реакций на примере синтеза оксида </w:t>
      </w:r>
      <w:proofErr w:type="gramStart"/>
      <w:r w:rsidRPr="0045486C">
        <w:rPr>
          <w:rFonts w:ascii="Times New Roman" w:hAnsi="Times New Roman"/>
          <w:color w:val="000000"/>
          <w:sz w:val="28"/>
          <w:szCs w:val="28"/>
        </w:rPr>
        <w:t>серы  (</w:t>
      </w:r>
      <w:proofErr w:type="gramEnd"/>
      <w:r w:rsidRPr="0045486C">
        <w:rPr>
          <w:rFonts w:ascii="Times New Roman" w:hAnsi="Times New Roman"/>
          <w:color w:val="000000"/>
          <w:sz w:val="28"/>
          <w:szCs w:val="28"/>
        </w:rPr>
        <w:t>VI): изменение степеней окисления элементов, образующих  вещества, использование катализатора, агрегатное состояние веществ, направление процессов.</w:t>
      </w:r>
    </w:p>
    <w:p w:rsidR="00C45EEB" w:rsidRDefault="007705EF" w:rsidP="007705EF">
      <w:pPr>
        <w:pStyle w:val="1"/>
        <w:jc w:val="both"/>
        <w:rPr>
          <w:rFonts w:ascii="Times New Roman" w:hAnsi="Times New Roman"/>
          <w:color w:val="000000"/>
          <w:sz w:val="28"/>
          <w:szCs w:val="28"/>
        </w:rPr>
      </w:pPr>
      <w:r w:rsidRPr="00C45EEB">
        <w:rPr>
          <w:rFonts w:ascii="Times New Roman" w:hAnsi="Times New Roman"/>
          <w:b/>
          <w:bCs/>
          <w:i/>
          <w:color w:val="000000"/>
          <w:sz w:val="28"/>
          <w:szCs w:val="28"/>
        </w:rPr>
        <w:t>Скорость химической реакции.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Понятие о скорости химической реакции.  Гомогенные и гетерогенные реакции.</w:t>
      </w:r>
      <w:r w:rsidR="00FC573E" w:rsidRPr="0045486C">
        <w:rPr>
          <w:rFonts w:ascii="Times New Roman" w:hAnsi="Times New Roman"/>
          <w:color w:val="000000"/>
          <w:sz w:val="28"/>
          <w:szCs w:val="28"/>
        </w:rPr>
        <w:t xml:space="preserve"> </w:t>
      </w:r>
      <w:r w:rsidRPr="0045486C">
        <w:rPr>
          <w:rFonts w:ascii="Times New Roman" w:hAnsi="Times New Roman"/>
          <w:color w:val="000000"/>
          <w:sz w:val="28"/>
          <w:szCs w:val="28"/>
        </w:rPr>
        <w:t>Зависимость скорости химической реакции от природы реагирующих веществ, их концентрации.  Зависимость скорости реакции от температуры.</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Правило Вант-Гоффа.  Зависимость скорости реакции от площади соприкосновения веществ и наличия катализатора.</w:t>
      </w:r>
      <w:r w:rsidR="00FC573E">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C45EEB">
        <w:rPr>
          <w:rFonts w:ascii="Times New Roman" w:hAnsi="Times New Roman"/>
          <w:b/>
          <w:bCs/>
          <w:i/>
          <w:color w:val="000000"/>
          <w:sz w:val="28"/>
          <w:szCs w:val="28"/>
        </w:rPr>
        <w:t>Обратимость химических реакций</w:t>
      </w:r>
      <w:r w:rsidRPr="00C45EEB">
        <w:rPr>
          <w:rFonts w:ascii="Times New Roman" w:hAnsi="Times New Roman"/>
          <w:b/>
          <w:i/>
          <w:color w:val="000000"/>
          <w:sz w:val="28"/>
          <w:szCs w:val="28"/>
        </w:rPr>
        <w:t>.</w:t>
      </w:r>
      <w:r w:rsidRPr="0045486C">
        <w:rPr>
          <w:rFonts w:ascii="Times New Roman" w:hAnsi="Times New Roman"/>
          <w:color w:val="000000"/>
          <w:sz w:val="28"/>
          <w:szCs w:val="28"/>
        </w:rPr>
        <w:t xml:space="preserve">  Необратимые и обратимые реакции. Состояние химического равновесия для обратимых реакций.</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Принцип Ле-</w:t>
      </w:r>
      <w:proofErr w:type="spellStart"/>
      <w:r w:rsidRPr="0045486C">
        <w:rPr>
          <w:rFonts w:ascii="Times New Roman" w:hAnsi="Times New Roman"/>
          <w:color w:val="000000"/>
          <w:sz w:val="28"/>
          <w:szCs w:val="28"/>
        </w:rPr>
        <w:t>Шателье</w:t>
      </w:r>
      <w:proofErr w:type="spellEnd"/>
      <w:r w:rsidRPr="0045486C">
        <w:rPr>
          <w:rFonts w:ascii="Times New Roman" w:hAnsi="Times New Roman"/>
          <w:color w:val="000000"/>
          <w:sz w:val="28"/>
          <w:szCs w:val="28"/>
        </w:rPr>
        <w:t>. Смещение химического равновесия обратимых реакций в химическом производстве на примере синтеза аммиака.</w:t>
      </w:r>
    </w:p>
    <w:p w:rsidR="007705EF" w:rsidRPr="0045486C" w:rsidRDefault="007705EF" w:rsidP="007705EF">
      <w:pPr>
        <w:pStyle w:val="1"/>
        <w:jc w:val="both"/>
        <w:rPr>
          <w:rFonts w:ascii="Times New Roman" w:hAnsi="Times New Roman"/>
          <w:color w:val="000000"/>
          <w:sz w:val="28"/>
          <w:szCs w:val="28"/>
        </w:rPr>
      </w:pPr>
      <w:r w:rsidRPr="00C45EEB">
        <w:rPr>
          <w:rFonts w:ascii="Times New Roman" w:hAnsi="Times New Roman"/>
          <w:b/>
          <w:bCs/>
          <w:i/>
          <w:color w:val="000000"/>
          <w:sz w:val="28"/>
          <w:szCs w:val="28"/>
        </w:rPr>
        <w:t>Окислительно-восстановительные реакции (ОВР).</w:t>
      </w:r>
      <w:r w:rsidRPr="0045486C">
        <w:rPr>
          <w:rFonts w:ascii="Times New Roman" w:hAnsi="Times New Roman"/>
          <w:bCs/>
          <w:color w:val="000000"/>
          <w:sz w:val="28"/>
          <w:szCs w:val="28"/>
        </w:rPr>
        <w:t xml:space="preserve"> </w:t>
      </w:r>
      <w:r w:rsidRPr="00C45EEB">
        <w:rPr>
          <w:rFonts w:ascii="Times New Roman" w:hAnsi="Times New Roman"/>
          <w:b/>
          <w:bCs/>
          <w:i/>
          <w:color w:val="000000"/>
          <w:sz w:val="28"/>
          <w:szCs w:val="28"/>
        </w:rPr>
        <w:t>Электролиз</w:t>
      </w:r>
      <w:r w:rsidRPr="00C45EEB">
        <w:rPr>
          <w:rFonts w:ascii="Times New Roman" w:hAnsi="Times New Roman"/>
          <w:b/>
          <w:i/>
          <w:color w:val="000000"/>
          <w:sz w:val="28"/>
          <w:szCs w:val="28"/>
        </w:rPr>
        <w:t>.</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Степень окисления и ее определение по формуле соединения. Понятие об ОВР.   Окислитель и восстановитель, окисление и восстановление.</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Электролиз расплавов и растворов на примере хлорида натрия.</w:t>
      </w:r>
    </w:p>
    <w:p w:rsidR="00C45EEB"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Электролитическое получение алюминия.   Практическое применение электролиза. Гальванопластика и гальваностегия.</w:t>
      </w:r>
      <w:r w:rsidR="00FC573E" w:rsidRPr="0045486C">
        <w:rPr>
          <w:rFonts w:ascii="Times New Roman" w:hAnsi="Times New Roman"/>
          <w:bCs/>
          <w:color w:val="000000"/>
          <w:sz w:val="28"/>
          <w:szCs w:val="28"/>
        </w:rPr>
        <w:t xml:space="preserve"> </w:t>
      </w:r>
    </w:p>
    <w:p w:rsidR="00C45EEB" w:rsidRDefault="007705EF" w:rsidP="007705EF">
      <w:pPr>
        <w:pStyle w:val="1"/>
        <w:jc w:val="both"/>
        <w:rPr>
          <w:rFonts w:ascii="Times New Roman" w:hAnsi="Times New Roman"/>
          <w:color w:val="000000"/>
          <w:sz w:val="28"/>
          <w:szCs w:val="28"/>
        </w:rPr>
      </w:pPr>
      <w:r w:rsidRPr="00C45EEB">
        <w:rPr>
          <w:rFonts w:ascii="Times New Roman" w:hAnsi="Times New Roman"/>
          <w:b/>
          <w:bCs/>
          <w:i/>
          <w:color w:val="000000"/>
          <w:sz w:val="28"/>
          <w:szCs w:val="28"/>
        </w:rPr>
        <w:t>Химические источники тока.</w:t>
      </w:r>
      <w:r w:rsidR="00FC573E">
        <w:rPr>
          <w:rFonts w:ascii="Times New Roman" w:hAnsi="Times New Roman"/>
          <w:bCs/>
          <w:color w:val="000000"/>
          <w:sz w:val="28"/>
          <w:szCs w:val="28"/>
        </w:rPr>
        <w:t xml:space="preserve"> </w:t>
      </w:r>
      <w:r w:rsidRPr="0045486C">
        <w:rPr>
          <w:rFonts w:ascii="Times New Roman" w:hAnsi="Times New Roman"/>
          <w:color w:val="000000"/>
          <w:sz w:val="28"/>
          <w:szCs w:val="28"/>
        </w:rPr>
        <w:t>Гальванические элементы на примере элемента Даниэля-Якоби, их устройство и принцип действия.</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 xml:space="preserve">Устройство батарейки на </w:t>
      </w:r>
      <w:proofErr w:type="gramStart"/>
      <w:r w:rsidRPr="0045486C">
        <w:rPr>
          <w:rFonts w:ascii="Times New Roman" w:hAnsi="Times New Roman"/>
          <w:color w:val="000000"/>
          <w:sz w:val="28"/>
          <w:szCs w:val="28"/>
        </w:rPr>
        <w:t>примере  сухого</w:t>
      </w:r>
      <w:proofErr w:type="gramEnd"/>
      <w:r w:rsidRPr="0045486C">
        <w:rPr>
          <w:rFonts w:ascii="Times New Roman" w:hAnsi="Times New Roman"/>
          <w:color w:val="000000"/>
          <w:sz w:val="28"/>
          <w:szCs w:val="28"/>
        </w:rPr>
        <w:t xml:space="preserve"> щелочного элемента.</w:t>
      </w:r>
      <w:r w:rsidR="00FC573E" w:rsidRPr="0045486C">
        <w:rPr>
          <w:rFonts w:ascii="Times New Roman" w:hAnsi="Times New Roman"/>
          <w:color w:val="000000"/>
          <w:sz w:val="28"/>
          <w:szCs w:val="28"/>
        </w:rPr>
        <w:t xml:space="preserve"> </w:t>
      </w:r>
      <w:r w:rsidRPr="0045486C">
        <w:rPr>
          <w:rFonts w:ascii="Times New Roman" w:hAnsi="Times New Roman"/>
          <w:color w:val="000000"/>
          <w:sz w:val="28"/>
          <w:szCs w:val="28"/>
        </w:rPr>
        <w:t>Устройство свинцового аккумулятора.</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Гальванизация и электрофорез.</w:t>
      </w:r>
      <w:r w:rsidR="00FC573E">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C45EEB">
        <w:rPr>
          <w:rFonts w:ascii="Times New Roman" w:hAnsi="Times New Roman"/>
          <w:b/>
          <w:bCs/>
          <w:i/>
          <w:color w:val="000000"/>
          <w:sz w:val="28"/>
          <w:szCs w:val="28"/>
        </w:rPr>
        <w:t>Физика на службе человека.</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Антропометрия: измерение длины и массы тела, спирометрия и жизненная </w:t>
      </w:r>
      <w:proofErr w:type="spellStart"/>
      <w:r w:rsidRPr="0045486C">
        <w:rPr>
          <w:rFonts w:ascii="Times New Roman" w:hAnsi="Times New Roman"/>
          <w:color w:val="000000"/>
          <w:sz w:val="28"/>
          <w:szCs w:val="28"/>
        </w:rPr>
        <w:t>ѐмкость</w:t>
      </w:r>
      <w:proofErr w:type="spellEnd"/>
      <w:r w:rsidRPr="0045486C">
        <w:rPr>
          <w:rFonts w:ascii="Times New Roman" w:hAnsi="Times New Roman"/>
          <w:color w:val="000000"/>
          <w:sz w:val="28"/>
          <w:szCs w:val="28"/>
        </w:rPr>
        <w:t xml:space="preserve"> легких.</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 xml:space="preserve">Тепловые измерения и </w:t>
      </w:r>
      <w:proofErr w:type="spellStart"/>
      <w:r w:rsidRPr="0045486C">
        <w:rPr>
          <w:rFonts w:ascii="Times New Roman" w:hAnsi="Times New Roman"/>
          <w:color w:val="000000"/>
          <w:sz w:val="28"/>
          <w:szCs w:val="28"/>
        </w:rPr>
        <w:t>теплотерапия</w:t>
      </w:r>
      <w:proofErr w:type="spellEnd"/>
      <w:r w:rsidRPr="0045486C">
        <w:rPr>
          <w:rFonts w:ascii="Times New Roman" w:hAnsi="Times New Roman"/>
          <w:color w:val="000000"/>
          <w:sz w:val="28"/>
          <w:szCs w:val="28"/>
        </w:rPr>
        <w:t>.</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Измерение артериального давления.   Гипертония и гипотония.</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Ультразвуковая диагностика и терапия.    Электротерапия.    Лазерная терапия.    Магнитный резонанс и рентгенодиагностика. Флюорография. Томография</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Демонстрации.</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lastRenderedPageBreak/>
        <w:t>Получение белого фосфора. Горение фосфора и растворение оксида фосфора (V) в воде. Получение и разложение гидроксида меди (П). Взаимодействие железа с раствором сульфата меди (II).</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 xml:space="preserve">Опыты, иллюстрирующие правило Бертолле – образование осадка, газа или слабого </w:t>
      </w:r>
      <w:proofErr w:type="spellStart"/>
      <w:proofErr w:type="gramStart"/>
      <w:r w:rsidRPr="0045486C">
        <w:rPr>
          <w:rFonts w:ascii="Times New Roman" w:hAnsi="Times New Roman"/>
          <w:color w:val="000000"/>
          <w:sz w:val="28"/>
          <w:szCs w:val="28"/>
        </w:rPr>
        <w:t>электролита</w:t>
      </w:r>
      <w:r w:rsidRPr="0045486C">
        <w:rPr>
          <w:rFonts w:ascii="Times New Roman" w:hAnsi="Times New Roman"/>
          <w:i/>
          <w:iCs/>
          <w:color w:val="000000"/>
          <w:sz w:val="28"/>
          <w:szCs w:val="28"/>
        </w:rPr>
        <w:t>.</w:t>
      </w:r>
      <w:r w:rsidRPr="0045486C">
        <w:rPr>
          <w:rFonts w:ascii="Times New Roman" w:hAnsi="Times New Roman"/>
          <w:color w:val="000000"/>
          <w:sz w:val="28"/>
          <w:szCs w:val="28"/>
        </w:rPr>
        <w:t>Зависимость</w:t>
      </w:r>
      <w:proofErr w:type="spellEnd"/>
      <w:proofErr w:type="gramEnd"/>
      <w:r w:rsidRPr="0045486C">
        <w:rPr>
          <w:rFonts w:ascii="Times New Roman" w:hAnsi="Times New Roman"/>
          <w:color w:val="000000"/>
          <w:sz w:val="28"/>
          <w:szCs w:val="28"/>
        </w:rPr>
        <w:t xml:space="preserve">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взаимодействие одинаковых кусочков магния, цинка и железа с соляной кислотой.</w:t>
      </w:r>
      <w:r w:rsidR="00FC573E" w:rsidRPr="0045486C">
        <w:rPr>
          <w:rFonts w:ascii="Times New Roman" w:hAnsi="Times New Roman"/>
          <w:color w:val="000000"/>
          <w:sz w:val="28"/>
          <w:szCs w:val="28"/>
        </w:rPr>
        <w:t xml:space="preserve"> </w:t>
      </w:r>
      <w:r w:rsidRPr="0045486C">
        <w:rPr>
          <w:rFonts w:ascii="Times New Roman" w:hAnsi="Times New Roman"/>
          <w:color w:val="000000"/>
          <w:sz w:val="28"/>
          <w:szCs w:val="28"/>
        </w:rPr>
        <w:t>Взаимодействие раствора серной кислоты с растворами тиосульфата натрия различной концентрации.</w:t>
      </w:r>
      <w:r w:rsidR="00FC573E">
        <w:rPr>
          <w:rFonts w:ascii="Times New Roman" w:hAnsi="Times New Roman"/>
          <w:color w:val="000000"/>
          <w:sz w:val="28"/>
          <w:szCs w:val="28"/>
        </w:rPr>
        <w:t xml:space="preserve"> </w:t>
      </w:r>
      <w:r w:rsidRPr="0045486C">
        <w:rPr>
          <w:rFonts w:ascii="Times New Roman" w:hAnsi="Times New Roman"/>
          <w:color w:val="000000"/>
          <w:sz w:val="28"/>
          <w:szCs w:val="28"/>
        </w:rPr>
        <w:t>Взаимодействие растворов серной кислоты и тиосульфата натрия при различных температурах.</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Обратимые реакции на примере получения роданида железа (Ш) и наблюдения за смещением равновесия по интенсивности окраски продукта реакции при изменении концентрации реагентов и продуктов.</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Горение серы, как ОВР.  Модель электролизера.      Модель электролизной ванны для получения алюминия.     Коллекция батареек. Свинцовый аккумулятор.</w:t>
      </w:r>
      <w:r w:rsidR="00FC573E">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Ростометр</w:t>
      </w:r>
      <w:proofErr w:type="spellEnd"/>
      <w:r w:rsidRPr="0045486C">
        <w:rPr>
          <w:rFonts w:ascii="Times New Roman" w:hAnsi="Times New Roman"/>
          <w:color w:val="000000"/>
          <w:sz w:val="28"/>
          <w:szCs w:val="28"/>
        </w:rPr>
        <w:t>, медицинские весы, спирометр, ртутный и электронный термометры, тонометры различных видов, лазерная указка.</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Видеофрагменты и слайды по теме.</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Лабораторные опыты. </w:t>
      </w:r>
      <w:r w:rsidRPr="0045486C">
        <w:rPr>
          <w:rFonts w:ascii="Times New Roman" w:hAnsi="Times New Roman"/>
          <w:color w:val="000000"/>
          <w:sz w:val="28"/>
          <w:szCs w:val="28"/>
        </w:rPr>
        <w:t>1.</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Влияние температуры на скорость реакции оксида меди (П) с серной кислотой. Разложение пероксида водорода с помощью оксида марганца (1V</w:t>
      </w:r>
      <w:proofErr w:type="gramStart"/>
      <w:r w:rsidRPr="0045486C">
        <w:rPr>
          <w:rFonts w:ascii="Times New Roman" w:hAnsi="Times New Roman"/>
          <w:color w:val="000000"/>
          <w:sz w:val="28"/>
          <w:szCs w:val="28"/>
        </w:rPr>
        <w:t>) ,</w:t>
      </w:r>
      <w:proofErr w:type="gramEnd"/>
      <w:r w:rsidRPr="0045486C">
        <w:rPr>
          <w:rFonts w:ascii="Times New Roman" w:hAnsi="Times New Roman"/>
          <w:color w:val="000000"/>
          <w:sz w:val="28"/>
          <w:szCs w:val="28"/>
        </w:rPr>
        <w:t xml:space="preserve"> а также  каталазы сырого картофеля. 2. Вытеснение меди из раствора сульфата меди (П) железом.</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i/>
          <w:color w:val="000000"/>
          <w:sz w:val="28"/>
          <w:szCs w:val="28"/>
        </w:rPr>
        <w:t xml:space="preserve">Практическая работа №3. </w:t>
      </w:r>
      <w:r w:rsidRPr="0045486C">
        <w:rPr>
          <w:rFonts w:ascii="Times New Roman" w:hAnsi="Times New Roman"/>
          <w:color w:val="000000"/>
          <w:sz w:val="28"/>
          <w:szCs w:val="28"/>
        </w:rPr>
        <w:t>Изучение химических реакций.</w:t>
      </w:r>
    </w:p>
    <w:p w:rsidR="007705EF" w:rsidRPr="002F7783" w:rsidRDefault="007705EF" w:rsidP="007705EF">
      <w:pPr>
        <w:pStyle w:val="1"/>
        <w:jc w:val="both"/>
        <w:rPr>
          <w:rFonts w:ascii="Times New Roman" w:hAnsi="Times New Roman"/>
          <w:i/>
          <w:color w:val="000000"/>
          <w:sz w:val="28"/>
          <w:szCs w:val="28"/>
        </w:rPr>
      </w:pPr>
      <w:r w:rsidRPr="0045486C">
        <w:rPr>
          <w:rFonts w:ascii="Times New Roman" w:hAnsi="Times New Roman"/>
          <w:bCs/>
          <w:i/>
          <w:iCs/>
          <w:color w:val="000000"/>
          <w:sz w:val="28"/>
          <w:szCs w:val="28"/>
        </w:rPr>
        <w:t xml:space="preserve">Практическая работа № 4. </w:t>
      </w:r>
      <w:r w:rsidRPr="0045486C">
        <w:rPr>
          <w:rFonts w:ascii="Times New Roman" w:hAnsi="Times New Roman"/>
          <w:color w:val="000000"/>
          <w:sz w:val="28"/>
          <w:szCs w:val="28"/>
        </w:rPr>
        <w:t xml:space="preserve">  </w:t>
      </w:r>
      <w:r w:rsidRPr="002F7783">
        <w:rPr>
          <w:rFonts w:ascii="Times New Roman" w:hAnsi="Times New Roman"/>
          <w:i/>
          <w:color w:val="000000"/>
          <w:sz w:val="28"/>
          <w:szCs w:val="28"/>
        </w:rPr>
        <w:t>Сборка гальванического элемента и испытание его действия.</w:t>
      </w:r>
    </w:p>
    <w:p w:rsidR="007705EF" w:rsidRPr="0045486C" w:rsidRDefault="007705EF" w:rsidP="007705EF">
      <w:pPr>
        <w:pStyle w:val="1"/>
        <w:jc w:val="both"/>
        <w:rPr>
          <w:rFonts w:ascii="Times New Roman" w:hAnsi="Times New Roman"/>
          <w:color w:val="000000"/>
          <w:sz w:val="28"/>
          <w:szCs w:val="28"/>
        </w:rPr>
      </w:pPr>
    </w:p>
    <w:p w:rsidR="007705EF" w:rsidRPr="002F7783" w:rsidRDefault="00DD71B7" w:rsidP="007705EF">
      <w:pPr>
        <w:pStyle w:val="1"/>
        <w:jc w:val="both"/>
        <w:rPr>
          <w:rFonts w:ascii="Times New Roman" w:hAnsi="Times New Roman"/>
          <w:b/>
          <w:bCs/>
          <w:color w:val="000000"/>
          <w:sz w:val="28"/>
          <w:szCs w:val="28"/>
        </w:rPr>
      </w:pPr>
      <w:r>
        <w:rPr>
          <w:rFonts w:ascii="Times New Roman" w:hAnsi="Times New Roman"/>
          <w:b/>
          <w:bCs/>
          <w:color w:val="000000"/>
          <w:sz w:val="28"/>
          <w:szCs w:val="28"/>
        </w:rPr>
        <w:t>Тема 4.  Здоровье (22</w:t>
      </w:r>
      <w:r w:rsidR="007705EF" w:rsidRPr="002F7783">
        <w:rPr>
          <w:rFonts w:ascii="Times New Roman" w:hAnsi="Times New Roman"/>
          <w:b/>
          <w:bCs/>
          <w:color w:val="000000"/>
          <w:sz w:val="28"/>
          <w:szCs w:val="28"/>
        </w:rPr>
        <w:t>ч).</w:t>
      </w:r>
    </w:p>
    <w:p w:rsidR="007705EF" w:rsidRPr="00187140" w:rsidRDefault="007705EF" w:rsidP="007705EF">
      <w:pPr>
        <w:pStyle w:val="1"/>
        <w:jc w:val="both"/>
        <w:rPr>
          <w:rFonts w:ascii="Times New Roman" w:hAnsi="Times New Roman"/>
          <w:b/>
          <w:bCs/>
          <w:i/>
          <w:color w:val="000000"/>
          <w:sz w:val="28"/>
          <w:szCs w:val="28"/>
        </w:rPr>
      </w:pPr>
      <w:r w:rsidRPr="00187140">
        <w:rPr>
          <w:rFonts w:ascii="Times New Roman" w:hAnsi="Times New Roman"/>
          <w:b/>
          <w:bCs/>
          <w:i/>
          <w:color w:val="000000"/>
          <w:sz w:val="28"/>
          <w:szCs w:val="28"/>
        </w:rPr>
        <w:t xml:space="preserve">Систематическое положение человека в мире животных. </w:t>
      </w:r>
    </w:p>
    <w:p w:rsidR="00187140"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Биологическая классификация человека.</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Прямохождение и его влияние на скелет человека. Рука – орган и продукт труда.  Развитие черепа и головного мозга человека.</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Первая и вторая сигнальные системы. Биосоциальная природа человека.</w:t>
      </w:r>
      <w:r w:rsidR="00711B6B">
        <w:rPr>
          <w:rFonts w:ascii="Times New Roman" w:hAnsi="Times New Roman"/>
          <w:color w:val="000000"/>
          <w:sz w:val="28"/>
          <w:szCs w:val="28"/>
        </w:rPr>
        <w:t xml:space="preserve"> </w:t>
      </w:r>
    </w:p>
    <w:p w:rsidR="007705EF" w:rsidRPr="00187140" w:rsidRDefault="007705EF" w:rsidP="007705EF">
      <w:pPr>
        <w:pStyle w:val="1"/>
        <w:jc w:val="both"/>
        <w:rPr>
          <w:rFonts w:ascii="Times New Roman" w:hAnsi="Times New Roman"/>
          <w:b/>
          <w:i/>
          <w:color w:val="000000"/>
          <w:sz w:val="28"/>
          <w:szCs w:val="28"/>
        </w:rPr>
      </w:pPr>
      <w:r w:rsidRPr="00187140">
        <w:rPr>
          <w:rFonts w:ascii="Times New Roman" w:hAnsi="Times New Roman"/>
          <w:b/>
          <w:bCs/>
          <w:i/>
          <w:color w:val="000000"/>
          <w:sz w:val="28"/>
          <w:szCs w:val="28"/>
        </w:rPr>
        <w:t>Генетика человека и методы ее изучения.</w:t>
      </w:r>
      <w:r w:rsidRPr="00187140">
        <w:rPr>
          <w:rFonts w:ascii="Times New Roman" w:hAnsi="Times New Roman"/>
          <w:b/>
          <w:i/>
          <w:color w:val="000000"/>
          <w:sz w:val="28"/>
          <w:szCs w:val="28"/>
        </w:rPr>
        <w:t xml:space="preserve">    </w:t>
      </w:r>
    </w:p>
    <w:p w:rsidR="00187140"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Основные понятия генетики: наследственность, изменчивость, ген, хромосомы, мутации, геном, генотип, фенотип, доминирующие и рецессивные признаки.</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Геном человека и его расшифровка. Практическое значение изучения генома человека.</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Методы изучения генетики человека: генеалогический, близнецовый, цитогенетический.</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Генетические (наследственные) заболевания человека.</w:t>
      </w:r>
      <w:r w:rsidR="00711B6B">
        <w:rPr>
          <w:rFonts w:ascii="Times New Roman" w:hAnsi="Times New Roman"/>
          <w:color w:val="000000"/>
          <w:sz w:val="28"/>
          <w:szCs w:val="28"/>
        </w:rPr>
        <w:t xml:space="preserve"> </w:t>
      </w:r>
    </w:p>
    <w:p w:rsidR="00187140" w:rsidRDefault="007705EF" w:rsidP="007705EF">
      <w:pPr>
        <w:pStyle w:val="1"/>
        <w:jc w:val="both"/>
        <w:rPr>
          <w:rFonts w:ascii="Times New Roman" w:hAnsi="Times New Roman"/>
          <w:color w:val="000000"/>
          <w:sz w:val="28"/>
          <w:szCs w:val="28"/>
        </w:rPr>
      </w:pPr>
      <w:r w:rsidRPr="00187140">
        <w:rPr>
          <w:rFonts w:ascii="Times New Roman" w:hAnsi="Times New Roman"/>
          <w:b/>
          <w:bCs/>
          <w:i/>
          <w:color w:val="000000"/>
          <w:sz w:val="28"/>
          <w:szCs w:val="28"/>
        </w:rPr>
        <w:lastRenderedPageBreak/>
        <w:t>Физика человека.</w:t>
      </w:r>
      <w:r w:rsidR="00711B6B">
        <w:rPr>
          <w:rFonts w:ascii="Times New Roman" w:hAnsi="Times New Roman"/>
          <w:bCs/>
          <w:color w:val="000000"/>
          <w:sz w:val="28"/>
          <w:szCs w:val="28"/>
        </w:rPr>
        <w:t xml:space="preserve"> </w:t>
      </w:r>
      <w:r w:rsidRPr="0045486C">
        <w:rPr>
          <w:rFonts w:ascii="Times New Roman" w:hAnsi="Times New Roman"/>
          <w:color w:val="000000"/>
          <w:sz w:val="28"/>
          <w:szCs w:val="28"/>
        </w:rPr>
        <w:t>Скелет с точки зрения физического понятия о рычаге.</w:t>
      </w:r>
      <w:r w:rsidR="00711B6B">
        <w:rPr>
          <w:rFonts w:ascii="Times New Roman" w:hAnsi="Times New Roman"/>
          <w:color w:val="000000"/>
          <w:sz w:val="28"/>
          <w:szCs w:val="28"/>
        </w:rPr>
        <w:t xml:space="preserve"> </w:t>
      </w:r>
      <w:proofErr w:type="gramStart"/>
      <w:r w:rsidRPr="0045486C">
        <w:rPr>
          <w:rFonts w:ascii="Times New Roman" w:hAnsi="Times New Roman"/>
          <w:color w:val="000000"/>
          <w:sz w:val="28"/>
          <w:szCs w:val="28"/>
        </w:rPr>
        <w:t>Кровообращение  в</w:t>
      </w:r>
      <w:proofErr w:type="gramEnd"/>
      <w:r w:rsidRPr="0045486C">
        <w:rPr>
          <w:rFonts w:ascii="Times New Roman" w:hAnsi="Times New Roman"/>
          <w:color w:val="000000"/>
          <w:sz w:val="28"/>
          <w:szCs w:val="28"/>
        </w:rPr>
        <w:t xml:space="preserve"> свете  гидродинамики: пульс, кровяное давление.</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Диффузия, как основа формирования первичной и вторичной мочи в почках, а также газообмена в тканях и легких.</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 xml:space="preserve">Терморегуляция с помощью кожи путем теплопроводности, конвекции, </w:t>
      </w:r>
      <w:proofErr w:type="gramStart"/>
      <w:r w:rsidRPr="0045486C">
        <w:rPr>
          <w:rFonts w:ascii="Times New Roman" w:hAnsi="Times New Roman"/>
          <w:color w:val="000000"/>
          <w:sz w:val="28"/>
          <w:szCs w:val="28"/>
        </w:rPr>
        <w:t>излучения  и</w:t>
      </w:r>
      <w:proofErr w:type="gramEnd"/>
      <w:r w:rsidRPr="0045486C">
        <w:rPr>
          <w:rFonts w:ascii="Times New Roman" w:hAnsi="Times New Roman"/>
          <w:color w:val="000000"/>
          <w:sz w:val="28"/>
          <w:szCs w:val="28"/>
        </w:rPr>
        <w:t xml:space="preserve"> испарения воды.</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 xml:space="preserve">Электродинамическая природа передачи нервных </w:t>
      </w:r>
      <w:proofErr w:type="spellStart"/>
      <w:r w:rsidRPr="0045486C">
        <w:rPr>
          <w:rFonts w:ascii="Times New Roman" w:hAnsi="Times New Roman"/>
          <w:color w:val="000000"/>
          <w:sz w:val="28"/>
          <w:szCs w:val="28"/>
        </w:rPr>
        <w:t>имульсов</w:t>
      </w:r>
      <w:proofErr w:type="spellEnd"/>
      <w:r w:rsidRPr="0045486C">
        <w:rPr>
          <w:rFonts w:ascii="Times New Roman" w:hAnsi="Times New Roman"/>
          <w:color w:val="000000"/>
          <w:sz w:val="28"/>
          <w:szCs w:val="28"/>
        </w:rPr>
        <w:t>.</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Оптическая система зрения.</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Акустическая система слуха и голосообразование.</w:t>
      </w:r>
      <w:r w:rsidR="00711B6B">
        <w:rPr>
          <w:rFonts w:ascii="Times New Roman" w:hAnsi="Times New Roman"/>
          <w:color w:val="000000"/>
          <w:sz w:val="28"/>
          <w:szCs w:val="28"/>
        </w:rPr>
        <w:t xml:space="preserve"> </w:t>
      </w:r>
    </w:p>
    <w:p w:rsidR="00187140" w:rsidRDefault="007705EF" w:rsidP="007705EF">
      <w:pPr>
        <w:pStyle w:val="1"/>
        <w:jc w:val="both"/>
        <w:rPr>
          <w:rFonts w:ascii="Times New Roman" w:hAnsi="Times New Roman"/>
          <w:bCs/>
          <w:color w:val="000000"/>
          <w:sz w:val="28"/>
          <w:szCs w:val="28"/>
        </w:rPr>
      </w:pPr>
      <w:r w:rsidRPr="00187140">
        <w:rPr>
          <w:rFonts w:ascii="Times New Roman" w:hAnsi="Times New Roman"/>
          <w:b/>
          <w:bCs/>
          <w:i/>
          <w:color w:val="000000"/>
          <w:sz w:val="28"/>
          <w:szCs w:val="28"/>
        </w:rPr>
        <w:t>Химия человека.</w:t>
      </w:r>
      <w:r w:rsidR="00711B6B">
        <w:rPr>
          <w:rFonts w:ascii="Times New Roman" w:hAnsi="Times New Roman"/>
          <w:bCs/>
          <w:color w:val="000000"/>
          <w:sz w:val="28"/>
          <w:szCs w:val="28"/>
        </w:rPr>
        <w:t xml:space="preserve"> </w:t>
      </w:r>
      <w:r w:rsidRPr="0045486C">
        <w:rPr>
          <w:rFonts w:ascii="Times New Roman" w:hAnsi="Times New Roman"/>
          <w:color w:val="000000"/>
          <w:sz w:val="28"/>
          <w:szCs w:val="28"/>
        </w:rPr>
        <w:t>Химический состав тела человека: элементы и вещества, их   классификация и значение.</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Вода, ее функции. Водный баланс в организме человека.</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Минеральные вещества и их роль в жизнедеятельности организма человека.</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Заболевания, связанные с недостатком или избытком некоторых химических элементов в организме человека.</w:t>
      </w:r>
      <w:r w:rsidR="00711B6B"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187140">
        <w:rPr>
          <w:rFonts w:ascii="Times New Roman" w:hAnsi="Times New Roman"/>
          <w:b/>
          <w:bCs/>
          <w:i/>
          <w:color w:val="000000"/>
          <w:sz w:val="28"/>
          <w:szCs w:val="28"/>
        </w:rPr>
        <w:t>Витамины.</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История открытия витаминов.  Витамины, как биологически активные вещества.   Болезни, вызванные недостатком или избытком витаминов: авитаминозы, гиповитаминозы, гипервитаминозы.</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Суточная потребность человека в витаминах и их основные функции.</w:t>
      </w:r>
    </w:p>
    <w:p w:rsidR="00187140"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Классификация витаминов.</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Водорастворимые витамины на примере витамина С. Жирорастворимые витамины на примере витамина А.</w:t>
      </w:r>
      <w:r w:rsidR="00711B6B" w:rsidRPr="0045486C">
        <w:rPr>
          <w:rFonts w:ascii="Times New Roman" w:hAnsi="Times New Roman"/>
          <w:bCs/>
          <w:color w:val="000000"/>
          <w:sz w:val="28"/>
          <w:szCs w:val="28"/>
        </w:rPr>
        <w:t xml:space="preserve"> </w:t>
      </w:r>
    </w:p>
    <w:p w:rsidR="007705EF" w:rsidRPr="00187140" w:rsidRDefault="007705EF" w:rsidP="007705EF">
      <w:pPr>
        <w:pStyle w:val="1"/>
        <w:jc w:val="both"/>
        <w:rPr>
          <w:rFonts w:ascii="Times New Roman" w:hAnsi="Times New Roman"/>
          <w:b/>
          <w:bCs/>
          <w:i/>
          <w:color w:val="000000"/>
          <w:sz w:val="28"/>
          <w:szCs w:val="28"/>
        </w:rPr>
      </w:pPr>
      <w:r w:rsidRPr="00187140">
        <w:rPr>
          <w:rFonts w:ascii="Times New Roman" w:hAnsi="Times New Roman"/>
          <w:b/>
          <w:bCs/>
          <w:i/>
          <w:color w:val="000000"/>
          <w:sz w:val="28"/>
          <w:szCs w:val="28"/>
        </w:rPr>
        <w:t xml:space="preserve">Гормоны. </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Нервная и гуморальная регуляции процессов жизнедеятельности организма.    Гормоны, как продукты, вырабатываемые железами внутренней секреции.</w:t>
      </w:r>
    </w:p>
    <w:p w:rsidR="00187140"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 xml:space="preserve">Классификация гормонов по железам, которые их продуцируют и по химической природе.   Свойства гормонов.   Инсулин, как гормон белковой природы.   Адреналин, как гормон аминокислотной природы.    Стероидные гормоны на примере половых.    </w:t>
      </w:r>
      <w:proofErr w:type="spellStart"/>
      <w:r w:rsidRPr="0045486C">
        <w:rPr>
          <w:rFonts w:ascii="Times New Roman" w:hAnsi="Times New Roman"/>
          <w:color w:val="000000"/>
          <w:sz w:val="28"/>
          <w:szCs w:val="28"/>
        </w:rPr>
        <w:t>Гипер</w:t>
      </w:r>
      <w:proofErr w:type="spellEnd"/>
      <w:r w:rsidRPr="0045486C">
        <w:rPr>
          <w:rFonts w:ascii="Times New Roman" w:hAnsi="Times New Roman"/>
          <w:color w:val="000000"/>
          <w:sz w:val="28"/>
          <w:szCs w:val="28"/>
        </w:rPr>
        <w:t xml:space="preserve">- и гипофункция </w:t>
      </w:r>
      <w:proofErr w:type="spellStart"/>
      <w:r w:rsidRPr="0045486C">
        <w:rPr>
          <w:rFonts w:ascii="Times New Roman" w:hAnsi="Times New Roman"/>
          <w:color w:val="000000"/>
          <w:sz w:val="28"/>
          <w:szCs w:val="28"/>
        </w:rPr>
        <w:t>желѐз</w:t>
      </w:r>
      <w:proofErr w:type="spellEnd"/>
      <w:r w:rsidRPr="0045486C">
        <w:rPr>
          <w:rFonts w:ascii="Times New Roman" w:hAnsi="Times New Roman"/>
          <w:color w:val="000000"/>
          <w:sz w:val="28"/>
          <w:szCs w:val="28"/>
        </w:rPr>
        <w:t xml:space="preserve"> внутренней секреции.</w:t>
      </w:r>
      <w:r w:rsidR="00711B6B" w:rsidRPr="0045486C">
        <w:rPr>
          <w:rFonts w:ascii="Times New Roman" w:hAnsi="Times New Roman"/>
          <w:bCs/>
          <w:color w:val="000000"/>
          <w:sz w:val="28"/>
          <w:szCs w:val="28"/>
        </w:rPr>
        <w:t xml:space="preserve"> </w:t>
      </w:r>
    </w:p>
    <w:p w:rsidR="00187140" w:rsidRDefault="007705EF" w:rsidP="007705EF">
      <w:pPr>
        <w:pStyle w:val="1"/>
        <w:jc w:val="both"/>
        <w:rPr>
          <w:rFonts w:ascii="Times New Roman" w:hAnsi="Times New Roman"/>
          <w:color w:val="000000"/>
          <w:sz w:val="28"/>
          <w:szCs w:val="28"/>
        </w:rPr>
      </w:pPr>
      <w:r w:rsidRPr="00187140">
        <w:rPr>
          <w:rFonts w:ascii="Times New Roman" w:hAnsi="Times New Roman"/>
          <w:b/>
          <w:bCs/>
          <w:i/>
          <w:color w:val="000000"/>
          <w:sz w:val="28"/>
          <w:szCs w:val="28"/>
        </w:rPr>
        <w:t>Лекарства.</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 xml:space="preserve">Краткие сведения о зарождении и </w:t>
      </w:r>
      <w:proofErr w:type="gramStart"/>
      <w:r w:rsidRPr="0045486C">
        <w:rPr>
          <w:rFonts w:ascii="Times New Roman" w:hAnsi="Times New Roman"/>
          <w:color w:val="000000"/>
          <w:sz w:val="28"/>
          <w:szCs w:val="28"/>
        </w:rPr>
        <w:t>развитии  фармакологии</w:t>
      </w:r>
      <w:proofErr w:type="gramEnd"/>
      <w:r w:rsidRPr="0045486C">
        <w:rPr>
          <w:rFonts w:ascii="Times New Roman" w:hAnsi="Times New Roman"/>
          <w:color w:val="000000"/>
          <w:sz w:val="28"/>
          <w:szCs w:val="28"/>
        </w:rPr>
        <w:t>.</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Классификация лекарственных средств по агрегатному состоянию: жидкие (растворы, настои, отвары, микстуры, эмульсии, суспензии и др.), твердые (порошки, </w:t>
      </w:r>
      <w:proofErr w:type="gramStart"/>
      <w:r w:rsidRPr="0045486C">
        <w:rPr>
          <w:rFonts w:ascii="Times New Roman" w:hAnsi="Times New Roman"/>
          <w:color w:val="000000"/>
          <w:sz w:val="28"/>
          <w:szCs w:val="28"/>
        </w:rPr>
        <w:t>таблетки,  пилюли</w:t>
      </w:r>
      <w:proofErr w:type="gramEnd"/>
      <w:r w:rsidRPr="0045486C">
        <w:rPr>
          <w:rFonts w:ascii="Times New Roman" w:hAnsi="Times New Roman"/>
          <w:color w:val="000000"/>
          <w:sz w:val="28"/>
          <w:szCs w:val="28"/>
        </w:rPr>
        <w:t>, капсулы), мягкие (мази, линименты, пасты, свечи).  Алкалоиды.    Вакцины.     Химиотерапевтические препараты.</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Антибиотики.    Наркотические препараты. Наркомания и ее последствия. Оптимальный режим применения лекарственных препаратов.</w:t>
      </w:r>
      <w:r w:rsidR="00711B6B">
        <w:rPr>
          <w:rFonts w:ascii="Times New Roman" w:hAnsi="Times New Roman"/>
          <w:color w:val="000000"/>
          <w:sz w:val="28"/>
          <w:szCs w:val="28"/>
        </w:rPr>
        <w:t xml:space="preserve"> </w:t>
      </w:r>
    </w:p>
    <w:p w:rsidR="00187140" w:rsidRDefault="007705EF" w:rsidP="007705EF">
      <w:pPr>
        <w:pStyle w:val="1"/>
        <w:jc w:val="both"/>
        <w:rPr>
          <w:rFonts w:ascii="Times New Roman" w:hAnsi="Times New Roman"/>
          <w:bCs/>
          <w:color w:val="000000"/>
          <w:sz w:val="28"/>
          <w:szCs w:val="28"/>
        </w:rPr>
      </w:pPr>
      <w:r w:rsidRPr="00187140">
        <w:rPr>
          <w:rFonts w:ascii="Times New Roman" w:hAnsi="Times New Roman"/>
          <w:b/>
          <w:bCs/>
          <w:i/>
          <w:color w:val="000000"/>
          <w:sz w:val="28"/>
          <w:szCs w:val="28"/>
        </w:rPr>
        <w:t>Здоровый образ жизни</w:t>
      </w:r>
      <w:r w:rsidRPr="00187140">
        <w:rPr>
          <w:rFonts w:ascii="Times New Roman" w:hAnsi="Times New Roman"/>
          <w:b/>
          <w:i/>
          <w:color w:val="000000"/>
          <w:sz w:val="28"/>
          <w:szCs w:val="28"/>
        </w:rPr>
        <w:t>.</w:t>
      </w:r>
      <w:r w:rsidRPr="0045486C">
        <w:rPr>
          <w:rFonts w:ascii="Times New Roman" w:hAnsi="Times New Roman"/>
          <w:color w:val="000000"/>
          <w:sz w:val="28"/>
          <w:szCs w:val="28"/>
        </w:rPr>
        <w:t xml:space="preserve"> Физические здоровье и его критерии.</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Психическое здоровье и его критерии.   </w:t>
      </w:r>
      <w:proofErr w:type="gramStart"/>
      <w:r w:rsidRPr="0045486C">
        <w:rPr>
          <w:rFonts w:ascii="Times New Roman" w:hAnsi="Times New Roman"/>
          <w:color w:val="000000"/>
          <w:sz w:val="28"/>
          <w:szCs w:val="28"/>
        </w:rPr>
        <w:t>Нравственное  здоровье</w:t>
      </w:r>
      <w:proofErr w:type="gramEnd"/>
      <w:r w:rsidRPr="0045486C">
        <w:rPr>
          <w:rFonts w:ascii="Times New Roman" w:hAnsi="Times New Roman"/>
          <w:color w:val="000000"/>
          <w:sz w:val="28"/>
          <w:szCs w:val="28"/>
        </w:rPr>
        <w:t xml:space="preserve"> и его критерии.   Три основные составляющие здорового образа жизни: режим дня,</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правильное питание, физическая активность и занятие спортом.</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Факторы, влияющие на здоровье человека: окружающая среда, профилактическая вакцинация, стрессы, вредные привычки.</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Алкоголизм и его последствия. Наркомания и ее последствия.</w:t>
      </w:r>
      <w:r w:rsidR="00711B6B" w:rsidRPr="0045486C">
        <w:rPr>
          <w:rFonts w:ascii="Times New Roman" w:hAnsi="Times New Roman"/>
          <w:bCs/>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187140">
        <w:rPr>
          <w:rFonts w:ascii="Times New Roman" w:hAnsi="Times New Roman"/>
          <w:b/>
          <w:bCs/>
          <w:i/>
          <w:color w:val="000000"/>
          <w:sz w:val="28"/>
          <w:szCs w:val="28"/>
        </w:rPr>
        <w:lastRenderedPageBreak/>
        <w:t>Физика на службе здоровья человека.</w:t>
      </w:r>
      <w:r w:rsidRPr="0045486C">
        <w:rPr>
          <w:rFonts w:ascii="Times New Roman" w:hAnsi="Times New Roman"/>
          <w:color w:val="000000"/>
          <w:sz w:val="28"/>
          <w:szCs w:val="28"/>
        </w:rPr>
        <w:t xml:space="preserve">   Антропометрия: измерение длины и массы тела, спирометрия и жизненная </w:t>
      </w:r>
      <w:proofErr w:type="spellStart"/>
      <w:r w:rsidRPr="0045486C">
        <w:rPr>
          <w:rFonts w:ascii="Times New Roman" w:hAnsi="Times New Roman"/>
          <w:color w:val="000000"/>
          <w:sz w:val="28"/>
          <w:szCs w:val="28"/>
        </w:rPr>
        <w:t>ѐмкость</w:t>
      </w:r>
      <w:proofErr w:type="spellEnd"/>
      <w:r w:rsidRPr="0045486C">
        <w:rPr>
          <w:rFonts w:ascii="Times New Roman" w:hAnsi="Times New Roman"/>
          <w:color w:val="000000"/>
          <w:sz w:val="28"/>
          <w:szCs w:val="28"/>
        </w:rPr>
        <w:t xml:space="preserve"> легких.</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 xml:space="preserve">Тепловые измерения и </w:t>
      </w:r>
      <w:proofErr w:type="spellStart"/>
      <w:r w:rsidRPr="0045486C">
        <w:rPr>
          <w:rFonts w:ascii="Times New Roman" w:hAnsi="Times New Roman"/>
          <w:color w:val="000000"/>
          <w:sz w:val="28"/>
          <w:szCs w:val="28"/>
        </w:rPr>
        <w:t>теплотерапия</w:t>
      </w:r>
      <w:proofErr w:type="spellEnd"/>
      <w:r w:rsidRPr="0045486C">
        <w:rPr>
          <w:rFonts w:ascii="Times New Roman" w:hAnsi="Times New Roman"/>
          <w:color w:val="000000"/>
          <w:sz w:val="28"/>
          <w:szCs w:val="28"/>
        </w:rPr>
        <w:t>.   Измерение артериального давления.</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Гипертония и гипотония.    Ультразвуковая диагностика и терапия.</w:t>
      </w:r>
      <w:r w:rsidR="003513F8">
        <w:rPr>
          <w:rFonts w:ascii="Times New Roman" w:hAnsi="Times New Roman"/>
          <w:color w:val="000000"/>
          <w:sz w:val="28"/>
          <w:szCs w:val="28"/>
        </w:rPr>
        <w:t xml:space="preserve"> </w:t>
      </w:r>
      <w:r w:rsidRPr="0045486C">
        <w:rPr>
          <w:rFonts w:ascii="Times New Roman" w:hAnsi="Times New Roman"/>
          <w:color w:val="000000"/>
          <w:sz w:val="28"/>
          <w:szCs w:val="28"/>
        </w:rPr>
        <w:t>Электротерапия.   Лазерная терапия.    Магнитный резонанс и рентгенодиагностика. Флюорография. Томография</w:t>
      </w:r>
    </w:p>
    <w:p w:rsidR="003513F8" w:rsidRPr="003513F8" w:rsidRDefault="003513F8" w:rsidP="003513F8">
      <w:pPr>
        <w:rPr>
          <w:i/>
          <w:sz w:val="28"/>
          <w:szCs w:val="28"/>
        </w:rPr>
      </w:pPr>
      <w:r w:rsidRPr="003513F8">
        <w:rPr>
          <w:b/>
          <w:i/>
          <w:sz w:val="28"/>
          <w:szCs w:val="28"/>
        </w:rPr>
        <w:t>Современные медицинские технологии</w:t>
      </w:r>
    </w:p>
    <w:p w:rsidR="003513F8" w:rsidRPr="003513F8" w:rsidRDefault="003513F8" w:rsidP="003513F8">
      <w:pPr>
        <w:rPr>
          <w:i/>
          <w:sz w:val="28"/>
          <w:szCs w:val="28"/>
        </w:rPr>
      </w:pPr>
      <w:r w:rsidRPr="003513F8">
        <w:rPr>
          <w:i/>
          <w:sz w:val="28"/>
          <w:szCs w:val="28"/>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w:t>
      </w:r>
      <w:r w:rsidRPr="003513F8" w:rsidDel="00C4168A">
        <w:rPr>
          <w:i/>
          <w:sz w:val="28"/>
          <w:szCs w:val="28"/>
        </w:rPr>
        <w:t xml:space="preserve">Возможности </w:t>
      </w:r>
      <w:r w:rsidRPr="003513F8">
        <w:rPr>
          <w:i/>
          <w:sz w:val="28"/>
          <w:szCs w:val="28"/>
        </w:rPr>
        <w:t xml:space="preserve">и перспективы </w:t>
      </w:r>
      <w:r w:rsidRPr="003513F8" w:rsidDel="00C4168A">
        <w:rPr>
          <w:i/>
          <w:sz w:val="28"/>
          <w:szCs w:val="28"/>
        </w:rPr>
        <w:t xml:space="preserve">методов профилактики, терапии и восстановления организма. </w:t>
      </w:r>
      <w:r w:rsidRPr="003513F8">
        <w:rPr>
          <w:i/>
          <w:sz w:val="28"/>
          <w:szCs w:val="28"/>
        </w:rPr>
        <w:t>Подходы к повышению эффективности системы здравоохранения.</w:t>
      </w:r>
    </w:p>
    <w:p w:rsidR="003513F8" w:rsidRPr="003513F8" w:rsidRDefault="003513F8" w:rsidP="003513F8">
      <w:pPr>
        <w:rPr>
          <w:i/>
          <w:sz w:val="28"/>
          <w:szCs w:val="28"/>
        </w:rPr>
      </w:pPr>
      <w:r w:rsidRPr="003513F8">
        <w:rPr>
          <w:b/>
          <w:i/>
          <w:sz w:val="28"/>
          <w:szCs w:val="28"/>
        </w:rPr>
        <w:t>Инфекционные заболевания и их профилактика</w:t>
      </w:r>
    </w:p>
    <w:p w:rsidR="003513F8" w:rsidRPr="003513F8" w:rsidRDefault="003513F8" w:rsidP="003513F8">
      <w:pPr>
        <w:rPr>
          <w:i/>
          <w:sz w:val="28"/>
          <w:szCs w:val="28"/>
        </w:rPr>
      </w:pPr>
      <w:r w:rsidRPr="003513F8">
        <w:rPr>
          <w:i/>
          <w:sz w:val="28"/>
          <w:szCs w:val="28"/>
        </w:rPr>
        <w:t>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Международные программы по борьбе с инфекционными заболеваниями.</w:t>
      </w:r>
    </w:p>
    <w:p w:rsidR="003513F8" w:rsidRPr="003513F8" w:rsidRDefault="003513F8" w:rsidP="003513F8">
      <w:pPr>
        <w:rPr>
          <w:i/>
          <w:sz w:val="28"/>
          <w:szCs w:val="28"/>
        </w:rPr>
      </w:pPr>
      <w:r w:rsidRPr="003513F8">
        <w:rPr>
          <w:b/>
          <w:i/>
          <w:sz w:val="28"/>
          <w:szCs w:val="28"/>
        </w:rPr>
        <w:t>Наука о правильном питании</w:t>
      </w:r>
    </w:p>
    <w:p w:rsidR="003513F8" w:rsidRPr="003513F8" w:rsidRDefault="003513F8" w:rsidP="003513F8">
      <w:pPr>
        <w:rPr>
          <w:i/>
          <w:sz w:val="28"/>
          <w:szCs w:val="28"/>
        </w:rPr>
      </w:pPr>
      <w:r w:rsidRPr="003513F8">
        <w:rPr>
          <w:i/>
          <w:sz w:val="28"/>
          <w:szCs w:val="28"/>
        </w:rPr>
        <w:t>Метаболизм, как обмен веществом и энергией на уровне организма.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3513F8" w:rsidRDefault="003513F8" w:rsidP="007705EF">
      <w:pPr>
        <w:pStyle w:val="1"/>
        <w:jc w:val="both"/>
        <w:rPr>
          <w:rFonts w:ascii="Times New Roman" w:hAnsi="Times New Roman"/>
          <w:bCs/>
          <w:i/>
          <w:iCs/>
          <w:color w:val="000000"/>
          <w:sz w:val="28"/>
          <w:szCs w:val="28"/>
        </w:rPr>
      </w:pP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Демонстрации.</w:t>
      </w:r>
      <w:r w:rsidRPr="0045486C">
        <w:rPr>
          <w:rFonts w:ascii="Times New Roman" w:hAnsi="Times New Roman"/>
          <w:color w:val="000000"/>
          <w:sz w:val="28"/>
          <w:szCs w:val="28"/>
        </w:rPr>
        <w:t xml:space="preserve"> Таблицы, видеофрагменты и слайды по теме: Скелет человека. Муляж «Торс человека»</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Модель молекулы ДНК</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Модели глаза, уха, почки, нервной системы человека, кожи.</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Скелет человека.</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Измерение пульса, давления, остроты зрения, температуры тела</w:t>
      </w:r>
      <w:r w:rsidR="00711B6B">
        <w:rPr>
          <w:rFonts w:ascii="Times New Roman" w:hAnsi="Times New Roman"/>
          <w:color w:val="000000"/>
          <w:sz w:val="28"/>
          <w:szCs w:val="28"/>
        </w:rPr>
        <w:t>.</w:t>
      </w:r>
      <w:r w:rsidRPr="0045486C">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bCs/>
          <w:color w:val="000000"/>
          <w:sz w:val="28"/>
          <w:szCs w:val="28"/>
        </w:rPr>
      </w:pPr>
      <w:proofErr w:type="gramStart"/>
      <w:r w:rsidRPr="0045486C">
        <w:rPr>
          <w:rFonts w:ascii="Times New Roman" w:hAnsi="Times New Roman"/>
          <w:color w:val="000000"/>
          <w:sz w:val="28"/>
          <w:szCs w:val="28"/>
        </w:rPr>
        <w:t>Коллекции:  витаминных</w:t>
      </w:r>
      <w:proofErr w:type="gramEnd"/>
      <w:r w:rsidRPr="0045486C">
        <w:rPr>
          <w:rFonts w:ascii="Times New Roman" w:hAnsi="Times New Roman"/>
          <w:color w:val="000000"/>
          <w:sz w:val="28"/>
          <w:szCs w:val="28"/>
        </w:rPr>
        <w:t xml:space="preserve"> препаратов, медицинских гормональных препаратов, лекарственных форм различного агрегатного состояния, лекарственных форм различного спектра действия.</w:t>
      </w:r>
      <w:r w:rsidR="00711B6B">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Биуретовая</w:t>
      </w:r>
      <w:proofErr w:type="spellEnd"/>
      <w:r w:rsidRPr="0045486C">
        <w:rPr>
          <w:rFonts w:ascii="Times New Roman" w:hAnsi="Times New Roman"/>
          <w:color w:val="000000"/>
          <w:sz w:val="28"/>
          <w:szCs w:val="28"/>
        </w:rPr>
        <w:t xml:space="preserve"> и ксантопротеиновая реакции для препарата инсулина.</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Портреты выдающихся ученых, внесших значительный клад в фармакологию.</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proofErr w:type="spellStart"/>
      <w:r w:rsidRPr="0045486C">
        <w:rPr>
          <w:rFonts w:ascii="Times New Roman" w:hAnsi="Times New Roman"/>
          <w:color w:val="000000"/>
          <w:sz w:val="28"/>
          <w:szCs w:val="28"/>
        </w:rPr>
        <w:t>Ростометр</w:t>
      </w:r>
      <w:proofErr w:type="spellEnd"/>
      <w:r w:rsidRPr="0045486C">
        <w:rPr>
          <w:rFonts w:ascii="Times New Roman" w:hAnsi="Times New Roman"/>
          <w:color w:val="000000"/>
          <w:sz w:val="28"/>
          <w:szCs w:val="28"/>
        </w:rPr>
        <w:t>, медицинские весы, спирометр, ртутный и электронный термометры, тонометры различных видов, лазерная указка</w:t>
      </w:r>
    </w:p>
    <w:p w:rsidR="007705EF" w:rsidRPr="0045486C" w:rsidRDefault="007705EF" w:rsidP="007705EF">
      <w:pPr>
        <w:pStyle w:val="1"/>
        <w:jc w:val="both"/>
        <w:rPr>
          <w:rFonts w:ascii="Times New Roman" w:hAnsi="Times New Roman"/>
          <w:bCs/>
          <w:i/>
          <w:iCs/>
          <w:color w:val="000000"/>
          <w:sz w:val="28"/>
          <w:szCs w:val="28"/>
        </w:rPr>
      </w:pPr>
      <w:r w:rsidRPr="0045486C">
        <w:rPr>
          <w:rFonts w:ascii="Times New Roman" w:hAnsi="Times New Roman"/>
          <w:bCs/>
          <w:i/>
          <w:iCs/>
          <w:color w:val="000000"/>
          <w:sz w:val="28"/>
          <w:szCs w:val="28"/>
        </w:rPr>
        <w:t xml:space="preserve">Лабораторные опыты. </w:t>
      </w:r>
    </w:p>
    <w:p w:rsidR="007705EF" w:rsidRPr="0045486C"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lastRenderedPageBreak/>
        <w:t>1. Изучение инструкции по применению аптечных препаратов витаминов. Определение рН раствора витамина С. 2. Определение рН среды раствора аспирина</w:t>
      </w:r>
    </w:p>
    <w:p w:rsidR="00C13955" w:rsidRPr="003513F8" w:rsidRDefault="00C13955" w:rsidP="00C13955">
      <w:pPr>
        <w:rPr>
          <w:i/>
          <w:sz w:val="28"/>
          <w:szCs w:val="28"/>
        </w:rPr>
      </w:pPr>
      <w:r w:rsidRPr="0045486C">
        <w:rPr>
          <w:bCs/>
          <w:i/>
          <w:iCs/>
          <w:color w:val="000000"/>
          <w:sz w:val="28"/>
          <w:szCs w:val="28"/>
        </w:rPr>
        <w:t xml:space="preserve">Практическая работа № </w:t>
      </w:r>
      <w:r>
        <w:rPr>
          <w:bCs/>
          <w:i/>
          <w:iCs/>
          <w:color w:val="000000"/>
          <w:sz w:val="28"/>
          <w:szCs w:val="28"/>
        </w:rPr>
        <w:t>5</w:t>
      </w:r>
      <w:r w:rsidRPr="0045486C">
        <w:rPr>
          <w:bCs/>
          <w:i/>
          <w:iCs/>
          <w:color w:val="000000"/>
          <w:sz w:val="28"/>
          <w:szCs w:val="28"/>
        </w:rPr>
        <w:t>.</w:t>
      </w:r>
      <w:r w:rsidRPr="0045486C">
        <w:rPr>
          <w:color w:val="000000"/>
          <w:sz w:val="28"/>
          <w:szCs w:val="28"/>
        </w:rPr>
        <w:t xml:space="preserve"> </w:t>
      </w:r>
      <w:r w:rsidRPr="003513F8">
        <w:rPr>
          <w:i/>
          <w:sz w:val="28"/>
          <w:szCs w:val="28"/>
        </w:rPr>
        <w:t>Исследование пропорциональности собственного рациона питания, проверка соответствия массы тела возрастной норме.</w:t>
      </w:r>
    </w:p>
    <w:p w:rsidR="007705EF" w:rsidRPr="0045486C" w:rsidRDefault="007705EF" w:rsidP="00187140">
      <w:pPr>
        <w:rPr>
          <w:color w:val="000000"/>
          <w:sz w:val="28"/>
          <w:szCs w:val="28"/>
        </w:rPr>
      </w:pPr>
      <w:r w:rsidRPr="0045486C">
        <w:rPr>
          <w:bCs/>
          <w:i/>
          <w:iCs/>
          <w:color w:val="000000"/>
          <w:sz w:val="28"/>
          <w:szCs w:val="28"/>
        </w:rPr>
        <w:t xml:space="preserve">Практическая работа № </w:t>
      </w:r>
      <w:r w:rsidR="00C13955">
        <w:rPr>
          <w:bCs/>
          <w:i/>
          <w:iCs/>
          <w:color w:val="000000"/>
          <w:sz w:val="28"/>
          <w:szCs w:val="28"/>
        </w:rPr>
        <w:t>6</w:t>
      </w:r>
      <w:r w:rsidRPr="0045486C">
        <w:rPr>
          <w:bCs/>
          <w:i/>
          <w:iCs/>
          <w:color w:val="000000"/>
          <w:sz w:val="28"/>
          <w:szCs w:val="28"/>
        </w:rPr>
        <w:t>.</w:t>
      </w:r>
      <w:r w:rsidRPr="0045486C">
        <w:rPr>
          <w:color w:val="000000"/>
          <w:sz w:val="28"/>
          <w:szCs w:val="28"/>
        </w:rPr>
        <w:t xml:space="preserve"> </w:t>
      </w:r>
      <w:r w:rsidR="00187140" w:rsidRPr="00187140">
        <w:rPr>
          <w:i/>
          <w:sz w:val="28"/>
          <w:szCs w:val="28"/>
        </w:rPr>
        <w:t>Интерпретация результатов общего анализа крови и мочи.</w:t>
      </w:r>
    </w:p>
    <w:p w:rsidR="007705EF" w:rsidRPr="003513F8"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Практическая работа № </w:t>
      </w:r>
      <w:r w:rsidR="00C13955">
        <w:rPr>
          <w:rFonts w:ascii="Times New Roman" w:hAnsi="Times New Roman"/>
          <w:bCs/>
          <w:i/>
          <w:iCs/>
          <w:color w:val="000000"/>
          <w:sz w:val="28"/>
          <w:szCs w:val="28"/>
        </w:rPr>
        <w:t>7</w:t>
      </w:r>
      <w:r w:rsidRPr="0045486C">
        <w:rPr>
          <w:rFonts w:ascii="Times New Roman" w:hAnsi="Times New Roman"/>
          <w:bCs/>
          <w:i/>
          <w:iCs/>
          <w:color w:val="000000"/>
          <w:sz w:val="28"/>
          <w:szCs w:val="28"/>
        </w:rPr>
        <w:t xml:space="preserve">. </w:t>
      </w:r>
      <w:r w:rsidR="003513F8" w:rsidRPr="003513F8">
        <w:rPr>
          <w:rFonts w:ascii="Times New Roman" w:hAnsi="Times New Roman"/>
          <w:bCs/>
          <w:iCs/>
          <w:color w:val="000000"/>
          <w:sz w:val="28"/>
          <w:szCs w:val="28"/>
        </w:rPr>
        <w:t>Оценка индивидуального уровня здоровья.</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i/>
          <w:iCs/>
          <w:color w:val="000000"/>
          <w:sz w:val="28"/>
          <w:szCs w:val="28"/>
        </w:rPr>
        <w:t xml:space="preserve">Практическая работа № </w:t>
      </w:r>
      <w:r w:rsidR="00C13955">
        <w:rPr>
          <w:rFonts w:ascii="Times New Roman" w:hAnsi="Times New Roman"/>
          <w:bCs/>
          <w:i/>
          <w:iCs/>
          <w:color w:val="000000"/>
          <w:sz w:val="28"/>
          <w:szCs w:val="28"/>
        </w:rPr>
        <w:t>8</w:t>
      </w:r>
      <w:r w:rsidRPr="0045486C">
        <w:rPr>
          <w:rFonts w:ascii="Times New Roman" w:hAnsi="Times New Roman"/>
          <w:bCs/>
          <w:i/>
          <w:iCs/>
          <w:color w:val="000000"/>
          <w:sz w:val="28"/>
          <w:szCs w:val="28"/>
        </w:rPr>
        <w:t xml:space="preserve">. </w:t>
      </w:r>
      <w:r w:rsidRPr="0045486C">
        <w:rPr>
          <w:rFonts w:ascii="Times New Roman" w:hAnsi="Times New Roman"/>
          <w:color w:val="000000"/>
          <w:sz w:val="28"/>
          <w:szCs w:val="28"/>
        </w:rPr>
        <w:t>Оценка биологического возраста</w:t>
      </w:r>
    </w:p>
    <w:p w:rsidR="007705EF" w:rsidRPr="0045486C" w:rsidRDefault="007705EF" w:rsidP="007705EF">
      <w:pPr>
        <w:pStyle w:val="1"/>
        <w:jc w:val="both"/>
        <w:rPr>
          <w:rFonts w:ascii="Times New Roman" w:hAnsi="Times New Roman"/>
          <w:color w:val="000000"/>
          <w:sz w:val="28"/>
          <w:szCs w:val="28"/>
        </w:rPr>
      </w:pPr>
    </w:p>
    <w:p w:rsidR="007705EF" w:rsidRPr="003513F8" w:rsidRDefault="007705EF" w:rsidP="007705EF">
      <w:pPr>
        <w:pStyle w:val="1"/>
        <w:jc w:val="both"/>
        <w:rPr>
          <w:rFonts w:ascii="Times New Roman" w:hAnsi="Times New Roman"/>
          <w:b/>
          <w:bCs/>
          <w:color w:val="000000"/>
          <w:sz w:val="28"/>
          <w:szCs w:val="28"/>
        </w:rPr>
      </w:pPr>
      <w:r w:rsidRPr="003513F8">
        <w:rPr>
          <w:rFonts w:ascii="Times New Roman" w:hAnsi="Times New Roman"/>
          <w:b/>
          <w:bCs/>
          <w:color w:val="000000"/>
          <w:sz w:val="28"/>
          <w:szCs w:val="28"/>
        </w:rPr>
        <w:t>Тема 5. Современное естествознание на с</w:t>
      </w:r>
      <w:r w:rsidR="00DD71B7">
        <w:rPr>
          <w:rFonts w:ascii="Times New Roman" w:hAnsi="Times New Roman"/>
          <w:b/>
          <w:bCs/>
          <w:color w:val="000000"/>
          <w:sz w:val="28"/>
          <w:szCs w:val="28"/>
        </w:rPr>
        <w:t>лужбе человека (22</w:t>
      </w:r>
      <w:r w:rsidRPr="003513F8">
        <w:rPr>
          <w:rFonts w:ascii="Times New Roman" w:hAnsi="Times New Roman"/>
          <w:b/>
          <w:bCs/>
          <w:color w:val="000000"/>
          <w:sz w:val="28"/>
          <w:szCs w:val="28"/>
        </w:rPr>
        <w:t xml:space="preserve"> ч)</w:t>
      </w:r>
    </w:p>
    <w:p w:rsidR="007705EF" w:rsidRPr="0045486C" w:rsidRDefault="007705EF" w:rsidP="007705EF">
      <w:pPr>
        <w:pStyle w:val="1"/>
        <w:jc w:val="both"/>
        <w:rPr>
          <w:rFonts w:ascii="Times New Roman" w:hAnsi="Times New Roman"/>
          <w:color w:val="000000"/>
          <w:sz w:val="28"/>
          <w:szCs w:val="28"/>
        </w:rPr>
      </w:pPr>
      <w:r w:rsidRPr="003513F8">
        <w:rPr>
          <w:rFonts w:ascii="Times New Roman" w:hAnsi="Times New Roman"/>
          <w:b/>
          <w:bCs/>
          <w:i/>
          <w:color w:val="000000"/>
          <w:sz w:val="28"/>
          <w:szCs w:val="28"/>
        </w:rPr>
        <w:t>Элементарны ли элементарные частицы?</w:t>
      </w:r>
      <w:r w:rsidRPr="0045486C">
        <w:rPr>
          <w:rFonts w:ascii="Times New Roman" w:hAnsi="Times New Roman"/>
          <w:bCs/>
          <w:color w:val="000000"/>
          <w:sz w:val="28"/>
          <w:szCs w:val="28"/>
        </w:rPr>
        <w:t xml:space="preserve"> </w:t>
      </w:r>
      <w:r w:rsidR="00711B6B">
        <w:rPr>
          <w:rFonts w:ascii="Times New Roman" w:hAnsi="Times New Roman"/>
          <w:bCs/>
          <w:color w:val="000000"/>
          <w:sz w:val="28"/>
          <w:szCs w:val="28"/>
        </w:rPr>
        <w:t xml:space="preserve"> </w:t>
      </w:r>
      <w:r w:rsidRPr="0045486C">
        <w:rPr>
          <w:rFonts w:ascii="Times New Roman" w:hAnsi="Times New Roman"/>
          <w:color w:val="000000"/>
          <w:sz w:val="28"/>
          <w:szCs w:val="28"/>
        </w:rPr>
        <w:t>Понятие о физике высоких энергий.   Линейный ускоритель элементарных частиц, адронный коллайдер.</w:t>
      </w:r>
    </w:p>
    <w:p w:rsidR="003513F8"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Деление атомного ядра: протоны, нейтроны.  Фундаментальные частицы: лептоны и кварки.  Фотоны. Бозоны. Античастицы.</w:t>
      </w:r>
      <w:r w:rsidR="00711B6B">
        <w:rPr>
          <w:rFonts w:ascii="Times New Roman" w:hAnsi="Times New Roman"/>
          <w:color w:val="000000"/>
          <w:sz w:val="28"/>
          <w:szCs w:val="28"/>
        </w:rPr>
        <w:t xml:space="preserve"> </w:t>
      </w:r>
    </w:p>
    <w:p w:rsidR="003513F8" w:rsidRDefault="007705EF" w:rsidP="007705EF">
      <w:pPr>
        <w:pStyle w:val="1"/>
        <w:jc w:val="both"/>
        <w:rPr>
          <w:rFonts w:ascii="Times New Roman" w:hAnsi="Times New Roman"/>
          <w:color w:val="000000"/>
          <w:sz w:val="28"/>
          <w:szCs w:val="28"/>
        </w:rPr>
      </w:pPr>
      <w:r w:rsidRPr="003513F8">
        <w:rPr>
          <w:rFonts w:ascii="Times New Roman" w:hAnsi="Times New Roman"/>
          <w:b/>
          <w:bCs/>
          <w:i/>
          <w:color w:val="000000"/>
          <w:sz w:val="28"/>
          <w:szCs w:val="28"/>
        </w:rPr>
        <w:t>Большой адронный коллайдер</w:t>
      </w:r>
      <w:r w:rsidRPr="003513F8">
        <w:rPr>
          <w:rFonts w:ascii="Times New Roman" w:hAnsi="Times New Roman"/>
          <w:b/>
          <w:i/>
          <w:color w:val="000000"/>
          <w:sz w:val="28"/>
          <w:szCs w:val="28"/>
        </w:rPr>
        <w:t>.</w:t>
      </w:r>
      <w:r w:rsidRPr="0045486C">
        <w:rPr>
          <w:rFonts w:ascii="Times New Roman" w:hAnsi="Times New Roman"/>
          <w:color w:val="000000"/>
          <w:sz w:val="28"/>
          <w:szCs w:val="28"/>
        </w:rPr>
        <w:t xml:space="preserve">    Монтаж и установка большого </w:t>
      </w:r>
      <w:proofErr w:type="gramStart"/>
      <w:r w:rsidRPr="0045486C">
        <w:rPr>
          <w:rFonts w:ascii="Times New Roman" w:hAnsi="Times New Roman"/>
          <w:color w:val="000000"/>
          <w:sz w:val="28"/>
          <w:szCs w:val="28"/>
        </w:rPr>
        <w:t>адронного  коллайдера</w:t>
      </w:r>
      <w:proofErr w:type="gramEnd"/>
      <w:r w:rsidRPr="0045486C">
        <w:rPr>
          <w:rFonts w:ascii="Times New Roman" w:hAnsi="Times New Roman"/>
          <w:color w:val="000000"/>
          <w:sz w:val="28"/>
          <w:szCs w:val="28"/>
        </w:rPr>
        <w:t xml:space="preserve">. Принцип </w:t>
      </w:r>
      <w:proofErr w:type="gramStart"/>
      <w:r w:rsidRPr="0045486C">
        <w:rPr>
          <w:rFonts w:ascii="Times New Roman" w:hAnsi="Times New Roman"/>
          <w:color w:val="000000"/>
          <w:sz w:val="28"/>
          <w:szCs w:val="28"/>
        </w:rPr>
        <w:t>действия  коллайдера</w:t>
      </w:r>
      <w:proofErr w:type="gramEnd"/>
      <w:r w:rsidRPr="0045486C">
        <w:rPr>
          <w:rFonts w:ascii="Times New Roman" w:hAnsi="Times New Roman"/>
          <w:color w:val="000000"/>
          <w:sz w:val="28"/>
          <w:szCs w:val="28"/>
        </w:rPr>
        <w:t>.</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Происхождение массы. Бозон </w:t>
      </w:r>
      <w:proofErr w:type="spellStart"/>
      <w:r w:rsidRPr="0045486C">
        <w:rPr>
          <w:rFonts w:ascii="Times New Roman" w:hAnsi="Times New Roman"/>
          <w:color w:val="000000"/>
          <w:sz w:val="28"/>
          <w:szCs w:val="28"/>
        </w:rPr>
        <w:t>Хиггса</w:t>
      </w:r>
      <w:proofErr w:type="spellEnd"/>
      <w:r w:rsidRPr="0045486C">
        <w:rPr>
          <w:rFonts w:ascii="Times New Roman" w:hAnsi="Times New Roman"/>
          <w:color w:val="000000"/>
          <w:sz w:val="28"/>
          <w:szCs w:val="28"/>
        </w:rPr>
        <w:t>. Происхождение Вселенной.</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Антимир.</w:t>
      </w:r>
      <w:r w:rsidR="00711B6B">
        <w:rPr>
          <w:rFonts w:ascii="Times New Roman" w:hAnsi="Times New Roman"/>
          <w:color w:val="000000"/>
          <w:sz w:val="28"/>
          <w:szCs w:val="28"/>
        </w:rPr>
        <w:t xml:space="preserve"> </w:t>
      </w:r>
    </w:p>
    <w:p w:rsidR="00DE291D" w:rsidRPr="00DE291D" w:rsidRDefault="00DE291D" w:rsidP="00DE291D">
      <w:pPr>
        <w:rPr>
          <w:i/>
          <w:sz w:val="28"/>
          <w:szCs w:val="28"/>
        </w:rPr>
      </w:pPr>
      <w:r w:rsidRPr="00DE291D">
        <w:rPr>
          <w:b/>
          <w:i/>
          <w:sz w:val="28"/>
          <w:szCs w:val="28"/>
        </w:rPr>
        <w:t>Энергетика и энергосбережение</w:t>
      </w:r>
    </w:p>
    <w:p w:rsidR="00DE291D" w:rsidRPr="00DE291D" w:rsidRDefault="00DE291D" w:rsidP="00DE291D">
      <w:pPr>
        <w:rPr>
          <w:i/>
          <w:sz w:val="28"/>
          <w:szCs w:val="28"/>
        </w:rPr>
      </w:pPr>
      <w:r w:rsidRPr="00DE291D">
        <w:rPr>
          <w:i/>
          <w:sz w:val="28"/>
          <w:szCs w:val="28"/>
        </w:rPr>
        <w:t>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w:t>
      </w:r>
      <w:r w:rsidRPr="00DE291D">
        <w:rPr>
          <w:color w:val="000000"/>
          <w:sz w:val="28"/>
          <w:szCs w:val="28"/>
        </w:rPr>
        <w:t xml:space="preserve"> </w:t>
      </w:r>
      <w:r w:rsidRPr="0045486C">
        <w:rPr>
          <w:color w:val="000000"/>
          <w:sz w:val="28"/>
          <w:szCs w:val="28"/>
        </w:rPr>
        <w:t>Получение электрического тока с помощью электрогенератора.</w:t>
      </w:r>
      <w:r>
        <w:rPr>
          <w:color w:val="000000"/>
          <w:sz w:val="28"/>
          <w:szCs w:val="28"/>
        </w:rPr>
        <w:t xml:space="preserve"> Н</w:t>
      </w:r>
      <w:r w:rsidRPr="0045486C">
        <w:rPr>
          <w:color w:val="000000"/>
          <w:sz w:val="28"/>
          <w:szCs w:val="28"/>
        </w:rPr>
        <w:t>етрадиционная энергетика.</w:t>
      </w:r>
      <w:r w:rsidRPr="00DE291D">
        <w:rPr>
          <w:i/>
          <w:sz w:val="28"/>
          <w:szCs w:val="28"/>
        </w:rPr>
        <w:t xml:space="preserve"> Тепловые и гидроэлектростанции. </w:t>
      </w:r>
      <w:r w:rsidRPr="0045486C">
        <w:rPr>
          <w:color w:val="000000"/>
          <w:sz w:val="28"/>
          <w:szCs w:val="28"/>
        </w:rPr>
        <w:t>Основные понятия атомной энергетики.   Радиоактивность.  Ядерные реакции.</w:t>
      </w:r>
      <w:r>
        <w:rPr>
          <w:color w:val="000000"/>
          <w:sz w:val="28"/>
          <w:szCs w:val="28"/>
        </w:rPr>
        <w:t xml:space="preserve"> </w:t>
      </w:r>
      <w:r w:rsidRPr="0045486C">
        <w:rPr>
          <w:color w:val="000000"/>
          <w:sz w:val="28"/>
          <w:szCs w:val="28"/>
        </w:rPr>
        <w:t>Атомная станция и принцип ее работы. АЭС на быстрых нейтронах.</w:t>
      </w:r>
      <w:r>
        <w:rPr>
          <w:color w:val="000000"/>
          <w:sz w:val="28"/>
          <w:szCs w:val="28"/>
        </w:rPr>
        <w:t xml:space="preserve"> </w:t>
      </w:r>
      <w:r w:rsidRPr="0045486C">
        <w:rPr>
          <w:color w:val="000000"/>
          <w:sz w:val="28"/>
          <w:szCs w:val="28"/>
        </w:rPr>
        <w:t>Радиоизотопные термоэлектрические генераторы (</w:t>
      </w:r>
      <w:proofErr w:type="spellStart"/>
      <w:r w:rsidRPr="0045486C">
        <w:rPr>
          <w:color w:val="000000"/>
          <w:sz w:val="28"/>
          <w:szCs w:val="28"/>
        </w:rPr>
        <w:t>РИТЕГи</w:t>
      </w:r>
      <w:proofErr w:type="spellEnd"/>
      <w:r w:rsidRPr="0045486C">
        <w:rPr>
          <w:color w:val="000000"/>
          <w:sz w:val="28"/>
          <w:szCs w:val="28"/>
        </w:rPr>
        <w:t>), принцип их действия.  Области применения атомной энергетики.</w:t>
      </w:r>
      <w:r>
        <w:rPr>
          <w:color w:val="000000"/>
          <w:sz w:val="28"/>
          <w:szCs w:val="28"/>
        </w:rPr>
        <w:t xml:space="preserve"> </w:t>
      </w:r>
      <w:r w:rsidRPr="0045486C">
        <w:rPr>
          <w:color w:val="000000"/>
          <w:sz w:val="28"/>
          <w:szCs w:val="28"/>
        </w:rPr>
        <w:t xml:space="preserve"> </w:t>
      </w:r>
      <w:r w:rsidRPr="00DE291D">
        <w:rPr>
          <w:i/>
          <w:sz w:val="28"/>
          <w:szCs w:val="28"/>
        </w:rPr>
        <w:t xml:space="preserve">Ядерная энергетика и перспективы ее использования. Энергопотребление и энергоэффективность. </w:t>
      </w:r>
    </w:p>
    <w:p w:rsidR="007705EF" w:rsidRPr="0045486C" w:rsidRDefault="007705EF" w:rsidP="007705EF">
      <w:pPr>
        <w:pStyle w:val="1"/>
        <w:jc w:val="both"/>
        <w:rPr>
          <w:rFonts w:ascii="Times New Roman" w:hAnsi="Times New Roman"/>
          <w:color w:val="000000"/>
          <w:sz w:val="28"/>
          <w:szCs w:val="28"/>
        </w:rPr>
      </w:pPr>
      <w:r w:rsidRPr="00DE291D">
        <w:rPr>
          <w:rFonts w:ascii="Times New Roman" w:hAnsi="Times New Roman"/>
          <w:b/>
          <w:bCs/>
          <w:i/>
          <w:color w:val="000000"/>
          <w:sz w:val="28"/>
          <w:szCs w:val="28"/>
        </w:rPr>
        <w:t>Продовольственная проблема и пути ее решения</w:t>
      </w:r>
      <w:r w:rsidRPr="0045486C">
        <w:rPr>
          <w:rFonts w:ascii="Times New Roman" w:hAnsi="Times New Roman"/>
          <w:color w:val="000000"/>
          <w:sz w:val="28"/>
          <w:szCs w:val="28"/>
        </w:rPr>
        <w:t>. География голода и его причины.  Основные направления в решении Продовольственной проблемы:</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 использование химических веществ (удобрения, регуляторы ростра, феромоны, пестициды, репелленты);</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color w:val="000000"/>
          <w:sz w:val="28"/>
          <w:szCs w:val="28"/>
        </w:rPr>
        <w:t>- создание искусственных продуктов питания; - методы создания высокопроизводительных сортов растений и пород животных.</w:t>
      </w:r>
    </w:p>
    <w:p w:rsidR="00DE291D" w:rsidRPr="00DE291D" w:rsidRDefault="00DE291D" w:rsidP="00DE291D">
      <w:pPr>
        <w:rPr>
          <w:i/>
          <w:sz w:val="28"/>
          <w:szCs w:val="28"/>
        </w:rPr>
      </w:pPr>
      <w:r w:rsidRPr="00DE291D">
        <w:rPr>
          <w:b/>
          <w:i/>
          <w:sz w:val="28"/>
          <w:szCs w:val="28"/>
        </w:rPr>
        <w:t>Основы биотехнологии</w:t>
      </w:r>
    </w:p>
    <w:p w:rsidR="007705EF" w:rsidRPr="0045486C" w:rsidRDefault="00DE291D" w:rsidP="00DE291D">
      <w:pPr>
        <w:rPr>
          <w:color w:val="000000"/>
          <w:sz w:val="28"/>
          <w:szCs w:val="28"/>
        </w:rPr>
      </w:pPr>
      <w:r w:rsidRPr="0045486C">
        <w:rPr>
          <w:color w:val="000000"/>
          <w:sz w:val="28"/>
          <w:szCs w:val="28"/>
        </w:rPr>
        <w:lastRenderedPageBreak/>
        <w:t xml:space="preserve">Понятие биотехнологии, </w:t>
      </w:r>
      <w:proofErr w:type="gramStart"/>
      <w:r w:rsidRPr="0045486C">
        <w:rPr>
          <w:color w:val="000000"/>
          <w:sz w:val="28"/>
          <w:szCs w:val="28"/>
        </w:rPr>
        <w:t>как  производительной</w:t>
      </w:r>
      <w:proofErr w:type="gramEnd"/>
      <w:r w:rsidRPr="0045486C">
        <w:rPr>
          <w:color w:val="000000"/>
          <w:sz w:val="28"/>
          <w:szCs w:val="28"/>
        </w:rPr>
        <w:t xml:space="preserve"> силы общества, использующей живые организмы и  биологические процессы в производстве. Три этапа становления и развития </w:t>
      </w:r>
      <w:proofErr w:type="spellStart"/>
      <w:proofErr w:type="gramStart"/>
      <w:r w:rsidRPr="0045486C">
        <w:rPr>
          <w:color w:val="000000"/>
          <w:sz w:val="28"/>
          <w:szCs w:val="28"/>
        </w:rPr>
        <w:t>битехнологии</w:t>
      </w:r>
      <w:proofErr w:type="spellEnd"/>
      <w:r w:rsidRPr="0045486C">
        <w:rPr>
          <w:color w:val="000000"/>
          <w:sz w:val="28"/>
          <w:szCs w:val="28"/>
        </w:rPr>
        <w:t>:  ранняя</w:t>
      </w:r>
      <w:proofErr w:type="gramEnd"/>
      <w:r w:rsidRPr="0045486C">
        <w:rPr>
          <w:color w:val="000000"/>
          <w:sz w:val="28"/>
          <w:szCs w:val="28"/>
        </w:rPr>
        <w:t xml:space="preserve">, новая и новейшая. </w:t>
      </w:r>
      <w:r w:rsidRPr="00DE291D">
        <w:rPr>
          <w:i/>
          <w:sz w:val="28"/>
          <w:szCs w:val="28"/>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Синтез белка. Клеточная инженерия. Генная терапия. Применение биотехнологии в здравоохранении, сельском хозяйстве и охране окружающей среды. </w:t>
      </w:r>
      <w:r w:rsidR="007705EF" w:rsidRPr="0045486C">
        <w:rPr>
          <w:color w:val="000000"/>
          <w:sz w:val="28"/>
          <w:szCs w:val="28"/>
        </w:rPr>
        <w:t xml:space="preserve">Генная инженерия. </w:t>
      </w:r>
      <w:proofErr w:type="spellStart"/>
      <w:proofErr w:type="gramStart"/>
      <w:r w:rsidR="007705EF" w:rsidRPr="0045486C">
        <w:rPr>
          <w:color w:val="000000"/>
          <w:sz w:val="28"/>
          <w:szCs w:val="28"/>
        </w:rPr>
        <w:t>Генномодифицированные</w:t>
      </w:r>
      <w:proofErr w:type="spellEnd"/>
      <w:r w:rsidR="007705EF" w:rsidRPr="0045486C">
        <w:rPr>
          <w:color w:val="000000"/>
          <w:sz w:val="28"/>
          <w:szCs w:val="28"/>
        </w:rPr>
        <w:t xml:space="preserve">  организмы</w:t>
      </w:r>
      <w:proofErr w:type="gramEnd"/>
      <w:r w:rsidR="007705EF" w:rsidRPr="0045486C">
        <w:rPr>
          <w:color w:val="000000"/>
          <w:sz w:val="28"/>
          <w:szCs w:val="28"/>
        </w:rPr>
        <w:t xml:space="preserve"> и </w:t>
      </w:r>
      <w:proofErr w:type="spellStart"/>
      <w:r w:rsidR="007705EF" w:rsidRPr="0045486C">
        <w:rPr>
          <w:color w:val="000000"/>
          <w:sz w:val="28"/>
          <w:szCs w:val="28"/>
        </w:rPr>
        <w:t>траснсгенные</w:t>
      </w:r>
      <w:proofErr w:type="spellEnd"/>
      <w:r w:rsidR="007705EF" w:rsidRPr="0045486C">
        <w:rPr>
          <w:color w:val="000000"/>
          <w:sz w:val="28"/>
          <w:szCs w:val="28"/>
        </w:rPr>
        <w:t xml:space="preserve"> продукты.  Клеточная инженерия. Клонирование.</w:t>
      </w:r>
    </w:p>
    <w:p w:rsidR="00DE291D" w:rsidRPr="00DE291D"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Эмбриональные и стволовые клетки.</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Биологическая инженерия, как метод использования микроорганизмов в качестве биореакторов для получения промышленной продукции. Основные</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н</w:t>
      </w:r>
      <w:r w:rsidR="00711B6B">
        <w:rPr>
          <w:rFonts w:ascii="Times New Roman" w:hAnsi="Times New Roman"/>
          <w:color w:val="000000"/>
          <w:sz w:val="28"/>
          <w:szCs w:val="28"/>
        </w:rPr>
        <w:t>а</w:t>
      </w:r>
      <w:r w:rsidRPr="0045486C">
        <w:rPr>
          <w:rFonts w:ascii="Times New Roman" w:hAnsi="Times New Roman"/>
          <w:color w:val="000000"/>
          <w:sz w:val="28"/>
          <w:szCs w:val="28"/>
        </w:rPr>
        <w:t>правления использования ферментативных процессов. Иммобилизованные ферменты.</w:t>
      </w:r>
      <w:r w:rsidR="00711B6B">
        <w:rPr>
          <w:rFonts w:ascii="Times New Roman" w:hAnsi="Times New Roman"/>
          <w:color w:val="000000"/>
          <w:sz w:val="28"/>
          <w:szCs w:val="28"/>
        </w:rPr>
        <w:t xml:space="preserve"> </w:t>
      </w:r>
      <w:r w:rsidR="00DE291D" w:rsidRPr="00DE291D">
        <w:rPr>
          <w:rFonts w:ascii="Times New Roman" w:hAnsi="Times New Roman"/>
          <w:i/>
          <w:sz w:val="28"/>
          <w:szCs w:val="28"/>
        </w:rPr>
        <w:t>Мировой рынок биотехнологий. Перспективы развития российского сегмента.</w:t>
      </w:r>
    </w:p>
    <w:p w:rsidR="001F48E1" w:rsidRPr="001F48E1" w:rsidRDefault="001F48E1" w:rsidP="001F48E1">
      <w:pPr>
        <w:rPr>
          <w:i/>
          <w:sz w:val="28"/>
          <w:szCs w:val="28"/>
        </w:rPr>
      </w:pPr>
      <w:r w:rsidRPr="001F48E1">
        <w:rPr>
          <w:b/>
          <w:i/>
          <w:sz w:val="28"/>
          <w:szCs w:val="28"/>
        </w:rPr>
        <w:t>Нанотехнологии и их приложение</w:t>
      </w:r>
    </w:p>
    <w:p w:rsidR="001F48E1" w:rsidRPr="001F48E1" w:rsidRDefault="001F48E1" w:rsidP="001F48E1">
      <w:pPr>
        <w:pStyle w:val="1"/>
        <w:jc w:val="both"/>
        <w:rPr>
          <w:rFonts w:ascii="Times New Roman" w:hAnsi="Times New Roman"/>
          <w:i/>
          <w:sz w:val="28"/>
          <w:szCs w:val="28"/>
        </w:rPr>
      </w:pPr>
      <w:r w:rsidRPr="001F48E1">
        <w:rPr>
          <w:rFonts w:ascii="Times New Roman" w:hAnsi="Times New Roman"/>
          <w:i/>
          <w:sz w:val="28"/>
          <w:szCs w:val="28"/>
        </w:rPr>
        <w:t>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Методы получения наночастиц. Методы изучения наноматериалов. Конструирование наноматериалов. Новые технологии, строящиеся на использовании наночастиц и материалов, получаемых из них.</w:t>
      </w:r>
      <w:r w:rsidRPr="001F48E1">
        <w:rPr>
          <w:i/>
          <w:sz w:val="28"/>
          <w:szCs w:val="28"/>
        </w:rPr>
        <w:t xml:space="preserve"> </w:t>
      </w:r>
      <w:r w:rsidRPr="0045486C">
        <w:rPr>
          <w:rFonts w:ascii="Times New Roman" w:hAnsi="Times New Roman"/>
          <w:color w:val="000000"/>
          <w:sz w:val="28"/>
          <w:szCs w:val="28"/>
        </w:rPr>
        <w:t>Понятие о нанотехнологии, как управляемом синтезе молекулярных структур. Два подхода в нанотехнологии: «сверху вниз» и «снизу вверх».</w:t>
      </w:r>
      <w:r w:rsidRPr="001F48E1">
        <w:rPr>
          <w:rFonts w:ascii="Times New Roman" w:hAnsi="Times New Roman"/>
          <w:color w:val="000000"/>
          <w:sz w:val="28"/>
          <w:szCs w:val="28"/>
        </w:rPr>
        <w:t xml:space="preserve"> </w:t>
      </w:r>
      <w:r w:rsidRPr="0045486C">
        <w:rPr>
          <w:rFonts w:ascii="Times New Roman" w:hAnsi="Times New Roman"/>
          <w:color w:val="000000"/>
          <w:sz w:val="28"/>
          <w:szCs w:val="28"/>
        </w:rPr>
        <w:t xml:space="preserve">Молекулярный синтез и самосборка. </w:t>
      </w:r>
      <w:proofErr w:type="spellStart"/>
      <w:r w:rsidRPr="0045486C">
        <w:rPr>
          <w:rFonts w:ascii="Times New Roman" w:hAnsi="Times New Roman"/>
          <w:color w:val="000000"/>
          <w:sz w:val="28"/>
          <w:szCs w:val="28"/>
        </w:rPr>
        <w:t>Наноскопическое</w:t>
      </w:r>
      <w:proofErr w:type="spellEnd"/>
      <w:r w:rsidRPr="0045486C">
        <w:rPr>
          <w:rFonts w:ascii="Times New Roman" w:hAnsi="Times New Roman"/>
          <w:color w:val="000000"/>
          <w:sz w:val="28"/>
          <w:szCs w:val="28"/>
        </w:rPr>
        <w:t xml:space="preserve"> выращивание кристаллов </w:t>
      </w:r>
      <w:proofErr w:type="gramStart"/>
      <w:r w:rsidRPr="0045486C">
        <w:rPr>
          <w:rFonts w:ascii="Times New Roman" w:hAnsi="Times New Roman"/>
          <w:color w:val="000000"/>
          <w:sz w:val="28"/>
          <w:szCs w:val="28"/>
        </w:rPr>
        <w:t xml:space="preserve">и  </w:t>
      </w:r>
      <w:proofErr w:type="spellStart"/>
      <w:r w:rsidRPr="0045486C">
        <w:rPr>
          <w:rFonts w:ascii="Times New Roman" w:hAnsi="Times New Roman"/>
          <w:color w:val="000000"/>
          <w:sz w:val="28"/>
          <w:szCs w:val="28"/>
        </w:rPr>
        <w:t>полимеризиция</w:t>
      </w:r>
      <w:proofErr w:type="spellEnd"/>
      <w:proofErr w:type="gramEnd"/>
      <w:r w:rsidRPr="0045486C">
        <w:rPr>
          <w:rFonts w:ascii="Times New Roman" w:hAnsi="Times New Roman"/>
          <w:color w:val="000000"/>
          <w:sz w:val="28"/>
          <w:szCs w:val="28"/>
        </w:rPr>
        <w:t>. Углеродные нанотрубки.</w:t>
      </w:r>
      <w:r>
        <w:rPr>
          <w:rFonts w:ascii="Times New Roman" w:hAnsi="Times New Roman"/>
          <w:color w:val="000000"/>
          <w:sz w:val="28"/>
          <w:szCs w:val="28"/>
        </w:rPr>
        <w:t xml:space="preserve"> </w:t>
      </w:r>
      <w:r w:rsidRPr="0045486C">
        <w:rPr>
          <w:rFonts w:ascii="Times New Roman" w:hAnsi="Times New Roman"/>
          <w:color w:val="000000"/>
          <w:sz w:val="28"/>
          <w:szCs w:val="28"/>
        </w:rPr>
        <w:t>Синергетика</w:t>
      </w:r>
      <w:r>
        <w:rPr>
          <w:rFonts w:ascii="Times New Roman" w:hAnsi="Times New Roman"/>
          <w:color w:val="000000"/>
          <w:sz w:val="28"/>
          <w:szCs w:val="28"/>
        </w:rPr>
        <w:t xml:space="preserve">. </w:t>
      </w:r>
      <w:r w:rsidRPr="001F48E1">
        <w:rPr>
          <w:rFonts w:ascii="Times New Roman" w:hAnsi="Times New Roman"/>
          <w:i/>
          <w:sz w:val="28"/>
          <w:szCs w:val="28"/>
        </w:rPr>
        <w:t>Влияние нанотехнологий на развитие техники. Экологический аспект нанотехнологий.</w:t>
      </w:r>
    </w:p>
    <w:p w:rsidR="007705EF" w:rsidRPr="0045486C" w:rsidRDefault="007705EF" w:rsidP="007705EF">
      <w:pPr>
        <w:pStyle w:val="1"/>
        <w:jc w:val="both"/>
        <w:rPr>
          <w:rFonts w:ascii="Times New Roman" w:hAnsi="Times New Roman"/>
          <w:color w:val="000000"/>
          <w:sz w:val="28"/>
          <w:szCs w:val="28"/>
        </w:rPr>
      </w:pPr>
      <w:r w:rsidRPr="00DE291D">
        <w:rPr>
          <w:rFonts w:ascii="Times New Roman" w:hAnsi="Times New Roman"/>
          <w:b/>
          <w:bCs/>
          <w:i/>
          <w:color w:val="000000"/>
          <w:sz w:val="28"/>
          <w:szCs w:val="28"/>
        </w:rPr>
        <w:t>Физика и быт.</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Нагревательные и осветительные приборы. Разновидности ламп: накаливания, галогенные, люминесцентные, светодиодные.</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Микроволновая печь (СВЧ-печь) и принцип ее работы.</w:t>
      </w:r>
    </w:p>
    <w:p w:rsidR="00DE291D" w:rsidRDefault="007705EF" w:rsidP="007705EF">
      <w:pPr>
        <w:pStyle w:val="1"/>
        <w:jc w:val="both"/>
        <w:rPr>
          <w:rFonts w:ascii="Times New Roman" w:hAnsi="Times New Roman"/>
          <w:bCs/>
          <w:color w:val="000000"/>
          <w:sz w:val="28"/>
          <w:szCs w:val="28"/>
        </w:rPr>
      </w:pPr>
      <w:r w:rsidRPr="0045486C">
        <w:rPr>
          <w:rFonts w:ascii="Times New Roman" w:hAnsi="Times New Roman"/>
          <w:color w:val="000000"/>
          <w:sz w:val="28"/>
          <w:szCs w:val="28"/>
        </w:rPr>
        <w:t>Жидкокристаллические экраны и дисплеи, их устройство.</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Электронный термометр.</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Домашние роботы.</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Радиопередатчики и радиоприемники. Принципиальное устройство</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телевизора и телевидения.</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Спутниковая и сотовая связь.</w:t>
      </w:r>
      <w:r w:rsidR="00711B6B" w:rsidRPr="0045486C">
        <w:rPr>
          <w:rFonts w:ascii="Times New Roman" w:hAnsi="Times New Roman"/>
          <w:bCs/>
          <w:color w:val="000000"/>
          <w:sz w:val="28"/>
          <w:szCs w:val="28"/>
        </w:rPr>
        <w:t xml:space="preserve"> </w:t>
      </w:r>
    </w:p>
    <w:p w:rsidR="00DE291D" w:rsidRDefault="007705EF" w:rsidP="007705EF">
      <w:pPr>
        <w:pStyle w:val="1"/>
        <w:jc w:val="both"/>
        <w:rPr>
          <w:rFonts w:ascii="Times New Roman" w:hAnsi="Times New Roman"/>
          <w:color w:val="000000"/>
          <w:sz w:val="28"/>
          <w:szCs w:val="28"/>
        </w:rPr>
      </w:pPr>
      <w:r w:rsidRPr="00DE291D">
        <w:rPr>
          <w:rFonts w:ascii="Times New Roman" w:hAnsi="Times New Roman"/>
          <w:b/>
          <w:bCs/>
          <w:i/>
          <w:color w:val="000000"/>
          <w:sz w:val="28"/>
          <w:szCs w:val="28"/>
        </w:rPr>
        <w:t>Химия и быт.</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 xml:space="preserve">Моющие и чистящие средства. </w:t>
      </w:r>
      <w:r w:rsidRPr="0045486C">
        <w:rPr>
          <w:rFonts w:ascii="Times New Roman" w:hAnsi="Times New Roman"/>
          <w:i/>
          <w:iCs/>
          <w:color w:val="000000"/>
          <w:sz w:val="28"/>
          <w:szCs w:val="28"/>
        </w:rPr>
        <w:t xml:space="preserve"> </w:t>
      </w:r>
      <w:r w:rsidRPr="0045486C">
        <w:rPr>
          <w:rFonts w:ascii="Times New Roman" w:hAnsi="Times New Roman"/>
          <w:color w:val="000000"/>
          <w:sz w:val="28"/>
          <w:szCs w:val="28"/>
        </w:rPr>
        <w:t>Поверхностно - активные вещества (ПАВ). Отбеливатели: химические и оптические.</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Инсектициды - средства для борьбы с насекомыми.</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Химические средства гигиены и косметики.</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Пищевые добавки, их маркировка.</w:t>
      </w:r>
      <w:r w:rsidR="00711B6B">
        <w:rPr>
          <w:rFonts w:ascii="Times New Roman" w:hAnsi="Times New Roman"/>
          <w:color w:val="000000"/>
          <w:sz w:val="28"/>
          <w:szCs w:val="28"/>
        </w:rPr>
        <w:t xml:space="preserve"> </w:t>
      </w:r>
    </w:p>
    <w:p w:rsidR="007705EF" w:rsidRPr="00DE291D" w:rsidRDefault="007705EF" w:rsidP="007705EF">
      <w:pPr>
        <w:pStyle w:val="1"/>
        <w:jc w:val="both"/>
        <w:rPr>
          <w:rFonts w:ascii="Times New Roman" w:hAnsi="Times New Roman"/>
          <w:b/>
          <w:i/>
          <w:color w:val="000000"/>
          <w:sz w:val="28"/>
          <w:szCs w:val="28"/>
        </w:rPr>
      </w:pPr>
      <w:r w:rsidRPr="00DE291D">
        <w:rPr>
          <w:rFonts w:ascii="Times New Roman" w:hAnsi="Times New Roman"/>
          <w:b/>
          <w:i/>
          <w:color w:val="000000"/>
          <w:sz w:val="28"/>
          <w:szCs w:val="28"/>
        </w:rPr>
        <w:t>Синергетика.</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Понятие о синергетике и самоорганизации открытых систем</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 xml:space="preserve">Общие принципы синергетики. Точка бифуркации и </w:t>
      </w:r>
      <w:proofErr w:type="spellStart"/>
      <w:r w:rsidRPr="0045486C">
        <w:rPr>
          <w:rFonts w:ascii="Times New Roman" w:hAnsi="Times New Roman"/>
          <w:color w:val="000000"/>
          <w:sz w:val="28"/>
          <w:szCs w:val="28"/>
        </w:rPr>
        <w:t>аттракт</w:t>
      </w:r>
      <w:proofErr w:type="spellEnd"/>
      <w:r w:rsidRPr="0045486C">
        <w:rPr>
          <w:rFonts w:ascii="Times New Roman" w:hAnsi="Times New Roman"/>
          <w:color w:val="000000"/>
          <w:sz w:val="28"/>
          <w:szCs w:val="28"/>
        </w:rPr>
        <w:t>.</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Роль синергетики для изучения природных и социальных явлений.</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Структурирование материального мира и его изучение специальными разделами физики.</w:t>
      </w:r>
    </w:p>
    <w:p w:rsidR="00DE291D"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lastRenderedPageBreak/>
        <w:t>Формы движения материи.</w:t>
      </w:r>
      <w:r w:rsidR="00711B6B">
        <w:rPr>
          <w:rFonts w:ascii="Times New Roman" w:hAnsi="Times New Roman"/>
          <w:color w:val="000000"/>
          <w:sz w:val="28"/>
          <w:szCs w:val="28"/>
        </w:rPr>
        <w:t xml:space="preserve"> </w:t>
      </w:r>
    </w:p>
    <w:p w:rsidR="007705EF" w:rsidRPr="0045486C" w:rsidRDefault="007705EF" w:rsidP="007705EF">
      <w:pPr>
        <w:pStyle w:val="1"/>
        <w:jc w:val="both"/>
        <w:rPr>
          <w:rFonts w:ascii="Times New Roman" w:hAnsi="Times New Roman"/>
          <w:color w:val="000000"/>
          <w:sz w:val="28"/>
          <w:szCs w:val="28"/>
        </w:rPr>
      </w:pPr>
      <w:r w:rsidRPr="00DE291D">
        <w:rPr>
          <w:rFonts w:ascii="Times New Roman" w:hAnsi="Times New Roman"/>
          <w:b/>
          <w:i/>
          <w:color w:val="000000"/>
          <w:sz w:val="28"/>
          <w:szCs w:val="28"/>
        </w:rPr>
        <w:t>Естествознание и искусство.</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 xml:space="preserve">Золотое сечение и его </w:t>
      </w:r>
      <w:proofErr w:type="gramStart"/>
      <w:r w:rsidRPr="0045486C">
        <w:rPr>
          <w:rFonts w:ascii="Times New Roman" w:hAnsi="Times New Roman"/>
          <w:color w:val="000000"/>
          <w:sz w:val="28"/>
          <w:szCs w:val="28"/>
        </w:rPr>
        <w:t>использование  в</w:t>
      </w:r>
      <w:proofErr w:type="gramEnd"/>
      <w:r w:rsidRPr="0045486C">
        <w:rPr>
          <w:rFonts w:ascii="Times New Roman" w:hAnsi="Times New Roman"/>
          <w:color w:val="000000"/>
          <w:sz w:val="28"/>
          <w:szCs w:val="28"/>
        </w:rPr>
        <w:t xml:space="preserve"> произведениях архитектуры, живописи, скульптуры.   Последовательность Фибоначчи, ее применение в искусстве.</w:t>
      </w:r>
      <w:r w:rsidR="00711B6B">
        <w:rPr>
          <w:rFonts w:ascii="Times New Roman" w:hAnsi="Times New Roman"/>
          <w:color w:val="000000"/>
          <w:sz w:val="28"/>
          <w:szCs w:val="28"/>
        </w:rPr>
        <w:t xml:space="preserve"> </w:t>
      </w:r>
      <w:r w:rsidRPr="0045486C">
        <w:rPr>
          <w:rFonts w:ascii="Times New Roman" w:hAnsi="Times New Roman"/>
          <w:color w:val="000000"/>
          <w:sz w:val="28"/>
          <w:szCs w:val="28"/>
        </w:rPr>
        <w:t>Распространенность правила золотого сечения и последовательности Фибоначчи в живой природе.</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Бионика и архитектура.</w:t>
      </w:r>
      <w:r w:rsidR="00711B6B">
        <w:rPr>
          <w:rFonts w:ascii="Times New Roman" w:hAnsi="Times New Roman"/>
          <w:color w:val="000000"/>
          <w:sz w:val="28"/>
          <w:szCs w:val="28"/>
        </w:rPr>
        <w:t xml:space="preserve"> </w:t>
      </w:r>
      <w:r w:rsidR="00711B6B" w:rsidRPr="0045486C">
        <w:rPr>
          <w:rFonts w:ascii="Times New Roman" w:hAnsi="Times New Roman"/>
          <w:color w:val="000000"/>
          <w:sz w:val="28"/>
          <w:szCs w:val="28"/>
        </w:rPr>
        <w:t xml:space="preserve"> </w:t>
      </w:r>
      <w:r w:rsidRPr="0045486C">
        <w:rPr>
          <w:rFonts w:ascii="Times New Roman" w:hAnsi="Times New Roman"/>
          <w:color w:val="000000"/>
          <w:sz w:val="28"/>
          <w:szCs w:val="28"/>
        </w:rPr>
        <w:t>Взаимопроникновение естествознания и искусства.</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Демонстрации.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color w:val="000000"/>
          <w:sz w:val="28"/>
          <w:szCs w:val="28"/>
        </w:rPr>
        <w:t>Таблицы, видеофрагменты и фотографии по теме.</w:t>
      </w:r>
    </w:p>
    <w:p w:rsidR="007705EF" w:rsidRPr="0045486C" w:rsidRDefault="007705EF" w:rsidP="007705EF">
      <w:pPr>
        <w:pStyle w:val="1"/>
        <w:jc w:val="both"/>
        <w:rPr>
          <w:rFonts w:ascii="Times New Roman" w:hAnsi="Times New Roman"/>
          <w:color w:val="000000"/>
          <w:sz w:val="28"/>
          <w:szCs w:val="28"/>
        </w:rPr>
      </w:pPr>
      <w:proofErr w:type="gramStart"/>
      <w:r w:rsidRPr="0045486C">
        <w:rPr>
          <w:rFonts w:ascii="Times New Roman" w:hAnsi="Times New Roman"/>
          <w:color w:val="000000"/>
          <w:sz w:val="28"/>
          <w:szCs w:val="28"/>
        </w:rPr>
        <w:t>Портреты:  Дж.</w:t>
      </w:r>
      <w:proofErr w:type="gramEnd"/>
      <w:r w:rsidRPr="0045486C">
        <w:rPr>
          <w:rFonts w:ascii="Times New Roman" w:hAnsi="Times New Roman"/>
          <w:color w:val="000000"/>
          <w:sz w:val="28"/>
          <w:szCs w:val="28"/>
        </w:rPr>
        <w:t xml:space="preserve"> Чедвика, П. </w:t>
      </w:r>
      <w:proofErr w:type="spellStart"/>
      <w:r w:rsidRPr="0045486C">
        <w:rPr>
          <w:rFonts w:ascii="Times New Roman" w:hAnsi="Times New Roman"/>
          <w:color w:val="000000"/>
          <w:sz w:val="28"/>
          <w:szCs w:val="28"/>
        </w:rPr>
        <w:t>Хиггса</w:t>
      </w:r>
      <w:proofErr w:type="spellEnd"/>
      <w:r w:rsidRPr="0045486C">
        <w:rPr>
          <w:rFonts w:ascii="Times New Roman" w:hAnsi="Times New Roman"/>
          <w:color w:val="000000"/>
          <w:sz w:val="28"/>
          <w:szCs w:val="28"/>
        </w:rPr>
        <w:t xml:space="preserve">, Л.М. </w:t>
      </w:r>
      <w:proofErr w:type="spellStart"/>
      <w:r w:rsidRPr="0045486C">
        <w:rPr>
          <w:rFonts w:ascii="Times New Roman" w:hAnsi="Times New Roman"/>
          <w:color w:val="000000"/>
          <w:sz w:val="28"/>
          <w:szCs w:val="28"/>
        </w:rPr>
        <w:t>Ледермана</w:t>
      </w:r>
      <w:proofErr w:type="spellEnd"/>
      <w:r w:rsidRPr="0045486C">
        <w:rPr>
          <w:rFonts w:ascii="Times New Roman" w:hAnsi="Times New Roman"/>
          <w:color w:val="000000"/>
          <w:sz w:val="28"/>
          <w:szCs w:val="28"/>
        </w:rPr>
        <w:t xml:space="preserve">,   М. Фарадей, </w:t>
      </w:r>
      <w:proofErr w:type="spellStart"/>
      <w:r w:rsidRPr="0045486C">
        <w:rPr>
          <w:rFonts w:ascii="Times New Roman" w:hAnsi="Times New Roman"/>
          <w:color w:val="000000"/>
          <w:sz w:val="28"/>
          <w:szCs w:val="28"/>
        </w:rPr>
        <w:t>А.А.Беккерель</w:t>
      </w:r>
      <w:proofErr w:type="spellEnd"/>
      <w:r w:rsidRPr="0045486C">
        <w:rPr>
          <w:rFonts w:ascii="Times New Roman" w:hAnsi="Times New Roman"/>
          <w:color w:val="000000"/>
          <w:sz w:val="28"/>
          <w:szCs w:val="28"/>
        </w:rPr>
        <w:t xml:space="preserve">, М. </w:t>
      </w:r>
      <w:proofErr w:type="spellStart"/>
      <w:r w:rsidRPr="0045486C">
        <w:rPr>
          <w:rFonts w:ascii="Times New Roman" w:hAnsi="Times New Roman"/>
          <w:color w:val="000000"/>
          <w:sz w:val="28"/>
          <w:szCs w:val="28"/>
        </w:rPr>
        <w:t>Складовская</w:t>
      </w:r>
      <w:proofErr w:type="spellEnd"/>
      <w:r w:rsidRPr="0045486C">
        <w:rPr>
          <w:rFonts w:ascii="Times New Roman" w:hAnsi="Times New Roman"/>
          <w:color w:val="000000"/>
          <w:sz w:val="28"/>
          <w:szCs w:val="28"/>
        </w:rPr>
        <w:t xml:space="preserve">-Кюри, Л. </w:t>
      </w:r>
      <w:proofErr w:type="spellStart"/>
      <w:r w:rsidRPr="0045486C">
        <w:rPr>
          <w:rFonts w:ascii="Times New Roman" w:hAnsi="Times New Roman"/>
          <w:color w:val="000000"/>
          <w:sz w:val="28"/>
          <w:szCs w:val="28"/>
        </w:rPr>
        <w:t>Мейтнер</w:t>
      </w:r>
      <w:proofErr w:type="spellEnd"/>
      <w:r w:rsidRPr="0045486C">
        <w:rPr>
          <w:rFonts w:ascii="Times New Roman" w:hAnsi="Times New Roman"/>
          <w:color w:val="000000"/>
          <w:sz w:val="28"/>
          <w:szCs w:val="28"/>
        </w:rPr>
        <w:t>, О. Ганн</w:t>
      </w:r>
    </w:p>
    <w:p w:rsidR="007705EF" w:rsidRPr="0045486C" w:rsidRDefault="007705EF" w:rsidP="007705EF">
      <w:pPr>
        <w:pStyle w:val="1"/>
        <w:jc w:val="both"/>
        <w:rPr>
          <w:rFonts w:ascii="Times New Roman" w:hAnsi="Times New Roman"/>
          <w:sz w:val="28"/>
          <w:szCs w:val="28"/>
        </w:rPr>
      </w:pPr>
      <w:r w:rsidRPr="0045486C">
        <w:rPr>
          <w:rFonts w:ascii="Times New Roman" w:hAnsi="Times New Roman"/>
          <w:bCs/>
          <w:i/>
          <w:iCs/>
          <w:color w:val="000000"/>
          <w:sz w:val="28"/>
          <w:szCs w:val="28"/>
        </w:rPr>
        <w:t xml:space="preserve">Лабораторные опыты. </w:t>
      </w:r>
      <w:r w:rsidRPr="0045486C">
        <w:rPr>
          <w:rFonts w:ascii="Times New Roman" w:hAnsi="Times New Roman"/>
          <w:color w:val="000000"/>
          <w:sz w:val="28"/>
          <w:szCs w:val="28"/>
        </w:rPr>
        <w:t>1.</w:t>
      </w:r>
      <w:r w:rsidRPr="0045486C">
        <w:rPr>
          <w:rFonts w:ascii="Times New Roman" w:hAnsi="Times New Roman"/>
          <w:bCs/>
          <w:color w:val="000000"/>
          <w:sz w:val="28"/>
          <w:szCs w:val="28"/>
        </w:rPr>
        <w:t xml:space="preserve"> </w:t>
      </w:r>
      <w:r w:rsidRPr="0045486C">
        <w:rPr>
          <w:rFonts w:ascii="Times New Roman" w:hAnsi="Times New Roman"/>
          <w:color w:val="000000"/>
          <w:sz w:val="28"/>
          <w:szCs w:val="28"/>
        </w:rPr>
        <w:t>Измерение параметров кисти руки</w:t>
      </w:r>
    </w:p>
    <w:p w:rsidR="007705EF" w:rsidRPr="0045486C"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 xml:space="preserve">Практическая работа № 9. </w:t>
      </w:r>
      <w:r w:rsidRPr="0045486C">
        <w:rPr>
          <w:rFonts w:ascii="Times New Roman" w:hAnsi="Times New Roman"/>
          <w:color w:val="000000"/>
          <w:sz w:val="28"/>
          <w:szCs w:val="28"/>
        </w:rPr>
        <w:t>Изучение явления электромагнитной индукции.</w:t>
      </w:r>
    </w:p>
    <w:p w:rsidR="007705EF" w:rsidRDefault="007705EF" w:rsidP="007705EF">
      <w:pPr>
        <w:pStyle w:val="1"/>
        <w:jc w:val="both"/>
        <w:rPr>
          <w:rFonts w:ascii="Times New Roman" w:hAnsi="Times New Roman"/>
          <w:color w:val="000000"/>
          <w:sz w:val="28"/>
          <w:szCs w:val="28"/>
        </w:rPr>
      </w:pPr>
      <w:r w:rsidRPr="0045486C">
        <w:rPr>
          <w:rFonts w:ascii="Times New Roman" w:hAnsi="Times New Roman"/>
          <w:bCs/>
          <w:i/>
          <w:iCs/>
          <w:color w:val="000000"/>
          <w:sz w:val="28"/>
          <w:szCs w:val="28"/>
        </w:rPr>
        <w:t>Практическая работа № 10.</w:t>
      </w:r>
      <w:r w:rsidRPr="0045486C">
        <w:rPr>
          <w:rFonts w:ascii="Times New Roman" w:hAnsi="Times New Roman"/>
          <w:color w:val="000000"/>
          <w:sz w:val="28"/>
          <w:szCs w:val="28"/>
        </w:rPr>
        <w:t xml:space="preserve"> Изучение золотого сечения на различных объектах.</w:t>
      </w:r>
    </w:p>
    <w:p w:rsidR="004C00F5" w:rsidRDefault="004C00F5" w:rsidP="007705EF">
      <w:pPr>
        <w:pStyle w:val="1"/>
        <w:jc w:val="both"/>
        <w:rPr>
          <w:rFonts w:ascii="Times New Roman" w:hAnsi="Times New Roman"/>
          <w:color w:val="000000"/>
          <w:sz w:val="28"/>
          <w:szCs w:val="28"/>
        </w:rPr>
      </w:pPr>
    </w:p>
    <w:p w:rsidR="004C00F5" w:rsidRDefault="004C00F5" w:rsidP="007705EF">
      <w:pPr>
        <w:pStyle w:val="1"/>
        <w:jc w:val="both"/>
        <w:rPr>
          <w:rFonts w:ascii="Times New Roman" w:hAnsi="Times New Roman"/>
          <w:b/>
          <w:color w:val="000000"/>
          <w:sz w:val="28"/>
          <w:szCs w:val="28"/>
        </w:rPr>
      </w:pPr>
      <w:r w:rsidRPr="006245C4">
        <w:rPr>
          <w:rFonts w:ascii="Times New Roman" w:hAnsi="Times New Roman"/>
          <w:b/>
          <w:color w:val="000000"/>
          <w:sz w:val="28"/>
          <w:szCs w:val="28"/>
        </w:rPr>
        <w:t xml:space="preserve">Тема 6. Вклад современных ученых в формирование ЕНКМ </w:t>
      </w:r>
      <w:r w:rsidR="006245C4" w:rsidRPr="006245C4">
        <w:rPr>
          <w:rFonts w:ascii="Times New Roman" w:hAnsi="Times New Roman"/>
          <w:b/>
          <w:color w:val="000000"/>
          <w:sz w:val="28"/>
          <w:szCs w:val="28"/>
        </w:rPr>
        <w:t>(4 часа)</w:t>
      </w:r>
    </w:p>
    <w:p w:rsidR="006245C4" w:rsidRDefault="006245C4" w:rsidP="007705EF">
      <w:pPr>
        <w:pStyle w:val="1"/>
        <w:jc w:val="both"/>
        <w:rPr>
          <w:rFonts w:ascii="Times New Roman" w:hAnsi="Times New Roman"/>
          <w:color w:val="000000"/>
          <w:sz w:val="28"/>
          <w:szCs w:val="28"/>
        </w:rPr>
      </w:pPr>
    </w:p>
    <w:p w:rsidR="006245C4" w:rsidRPr="006245C4" w:rsidRDefault="006245C4" w:rsidP="007705EF">
      <w:pPr>
        <w:pStyle w:val="1"/>
        <w:jc w:val="both"/>
        <w:rPr>
          <w:rFonts w:ascii="Times New Roman" w:hAnsi="Times New Roman"/>
          <w:color w:val="000000"/>
          <w:sz w:val="28"/>
          <w:szCs w:val="28"/>
        </w:rPr>
      </w:pPr>
      <w:r>
        <w:rPr>
          <w:rFonts w:ascii="Times New Roman" w:hAnsi="Times New Roman"/>
          <w:color w:val="000000"/>
          <w:sz w:val="28"/>
          <w:szCs w:val="28"/>
        </w:rPr>
        <w:t>Изучение биографии современных российских ученых. Оценка вклада современных российских ученых в формирование ЕНКМ. Последние открытия в области естественных наук.</w:t>
      </w:r>
    </w:p>
    <w:p w:rsidR="000431AF" w:rsidRDefault="00E36D10" w:rsidP="00E36D10">
      <w:pPr>
        <w:pStyle w:val="1"/>
        <w:tabs>
          <w:tab w:val="left" w:pos="1485"/>
        </w:tabs>
        <w:jc w:val="both"/>
      </w:pPr>
      <w:r>
        <w:rPr>
          <w:rFonts w:ascii="Times New Roman" w:hAnsi="Times New Roman"/>
          <w:sz w:val="28"/>
          <w:szCs w:val="28"/>
        </w:rPr>
        <w:tab/>
      </w:r>
    </w:p>
    <w:p w:rsidR="009A0172" w:rsidRDefault="009A0172"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BC7F26" w:rsidRDefault="00BC7F26" w:rsidP="000431AF">
      <w:pPr>
        <w:pStyle w:val="1"/>
        <w:jc w:val="center"/>
        <w:rPr>
          <w:rFonts w:ascii="Times New Roman" w:hAnsi="Times New Roman"/>
          <w:b/>
          <w:sz w:val="28"/>
          <w:szCs w:val="28"/>
        </w:rPr>
      </w:pPr>
    </w:p>
    <w:p w:rsidR="00BC7F26" w:rsidRDefault="00BC7F26" w:rsidP="000431AF">
      <w:pPr>
        <w:pStyle w:val="1"/>
        <w:jc w:val="center"/>
        <w:rPr>
          <w:rFonts w:ascii="Times New Roman" w:hAnsi="Times New Roman"/>
          <w:b/>
          <w:sz w:val="28"/>
          <w:szCs w:val="28"/>
        </w:rPr>
      </w:pPr>
    </w:p>
    <w:p w:rsidR="00BC7F26" w:rsidRDefault="00BC7F26"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9A0172" w:rsidRDefault="009A0172" w:rsidP="000431AF">
      <w:pPr>
        <w:pStyle w:val="1"/>
        <w:jc w:val="center"/>
        <w:rPr>
          <w:rFonts w:ascii="Times New Roman" w:hAnsi="Times New Roman"/>
          <w:b/>
          <w:sz w:val="28"/>
          <w:szCs w:val="28"/>
        </w:rPr>
      </w:pPr>
    </w:p>
    <w:p w:rsidR="000431AF" w:rsidRDefault="000431AF" w:rsidP="000431AF">
      <w:pPr>
        <w:pStyle w:val="1"/>
        <w:jc w:val="center"/>
        <w:rPr>
          <w:rFonts w:ascii="Times New Roman" w:hAnsi="Times New Roman"/>
          <w:b/>
          <w:sz w:val="28"/>
          <w:szCs w:val="28"/>
        </w:rPr>
      </w:pPr>
      <w:r w:rsidRPr="00160CCE">
        <w:rPr>
          <w:rFonts w:ascii="Times New Roman" w:hAnsi="Times New Roman"/>
          <w:b/>
          <w:sz w:val="28"/>
          <w:szCs w:val="28"/>
        </w:rPr>
        <w:lastRenderedPageBreak/>
        <w:t>Тематическое планировани</w:t>
      </w:r>
      <w:r w:rsidR="00035569">
        <w:rPr>
          <w:rFonts w:ascii="Times New Roman" w:hAnsi="Times New Roman"/>
          <w:b/>
          <w:sz w:val="28"/>
          <w:szCs w:val="28"/>
        </w:rPr>
        <w:t>е с указанием количества часов, отводимых на освоение каждой темы</w:t>
      </w:r>
      <w:r>
        <w:rPr>
          <w:rFonts w:ascii="Times New Roman" w:hAnsi="Times New Roman"/>
          <w:b/>
          <w:sz w:val="28"/>
          <w:szCs w:val="28"/>
        </w:rPr>
        <w:t>.</w:t>
      </w:r>
    </w:p>
    <w:p w:rsidR="000431AF" w:rsidRPr="00160CCE" w:rsidRDefault="000431AF" w:rsidP="000431AF">
      <w:pPr>
        <w:pStyle w:val="1"/>
        <w:jc w:val="center"/>
        <w:rPr>
          <w:rFonts w:ascii="Times New Roman" w:hAnsi="Times New Roman"/>
          <w:b/>
          <w:sz w:val="28"/>
          <w:szCs w:val="28"/>
        </w:rPr>
      </w:pPr>
      <w:r w:rsidRPr="00160CCE">
        <w:rPr>
          <w:rFonts w:ascii="Times New Roman" w:hAnsi="Times New Roman"/>
          <w:b/>
          <w:sz w:val="28"/>
          <w:szCs w:val="28"/>
        </w:rPr>
        <w:t xml:space="preserve"> </w:t>
      </w:r>
      <w:r>
        <w:rPr>
          <w:rFonts w:ascii="Times New Roman" w:hAnsi="Times New Roman"/>
          <w:b/>
          <w:sz w:val="28"/>
          <w:szCs w:val="28"/>
        </w:rPr>
        <w:t>10 класс.</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808"/>
        <w:gridCol w:w="1217"/>
        <w:gridCol w:w="7538"/>
        <w:gridCol w:w="3260"/>
      </w:tblGrid>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 п/п</w:t>
            </w:r>
          </w:p>
        </w:tc>
        <w:tc>
          <w:tcPr>
            <w:tcW w:w="2808" w:type="dxa"/>
          </w:tcPr>
          <w:p w:rsidR="00E36D10" w:rsidRPr="00EC02BC" w:rsidRDefault="00E36D10" w:rsidP="000431AF">
            <w:pPr>
              <w:rPr>
                <w:sz w:val="20"/>
                <w:szCs w:val="20"/>
                <w:lang w:eastAsia="en-US"/>
              </w:rPr>
            </w:pPr>
            <w:r w:rsidRPr="00EC02BC">
              <w:rPr>
                <w:sz w:val="20"/>
                <w:szCs w:val="20"/>
                <w:lang w:eastAsia="en-US"/>
              </w:rPr>
              <w:t>Наименование раздела и тем</w:t>
            </w:r>
          </w:p>
        </w:tc>
        <w:tc>
          <w:tcPr>
            <w:tcW w:w="1217" w:type="dxa"/>
          </w:tcPr>
          <w:p w:rsidR="00E36D10" w:rsidRPr="00EC02BC" w:rsidRDefault="00E36D10" w:rsidP="000431AF">
            <w:pPr>
              <w:rPr>
                <w:sz w:val="20"/>
                <w:szCs w:val="20"/>
                <w:lang w:eastAsia="en-US"/>
              </w:rPr>
            </w:pPr>
            <w:r w:rsidRPr="00EC02BC">
              <w:rPr>
                <w:sz w:val="20"/>
                <w:szCs w:val="20"/>
                <w:lang w:eastAsia="en-US"/>
              </w:rPr>
              <w:t>Количество часов</w:t>
            </w:r>
          </w:p>
        </w:tc>
        <w:tc>
          <w:tcPr>
            <w:tcW w:w="7538" w:type="dxa"/>
          </w:tcPr>
          <w:p w:rsidR="00E36D10" w:rsidRPr="00EC02BC" w:rsidRDefault="00E36D10" w:rsidP="000431AF">
            <w:pPr>
              <w:rPr>
                <w:sz w:val="20"/>
                <w:szCs w:val="20"/>
                <w:lang w:eastAsia="en-US"/>
              </w:rPr>
            </w:pPr>
            <w:r w:rsidRPr="00EC02BC">
              <w:rPr>
                <w:sz w:val="20"/>
                <w:szCs w:val="20"/>
                <w:lang w:eastAsia="en-US"/>
              </w:rPr>
              <w:t>Вид учебной деятельности ученика</w:t>
            </w:r>
          </w:p>
        </w:tc>
        <w:tc>
          <w:tcPr>
            <w:tcW w:w="3260" w:type="dxa"/>
          </w:tcPr>
          <w:p w:rsidR="00E36D10" w:rsidRPr="00E36D10" w:rsidRDefault="00501286" w:rsidP="00294CC3">
            <w:pPr>
              <w:tabs>
                <w:tab w:val="left" w:pos="3630"/>
              </w:tabs>
              <w:rPr>
                <w:sz w:val="20"/>
                <w:szCs w:val="20"/>
                <w:lang w:eastAsia="en-US"/>
              </w:rPr>
            </w:pPr>
            <w:proofErr w:type="spellStart"/>
            <w:r>
              <w:rPr>
                <w:sz w:val="20"/>
                <w:szCs w:val="20"/>
              </w:rPr>
              <w:t>Примесание</w:t>
            </w:r>
            <w:proofErr w:type="spellEnd"/>
          </w:p>
        </w:tc>
      </w:tr>
      <w:tr w:rsidR="00E36D10" w:rsidRPr="00EC02BC" w:rsidTr="009A0172">
        <w:tc>
          <w:tcPr>
            <w:tcW w:w="0" w:type="auto"/>
          </w:tcPr>
          <w:p w:rsidR="00E36D10" w:rsidRPr="00EC02BC" w:rsidRDefault="00E36D10" w:rsidP="000431AF">
            <w:pPr>
              <w:rPr>
                <w:b/>
                <w:sz w:val="20"/>
                <w:szCs w:val="20"/>
                <w:lang w:eastAsia="en-US"/>
              </w:rPr>
            </w:pPr>
            <w:r w:rsidRPr="00EC02BC">
              <w:rPr>
                <w:b/>
                <w:sz w:val="20"/>
                <w:szCs w:val="20"/>
                <w:lang w:val="en-US" w:eastAsia="en-US"/>
              </w:rPr>
              <w:t>I</w:t>
            </w:r>
          </w:p>
        </w:tc>
        <w:tc>
          <w:tcPr>
            <w:tcW w:w="2808" w:type="dxa"/>
          </w:tcPr>
          <w:p w:rsidR="00E36D10" w:rsidRPr="00EC02BC" w:rsidRDefault="00E36D10" w:rsidP="000431AF">
            <w:pPr>
              <w:rPr>
                <w:b/>
                <w:sz w:val="20"/>
                <w:szCs w:val="20"/>
                <w:lang w:eastAsia="en-US"/>
              </w:rPr>
            </w:pPr>
            <w:r w:rsidRPr="00EC02BC">
              <w:rPr>
                <w:b/>
                <w:sz w:val="20"/>
                <w:szCs w:val="20"/>
                <w:lang w:eastAsia="en-US"/>
              </w:rPr>
              <w:t>Введение</w:t>
            </w:r>
          </w:p>
        </w:tc>
        <w:tc>
          <w:tcPr>
            <w:tcW w:w="1217" w:type="dxa"/>
          </w:tcPr>
          <w:p w:rsidR="00E36D10" w:rsidRPr="00EC02BC" w:rsidRDefault="00E36D10" w:rsidP="000431AF">
            <w:pPr>
              <w:rPr>
                <w:b/>
                <w:sz w:val="20"/>
                <w:szCs w:val="20"/>
                <w:lang w:eastAsia="en-US"/>
              </w:rPr>
            </w:pPr>
            <w:r w:rsidRPr="00EC02BC">
              <w:rPr>
                <w:b/>
                <w:sz w:val="20"/>
                <w:szCs w:val="20"/>
                <w:lang w:eastAsia="en-US"/>
              </w:rPr>
              <w:t>4</w:t>
            </w:r>
          </w:p>
        </w:tc>
        <w:tc>
          <w:tcPr>
            <w:tcW w:w="7538" w:type="dxa"/>
          </w:tcPr>
          <w:p w:rsidR="00E36D10" w:rsidRPr="00EC02BC" w:rsidRDefault="00E36D10" w:rsidP="000431AF">
            <w:pPr>
              <w:rPr>
                <w:b/>
                <w:sz w:val="20"/>
                <w:szCs w:val="20"/>
                <w:lang w:eastAsia="en-US"/>
              </w:rPr>
            </w:pPr>
          </w:p>
        </w:tc>
        <w:tc>
          <w:tcPr>
            <w:tcW w:w="3260" w:type="dxa"/>
          </w:tcPr>
          <w:p w:rsidR="00E36D10" w:rsidRPr="009B6D12" w:rsidRDefault="009B6D12" w:rsidP="000431AF">
            <w:pPr>
              <w:rPr>
                <w:b/>
                <w:sz w:val="20"/>
                <w:szCs w:val="20"/>
                <w:lang w:eastAsia="en-US"/>
              </w:rPr>
            </w:pPr>
            <w:r>
              <w:rPr>
                <w:b/>
                <w:sz w:val="20"/>
                <w:szCs w:val="20"/>
                <w:lang w:eastAsia="en-US"/>
              </w:rPr>
              <w:t>сентябрь</w:t>
            </w: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w:t>
            </w:r>
          </w:p>
        </w:tc>
        <w:tc>
          <w:tcPr>
            <w:tcW w:w="2808" w:type="dxa"/>
          </w:tcPr>
          <w:p w:rsidR="00E36D10" w:rsidRPr="00EC02BC" w:rsidRDefault="00E36D10" w:rsidP="000431AF">
            <w:pPr>
              <w:rPr>
                <w:sz w:val="20"/>
                <w:szCs w:val="20"/>
                <w:lang w:eastAsia="en-US"/>
              </w:rPr>
            </w:pPr>
            <w:r w:rsidRPr="00EC02BC">
              <w:rPr>
                <w:sz w:val="20"/>
                <w:szCs w:val="20"/>
                <w:lang w:eastAsia="en-US"/>
              </w:rPr>
              <w:t xml:space="preserve">Введение в естествознание </w:t>
            </w:r>
          </w:p>
        </w:tc>
        <w:tc>
          <w:tcPr>
            <w:tcW w:w="1217" w:type="dxa"/>
          </w:tcPr>
          <w:p w:rsidR="00E36D10" w:rsidRPr="00EC02BC" w:rsidRDefault="00E36D10" w:rsidP="000431AF">
            <w:pPr>
              <w:tabs>
                <w:tab w:val="left" w:pos="765"/>
              </w:tabs>
              <w:autoSpaceDE w:val="0"/>
              <w:autoSpaceDN w:val="0"/>
              <w:adjustRightInd w:val="0"/>
              <w:rPr>
                <w:color w:val="000000"/>
                <w:sz w:val="20"/>
                <w:szCs w:val="20"/>
                <w:lang w:eastAsia="en-US"/>
              </w:rPr>
            </w:pPr>
            <w:r w:rsidRPr="00EC02BC">
              <w:rPr>
                <w:color w:val="000000"/>
                <w:sz w:val="20"/>
                <w:szCs w:val="20"/>
                <w:lang w:eastAsia="en-US"/>
              </w:rPr>
              <w:t>1</w:t>
            </w:r>
            <w:r>
              <w:rPr>
                <w:color w:val="000000"/>
                <w:sz w:val="20"/>
                <w:szCs w:val="20"/>
                <w:lang w:eastAsia="en-US"/>
              </w:rPr>
              <w:tab/>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Поставить </w:t>
            </w:r>
            <w:proofErr w:type="gramStart"/>
            <w:r w:rsidRPr="00EC02BC">
              <w:rPr>
                <w:color w:val="000000"/>
                <w:sz w:val="20"/>
                <w:szCs w:val="20"/>
                <w:lang w:eastAsia="en-US"/>
              </w:rPr>
              <w:t>цель  познать</w:t>
            </w:r>
            <w:proofErr w:type="gramEnd"/>
            <w:r w:rsidRPr="00EC02BC">
              <w:rPr>
                <w:color w:val="000000"/>
                <w:sz w:val="20"/>
                <w:szCs w:val="20"/>
                <w:lang w:eastAsia="en-US"/>
              </w:rPr>
              <w:t xml:space="preserve"> новый предмет  на основе соотнесения того, что уже известно и усвоено по частным учебным дисциплинам  в курсе основной школы, и того, что еще неизвестно.</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 Характеризовать многогранность взаимоотношений человека и природы. </w:t>
            </w:r>
          </w:p>
          <w:p w:rsidR="00E36D10" w:rsidRPr="00EC02BC" w:rsidRDefault="00E36D10" w:rsidP="000431AF">
            <w:pPr>
              <w:autoSpaceDE w:val="0"/>
              <w:autoSpaceDN w:val="0"/>
              <w:adjustRightInd w:val="0"/>
              <w:rPr>
                <w:color w:val="000000"/>
                <w:sz w:val="20"/>
                <w:szCs w:val="20"/>
                <w:lang w:eastAsia="en-US"/>
              </w:rPr>
            </w:pPr>
            <w:proofErr w:type="gramStart"/>
            <w:r w:rsidRPr="00EC02BC">
              <w:rPr>
                <w:color w:val="000000"/>
                <w:sz w:val="20"/>
                <w:szCs w:val="20"/>
                <w:lang w:eastAsia="en-US"/>
              </w:rPr>
              <w:t>Раскрывать  роль</w:t>
            </w:r>
            <w:proofErr w:type="gramEnd"/>
            <w:r w:rsidRPr="00EC02BC">
              <w:rPr>
                <w:color w:val="000000"/>
                <w:sz w:val="20"/>
                <w:szCs w:val="20"/>
                <w:lang w:eastAsia="en-US"/>
              </w:rPr>
              <w:t xml:space="preserve"> естествознания в мировоззрении современного человека. </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 xml:space="preserve">Соотносить влияние природы </w:t>
            </w:r>
            <w:proofErr w:type="gramStart"/>
            <w:r w:rsidRPr="00EC02BC">
              <w:rPr>
                <w:color w:val="000000"/>
                <w:sz w:val="20"/>
                <w:szCs w:val="20"/>
                <w:lang w:eastAsia="en-US"/>
              </w:rPr>
              <w:t>с  результатами</w:t>
            </w:r>
            <w:proofErr w:type="gramEnd"/>
            <w:r w:rsidRPr="00EC02BC">
              <w:rPr>
                <w:color w:val="000000"/>
                <w:sz w:val="20"/>
                <w:szCs w:val="20"/>
                <w:lang w:eastAsia="en-US"/>
              </w:rPr>
              <w:t xml:space="preserve"> творческого вдохновения деятелей искусства в  его различных  сферах.</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2</w:t>
            </w:r>
          </w:p>
        </w:tc>
        <w:tc>
          <w:tcPr>
            <w:tcW w:w="2808" w:type="dxa"/>
          </w:tcPr>
          <w:p w:rsidR="00E36D10" w:rsidRPr="00EC02BC" w:rsidRDefault="00E36D10" w:rsidP="000431AF">
            <w:pPr>
              <w:rPr>
                <w:sz w:val="20"/>
                <w:szCs w:val="20"/>
                <w:lang w:eastAsia="en-US"/>
              </w:rPr>
            </w:pPr>
            <w:r w:rsidRPr="00EC02BC">
              <w:rPr>
                <w:sz w:val="20"/>
                <w:szCs w:val="20"/>
                <w:lang w:eastAsia="en-US"/>
              </w:rPr>
              <w:t xml:space="preserve">Естествознание – единство наук о природе </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Раскрывать диалектику естествознания (все естественные науки являются результатом дифференциации системы единых первоначальных знаний о природе, и, наоборот, </w:t>
            </w:r>
            <w:proofErr w:type="gramStart"/>
            <w:r w:rsidRPr="00EC02BC">
              <w:rPr>
                <w:color w:val="000000"/>
                <w:sz w:val="20"/>
                <w:szCs w:val="20"/>
                <w:lang w:eastAsia="en-US"/>
              </w:rPr>
              <w:t>синтез  естественнонаучных</w:t>
            </w:r>
            <w:proofErr w:type="gramEnd"/>
            <w:r w:rsidRPr="00EC02BC">
              <w:rPr>
                <w:color w:val="000000"/>
                <w:sz w:val="20"/>
                <w:szCs w:val="20"/>
                <w:lang w:eastAsia="en-US"/>
              </w:rPr>
              <w:t xml:space="preserve"> знаний частных  наук в единую систему мировоззрения).</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 xml:space="preserve"> Определять важнейшие понятия и характеризовать становление физики, химии и биологии по курсу основной школы</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rPr>
          <w:trHeight w:val="3109"/>
        </w:trPr>
        <w:tc>
          <w:tcPr>
            <w:tcW w:w="0" w:type="auto"/>
          </w:tcPr>
          <w:p w:rsidR="00E36D10" w:rsidRPr="00EC02BC" w:rsidRDefault="00E36D10" w:rsidP="000431AF">
            <w:pPr>
              <w:rPr>
                <w:sz w:val="20"/>
                <w:szCs w:val="20"/>
                <w:lang w:eastAsia="en-US"/>
              </w:rPr>
            </w:pPr>
            <w:r w:rsidRPr="00EC02BC">
              <w:rPr>
                <w:sz w:val="20"/>
                <w:szCs w:val="20"/>
                <w:lang w:eastAsia="en-US"/>
              </w:rPr>
              <w:t>3 - 4</w:t>
            </w:r>
          </w:p>
        </w:tc>
        <w:tc>
          <w:tcPr>
            <w:tcW w:w="2808" w:type="dxa"/>
          </w:tcPr>
          <w:p w:rsidR="00E36D10" w:rsidRPr="00EC02BC" w:rsidRDefault="00E36D10" w:rsidP="000431AF">
            <w:pPr>
              <w:rPr>
                <w:sz w:val="20"/>
                <w:szCs w:val="20"/>
                <w:lang w:eastAsia="en-US"/>
              </w:rPr>
            </w:pPr>
            <w:r w:rsidRPr="00EC02BC">
              <w:rPr>
                <w:sz w:val="20"/>
                <w:szCs w:val="20"/>
                <w:lang w:eastAsia="en-US"/>
              </w:rPr>
              <w:t xml:space="preserve">Конференция по теме: «Естествознание – единство наук о природе» </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2</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Самостоятельно выделять и формулировать познавательные цели; вести поиск и получать необходимую информацию;</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применять методы информационного поиска, в том числе с помощью компьютерных средств;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структурировать знания; осознанно и произвольно строить речевое высказывание в устной и письменной формах;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слушать и вступать в диалог, участвовать в коллективном обсуждении проблем, интегрироваться в группу сверстников и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строить продуктивное взаимодействие и сотрудничество со сверстниками и взрослыми;</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планировать учебное сотрудничество с учителем и сверстниками.</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rPr>
          <w:trHeight w:val="829"/>
        </w:trPr>
        <w:tc>
          <w:tcPr>
            <w:tcW w:w="0" w:type="auto"/>
          </w:tcPr>
          <w:p w:rsidR="00E36D10" w:rsidRPr="00EC02BC" w:rsidRDefault="00E36D10" w:rsidP="000431AF">
            <w:pPr>
              <w:rPr>
                <w:b/>
                <w:sz w:val="20"/>
                <w:szCs w:val="20"/>
                <w:lang w:eastAsia="en-US"/>
              </w:rPr>
            </w:pPr>
            <w:r w:rsidRPr="00EC02BC">
              <w:rPr>
                <w:b/>
                <w:sz w:val="20"/>
                <w:szCs w:val="20"/>
                <w:lang w:val="en-US" w:eastAsia="en-US"/>
              </w:rPr>
              <w:t>II</w:t>
            </w:r>
          </w:p>
        </w:tc>
        <w:tc>
          <w:tcPr>
            <w:tcW w:w="2808" w:type="dxa"/>
          </w:tcPr>
          <w:p w:rsidR="00E36D10" w:rsidRPr="00EC02BC" w:rsidRDefault="00E36D10" w:rsidP="000431AF">
            <w:pPr>
              <w:rPr>
                <w:b/>
                <w:sz w:val="20"/>
                <w:szCs w:val="20"/>
                <w:lang w:eastAsia="en-US"/>
              </w:rPr>
            </w:pPr>
            <w:r w:rsidRPr="00EC02BC">
              <w:rPr>
                <w:b/>
                <w:sz w:val="20"/>
                <w:szCs w:val="20"/>
                <w:lang w:eastAsia="en-US"/>
              </w:rPr>
              <w:t>Естествознание и методы познания мира</w:t>
            </w:r>
          </w:p>
        </w:tc>
        <w:tc>
          <w:tcPr>
            <w:tcW w:w="1217" w:type="dxa"/>
          </w:tcPr>
          <w:p w:rsidR="00E36D10" w:rsidRPr="00EC02BC" w:rsidRDefault="00E36D10" w:rsidP="000431AF">
            <w:pPr>
              <w:autoSpaceDE w:val="0"/>
              <w:autoSpaceDN w:val="0"/>
              <w:adjustRightInd w:val="0"/>
              <w:rPr>
                <w:b/>
                <w:color w:val="000000"/>
                <w:sz w:val="20"/>
                <w:szCs w:val="20"/>
                <w:lang w:eastAsia="en-US"/>
              </w:rPr>
            </w:pPr>
            <w:r w:rsidRPr="00EC02BC">
              <w:rPr>
                <w:b/>
                <w:color w:val="000000"/>
                <w:sz w:val="20"/>
                <w:szCs w:val="20"/>
                <w:lang w:eastAsia="en-US"/>
              </w:rPr>
              <w:t>1</w:t>
            </w:r>
            <w:r w:rsidR="00DD71B7">
              <w:rPr>
                <w:b/>
                <w:color w:val="000000"/>
                <w:sz w:val="20"/>
                <w:szCs w:val="20"/>
                <w:lang w:eastAsia="en-US"/>
              </w:rPr>
              <w:t>6</w:t>
            </w:r>
          </w:p>
        </w:tc>
        <w:tc>
          <w:tcPr>
            <w:tcW w:w="7538" w:type="dxa"/>
          </w:tcPr>
          <w:p w:rsidR="00E36D10" w:rsidRPr="00EC02BC" w:rsidRDefault="00E36D10" w:rsidP="000431AF">
            <w:pPr>
              <w:autoSpaceDE w:val="0"/>
              <w:autoSpaceDN w:val="0"/>
              <w:adjustRightInd w:val="0"/>
              <w:rPr>
                <w:color w:val="000000"/>
                <w:sz w:val="20"/>
                <w:szCs w:val="20"/>
                <w:lang w:eastAsia="en-US"/>
              </w:rPr>
            </w:pPr>
          </w:p>
        </w:tc>
        <w:tc>
          <w:tcPr>
            <w:tcW w:w="3260" w:type="dxa"/>
          </w:tcPr>
          <w:p w:rsidR="00E36D10" w:rsidRPr="00EC02BC" w:rsidRDefault="009B6D12" w:rsidP="000431AF">
            <w:pPr>
              <w:autoSpaceDE w:val="0"/>
              <w:autoSpaceDN w:val="0"/>
              <w:adjustRightInd w:val="0"/>
              <w:rPr>
                <w:color w:val="000000"/>
                <w:sz w:val="20"/>
                <w:szCs w:val="20"/>
                <w:lang w:eastAsia="en-US"/>
              </w:rPr>
            </w:pPr>
            <w:r>
              <w:rPr>
                <w:color w:val="000000"/>
                <w:sz w:val="20"/>
                <w:szCs w:val="20"/>
                <w:lang w:eastAsia="en-US"/>
              </w:rPr>
              <w:t>Сентябрь - октябрь</w:t>
            </w:r>
          </w:p>
        </w:tc>
      </w:tr>
      <w:tr w:rsidR="00DD71B7" w:rsidRPr="00EC02BC" w:rsidTr="009A0172">
        <w:trPr>
          <w:trHeight w:val="829"/>
        </w:trPr>
        <w:tc>
          <w:tcPr>
            <w:tcW w:w="0" w:type="auto"/>
          </w:tcPr>
          <w:p w:rsidR="00DD71B7" w:rsidRPr="00DD71B7" w:rsidRDefault="00DD71B7" w:rsidP="000431AF">
            <w:pPr>
              <w:rPr>
                <w:sz w:val="20"/>
                <w:szCs w:val="20"/>
                <w:lang w:eastAsia="en-US"/>
              </w:rPr>
            </w:pPr>
            <w:r>
              <w:rPr>
                <w:sz w:val="20"/>
                <w:szCs w:val="20"/>
                <w:lang w:eastAsia="en-US"/>
              </w:rPr>
              <w:t>5</w:t>
            </w:r>
          </w:p>
        </w:tc>
        <w:tc>
          <w:tcPr>
            <w:tcW w:w="2808" w:type="dxa"/>
          </w:tcPr>
          <w:p w:rsidR="00DD71B7" w:rsidRPr="00DD71B7" w:rsidRDefault="00DD71B7" w:rsidP="000431AF">
            <w:pPr>
              <w:rPr>
                <w:sz w:val="20"/>
                <w:szCs w:val="20"/>
                <w:lang w:eastAsia="en-US"/>
              </w:rPr>
            </w:pPr>
            <w:r w:rsidRPr="00DD71B7">
              <w:rPr>
                <w:sz w:val="20"/>
                <w:szCs w:val="20"/>
                <w:lang w:eastAsia="en-US"/>
              </w:rPr>
              <w:t xml:space="preserve">История изучения природы. Прогресс в естественных науках и его вклад в развитие </w:t>
            </w:r>
            <w:proofErr w:type="spellStart"/>
            <w:r w:rsidRPr="00DD71B7">
              <w:rPr>
                <w:sz w:val="20"/>
                <w:szCs w:val="20"/>
                <w:lang w:eastAsia="en-US"/>
              </w:rPr>
              <w:t>цивилизаии</w:t>
            </w:r>
            <w:proofErr w:type="spellEnd"/>
          </w:p>
        </w:tc>
        <w:tc>
          <w:tcPr>
            <w:tcW w:w="1217" w:type="dxa"/>
          </w:tcPr>
          <w:p w:rsidR="00DD71B7" w:rsidRPr="00DD71B7" w:rsidRDefault="00DD71B7" w:rsidP="000431AF">
            <w:pPr>
              <w:autoSpaceDE w:val="0"/>
              <w:autoSpaceDN w:val="0"/>
              <w:adjustRightInd w:val="0"/>
              <w:rPr>
                <w:color w:val="000000"/>
                <w:sz w:val="20"/>
                <w:szCs w:val="20"/>
                <w:lang w:eastAsia="en-US"/>
              </w:rPr>
            </w:pPr>
            <w:r w:rsidRPr="00DD71B7">
              <w:rPr>
                <w:color w:val="000000"/>
                <w:sz w:val="20"/>
                <w:szCs w:val="20"/>
                <w:lang w:eastAsia="en-US"/>
              </w:rPr>
              <w:t>1</w:t>
            </w:r>
          </w:p>
        </w:tc>
        <w:tc>
          <w:tcPr>
            <w:tcW w:w="7538" w:type="dxa"/>
          </w:tcPr>
          <w:p w:rsidR="00DD71B7" w:rsidRDefault="00EB4C9A" w:rsidP="000431AF">
            <w:pPr>
              <w:autoSpaceDE w:val="0"/>
              <w:autoSpaceDN w:val="0"/>
              <w:adjustRightInd w:val="0"/>
              <w:rPr>
                <w:color w:val="000000"/>
                <w:sz w:val="20"/>
                <w:szCs w:val="20"/>
                <w:lang w:eastAsia="en-US"/>
              </w:rPr>
            </w:pPr>
            <w:r>
              <w:rPr>
                <w:color w:val="000000"/>
                <w:sz w:val="20"/>
                <w:szCs w:val="20"/>
                <w:lang w:eastAsia="en-US"/>
              </w:rPr>
              <w:t>Определять важнейшие этапы развития естественных наук;</w:t>
            </w:r>
          </w:p>
          <w:p w:rsidR="00EB4C9A" w:rsidRPr="00EC02BC" w:rsidRDefault="00EB4C9A" w:rsidP="000431AF">
            <w:pPr>
              <w:autoSpaceDE w:val="0"/>
              <w:autoSpaceDN w:val="0"/>
              <w:adjustRightInd w:val="0"/>
              <w:rPr>
                <w:color w:val="000000"/>
                <w:sz w:val="20"/>
                <w:szCs w:val="20"/>
                <w:lang w:eastAsia="en-US"/>
              </w:rPr>
            </w:pPr>
            <w:r>
              <w:rPr>
                <w:color w:val="000000"/>
                <w:sz w:val="20"/>
                <w:szCs w:val="20"/>
                <w:lang w:eastAsia="en-US"/>
              </w:rPr>
              <w:t>Оценивать роль прогресса в развитии цивилизации; слушать и вступать в диалог со сверстниками и учителем</w:t>
            </w:r>
          </w:p>
        </w:tc>
        <w:tc>
          <w:tcPr>
            <w:tcW w:w="3260" w:type="dxa"/>
          </w:tcPr>
          <w:p w:rsidR="00DD71B7" w:rsidRPr="00EC02BC" w:rsidRDefault="00DD71B7"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B4C9A" w:rsidP="000431AF">
            <w:pPr>
              <w:rPr>
                <w:sz w:val="20"/>
                <w:szCs w:val="20"/>
                <w:lang w:eastAsia="en-US"/>
              </w:rPr>
            </w:pPr>
            <w:r>
              <w:rPr>
                <w:sz w:val="20"/>
                <w:szCs w:val="20"/>
                <w:lang w:eastAsia="en-US"/>
              </w:rPr>
              <w:lastRenderedPageBreak/>
              <w:t>6</w:t>
            </w:r>
          </w:p>
        </w:tc>
        <w:tc>
          <w:tcPr>
            <w:tcW w:w="2808" w:type="dxa"/>
          </w:tcPr>
          <w:p w:rsidR="00E36D10" w:rsidRPr="00EC02BC" w:rsidRDefault="00E36D10" w:rsidP="000431AF">
            <w:pPr>
              <w:rPr>
                <w:sz w:val="20"/>
                <w:szCs w:val="20"/>
                <w:lang w:eastAsia="en-US"/>
              </w:rPr>
            </w:pPr>
            <w:r w:rsidRPr="00EC02BC">
              <w:rPr>
                <w:sz w:val="20"/>
                <w:szCs w:val="20"/>
                <w:lang w:eastAsia="en-US"/>
              </w:rPr>
              <w:t>Эмпирический уровень научного познания</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эмпирический </w:t>
            </w:r>
            <w:proofErr w:type="spellStart"/>
            <w:r w:rsidRPr="00EC02BC">
              <w:rPr>
                <w:color w:val="000000"/>
                <w:sz w:val="20"/>
                <w:szCs w:val="20"/>
                <w:lang w:eastAsia="en-US"/>
              </w:rPr>
              <w:t>уровнень</w:t>
            </w:r>
            <w:proofErr w:type="spellEnd"/>
            <w:r w:rsidRPr="00EC02BC">
              <w:rPr>
                <w:color w:val="000000"/>
                <w:sz w:val="20"/>
                <w:szCs w:val="20"/>
                <w:lang w:eastAsia="en-US"/>
              </w:rPr>
              <w:t xml:space="preserve"> научного познания и его составляющие: наблюдение, эксперимент, гипотеза, моделирование.</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Моделировать, т.е. преобразовывать объект познания из чувственной формы в модель, где выделены существенные характеристики объекта, и преобразовать модели с целью выявления общих законов.  </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 xml:space="preserve">Оперировать различными моделями естественно – научных дисциплин </w:t>
            </w:r>
            <w:proofErr w:type="gramStart"/>
            <w:r w:rsidRPr="00EC02BC">
              <w:rPr>
                <w:color w:val="000000"/>
                <w:sz w:val="20"/>
                <w:szCs w:val="20"/>
                <w:lang w:eastAsia="en-US"/>
              </w:rPr>
              <w:t>для  их</w:t>
            </w:r>
            <w:proofErr w:type="gramEnd"/>
            <w:r w:rsidRPr="00EC02BC">
              <w:rPr>
                <w:color w:val="000000"/>
                <w:sz w:val="20"/>
                <w:szCs w:val="20"/>
                <w:lang w:eastAsia="en-US"/>
              </w:rPr>
              <w:t xml:space="preserve"> познания.  </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7</w:t>
            </w:r>
          </w:p>
        </w:tc>
        <w:tc>
          <w:tcPr>
            <w:tcW w:w="2808" w:type="dxa"/>
          </w:tcPr>
          <w:p w:rsidR="00E36D10" w:rsidRPr="00EC02BC" w:rsidRDefault="00E36D10" w:rsidP="000431AF">
            <w:pPr>
              <w:rPr>
                <w:sz w:val="20"/>
                <w:szCs w:val="20"/>
                <w:lang w:eastAsia="en-US"/>
              </w:rPr>
            </w:pPr>
            <w:r w:rsidRPr="00EC02BC">
              <w:rPr>
                <w:sz w:val="20"/>
                <w:szCs w:val="20"/>
                <w:lang w:eastAsia="en-US"/>
              </w:rPr>
              <w:t>Практическая работа №</w:t>
            </w:r>
            <w:proofErr w:type="gramStart"/>
            <w:r w:rsidRPr="00EC02BC">
              <w:rPr>
                <w:sz w:val="20"/>
                <w:szCs w:val="20"/>
                <w:lang w:eastAsia="en-US"/>
              </w:rPr>
              <w:t>1  «</w:t>
            </w:r>
            <w:proofErr w:type="gramEnd"/>
            <w:r w:rsidRPr="00EC02BC">
              <w:rPr>
                <w:sz w:val="20"/>
                <w:szCs w:val="20"/>
                <w:lang w:eastAsia="en-US"/>
              </w:rPr>
              <w:t xml:space="preserve">Эмпирическое познание в изучении естествознания» </w:t>
            </w:r>
          </w:p>
        </w:tc>
        <w:tc>
          <w:tcPr>
            <w:tcW w:w="1217" w:type="dxa"/>
          </w:tcPr>
          <w:p w:rsidR="00E36D10" w:rsidRPr="00EC02BC" w:rsidRDefault="00EB4C9A" w:rsidP="000431AF">
            <w:pPr>
              <w:autoSpaceDE w:val="0"/>
              <w:autoSpaceDN w:val="0"/>
              <w:adjustRightInd w:val="0"/>
              <w:rPr>
                <w:color w:val="000000"/>
                <w:sz w:val="20"/>
                <w:szCs w:val="20"/>
                <w:lang w:eastAsia="en-US"/>
              </w:rPr>
            </w:pPr>
            <w:r>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Проводить эксперимент с соблюдением техники безопасности, наблюдать за ним, фиксировать результаты и интерпретировать их; </w:t>
            </w:r>
          </w:p>
          <w:p w:rsidR="00E36D10" w:rsidRPr="00EC02BC" w:rsidRDefault="00E36D10" w:rsidP="000431AF">
            <w:pPr>
              <w:autoSpaceDE w:val="0"/>
              <w:autoSpaceDN w:val="0"/>
              <w:adjustRightInd w:val="0"/>
              <w:rPr>
                <w:sz w:val="20"/>
                <w:szCs w:val="20"/>
                <w:lang w:eastAsia="en-US"/>
              </w:rPr>
            </w:pP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B4C9A" w:rsidRPr="00EC02BC" w:rsidTr="009A0172">
        <w:tc>
          <w:tcPr>
            <w:tcW w:w="0" w:type="auto"/>
          </w:tcPr>
          <w:p w:rsidR="00EB4C9A" w:rsidRPr="00EC02BC" w:rsidRDefault="00EB4C9A" w:rsidP="000431AF">
            <w:pPr>
              <w:rPr>
                <w:sz w:val="20"/>
                <w:szCs w:val="20"/>
                <w:lang w:eastAsia="en-US"/>
              </w:rPr>
            </w:pPr>
            <w:r>
              <w:rPr>
                <w:sz w:val="20"/>
                <w:szCs w:val="20"/>
                <w:lang w:eastAsia="en-US"/>
              </w:rPr>
              <w:t>8</w:t>
            </w:r>
          </w:p>
        </w:tc>
        <w:tc>
          <w:tcPr>
            <w:tcW w:w="2808" w:type="dxa"/>
          </w:tcPr>
          <w:p w:rsidR="00EB4C9A" w:rsidRPr="00EB4C9A" w:rsidRDefault="00EB4C9A" w:rsidP="00EB4C9A">
            <w:pPr>
              <w:pStyle w:val="1"/>
              <w:jc w:val="both"/>
              <w:rPr>
                <w:rFonts w:ascii="Times New Roman" w:hAnsi="Times New Roman"/>
                <w:sz w:val="20"/>
                <w:szCs w:val="20"/>
              </w:rPr>
            </w:pPr>
            <w:r w:rsidRPr="00EB4C9A">
              <w:rPr>
                <w:rFonts w:ascii="Times New Roman" w:hAnsi="Times New Roman"/>
                <w:bCs/>
                <w:i/>
                <w:iCs/>
                <w:color w:val="000000"/>
                <w:sz w:val="20"/>
                <w:szCs w:val="20"/>
              </w:rPr>
              <w:t>Практическая работа №2.</w:t>
            </w:r>
            <w:r w:rsidRPr="00EB4C9A">
              <w:rPr>
                <w:rFonts w:ascii="Times New Roman" w:hAnsi="Times New Roman"/>
                <w:color w:val="000000"/>
                <w:sz w:val="20"/>
                <w:szCs w:val="20"/>
              </w:rPr>
              <w:t xml:space="preserve"> Построение пространственных моделей неорганических и органических соединений в сопоставлении с их свойствами. </w:t>
            </w:r>
          </w:p>
          <w:p w:rsidR="00EB4C9A" w:rsidRPr="00EB4C9A" w:rsidRDefault="00EB4C9A" w:rsidP="000431AF">
            <w:pPr>
              <w:rPr>
                <w:sz w:val="20"/>
                <w:szCs w:val="20"/>
                <w:lang w:eastAsia="en-US"/>
              </w:rPr>
            </w:pPr>
          </w:p>
        </w:tc>
        <w:tc>
          <w:tcPr>
            <w:tcW w:w="1217" w:type="dxa"/>
          </w:tcPr>
          <w:p w:rsidR="00EB4C9A" w:rsidRDefault="00EB4C9A" w:rsidP="000431AF">
            <w:pPr>
              <w:autoSpaceDE w:val="0"/>
              <w:autoSpaceDN w:val="0"/>
              <w:adjustRightInd w:val="0"/>
              <w:rPr>
                <w:color w:val="000000"/>
                <w:sz w:val="20"/>
                <w:szCs w:val="20"/>
                <w:lang w:eastAsia="en-US"/>
              </w:rPr>
            </w:pPr>
            <w:r>
              <w:rPr>
                <w:color w:val="000000"/>
                <w:sz w:val="20"/>
                <w:szCs w:val="20"/>
                <w:lang w:eastAsia="en-US"/>
              </w:rPr>
              <w:t>1</w:t>
            </w:r>
          </w:p>
        </w:tc>
        <w:tc>
          <w:tcPr>
            <w:tcW w:w="7538" w:type="dxa"/>
          </w:tcPr>
          <w:p w:rsidR="00EB4C9A" w:rsidRPr="00EC02BC" w:rsidRDefault="00EB4C9A" w:rsidP="000431AF">
            <w:pPr>
              <w:autoSpaceDE w:val="0"/>
              <w:autoSpaceDN w:val="0"/>
              <w:adjustRightInd w:val="0"/>
              <w:rPr>
                <w:color w:val="000000"/>
                <w:sz w:val="20"/>
                <w:szCs w:val="20"/>
                <w:lang w:eastAsia="en-US"/>
              </w:rPr>
            </w:pPr>
            <w:r w:rsidRPr="00EC02BC">
              <w:rPr>
                <w:color w:val="000000"/>
                <w:sz w:val="20"/>
                <w:szCs w:val="20"/>
                <w:lang w:eastAsia="en-US"/>
              </w:rPr>
              <w:t xml:space="preserve">Строить модели молекул органических соединений и </w:t>
            </w:r>
            <w:proofErr w:type="gramStart"/>
            <w:r w:rsidRPr="00EC02BC">
              <w:rPr>
                <w:color w:val="000000"/>
                <w:sz w:val="20"/>
                <w:szCs w:val="20"/>
                <w:lang w:eastAsia="en-US"/>
              </w:rPr>
              <w:t>устанавливать  зависимость</w:t>
            </w:r>
            <w:proofErr w:type="gramEnd"/>
            <w:r w:rsidRPr="00EC02BC">
              <w:rPr>
                <w:color w:val="000000"/>
                <w:sz w:val="20"/>
                <w:szCs w:val="20"/>
                <w:lang w:eastAsia="en-US"/>
              </w:rPr>
              <w:t xml:space="preserve"> их свойств от строения на примере изомеров бутана</w:t>
            </w:r>
          </w:p>
        </w:tc>
        <w:tc>
          <w:tcPr>
            <w:tcW w:w="3260" w:type="dxa"/>
          </w:tcPr>
          <w:p w:rsidR="00EB4C9A" w:rsidRPr="00EC02BC" w:rsidRDefault="00EB4C9A"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B4C9A" w:rsidP="000431AF">
            <w:pPr>
              <w:rPr>
                <w:sz w:val="20"/>
                <w:szCs w:val="20"/>
                <w:lang w:eastAsia="en-US"/>
              </w:rPr>
            </w:pPr>
            <w:r>
              <w:rPr>
                <w:sz w:val="20"/>
                <w:szCs w:val="20"/>
                <w:lang w:eastAsia="en-US"/>
              </w:rPr>
              <w:t>9</w:t>
            </w:r>
          </w:p>
        </w:tc>
        <w:tc>
          <w:tcPr>
            <w:tcW w:w="2808" w:type="dxa"/>
          </w:tcPr>
          <w:p w:rsidR="00E36D10" w:rsidRPr="00EC02BC" w:rsidRDefault="00E36D10" w:rsidP="000431AF">
            <w:pPr>
              <w:rPr>
                <w:sz w:val="20"/>
                <w:szCs w:val="20"/>
                <w:lang w:eastAsia="en-US"/>
              </w:rPr>
            </w:pPr>
            <w:r w:rsidRPr="00EC02BC">
              <w:rPr>
                <w:sz w:val="20"/>
                <w:szCs w:val="20"/>
                <w:lang w:eastAsia="en-US"/>
              </w:rPr>
              <w:t xml:space="preserve">Теоретический уровень научного познания </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proofErr w:type="gramStart"/>
            <w:r w:rsidRPr="00EC02BC">
              <w:rPr>
                <w:color w:val="000000"/>
                <w:sz w:val="20"/>
                <w:szCs w:val="20"/>
                <w:lang w:eastAsia="en-US"/>
              </w:rPr>
              <w:t>Характеризовать  теоретический</w:t>
            </w:r>
            <w:proofErr w:type="gramEnd"/>
            <w:r w:rsidRPr="00EC02BC">
              <w:rPr>
                <w:color w:val="000000"/>
                <w:sz w:val="20"/>
                <w:szCs w:val="20"/>
                <w:lang w:eastAsia="en-US"/>
              </w:rPr>
              <w:t xml:space="preserve"> уровень научного познания и его составляющие.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Иллюстрировать этот уровень научного познания примерами становления научных теорий в физике, химии и биологии.</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Сравнивать между собой уровни познания и моделирование на каждом уровне.</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B4C9A" w:rsidP="000431AF">
            <w:pPr>
              <w:rPr>
                <w:sz w:val="20"/>
                <w:szCs w:val="20"/>
                <w:lang w:eastAsia="en-US"/>
              </w:rPr>
            </w:pPr>
            <w:r>
              <w:rPr>
                <w:sz w:val="20"/>
                <w:szCs w:val="20"/>
                <w:lang w:eastAsia="en-US"/>
              </w:rPr>
              <w:t>10</w:t>
            </w:r>
          </w:p>
        </w:tc>
        <w:tc>
          <w:tcPr>
            <w:tcW w:w="2808" w:type="dxa"/>
          </w:tcPr>
          <w:p w:rsidR="00E36D10" w:rsidRPr="00EC02BC" w:rsidRDefault="00E36D10" w:rsidP="000431AF">
            <w:pPr>
              <w:rPr>
                <w:sz w:val="20"/>
                <w:szCs w:val="20"/>
                <w:lang w:eastAsia="en-US"/>
              </w:rPr>
            </w:pPr>
            <w:r w:rsidRPr="00EC02BC">
              <w:rPr>
                <w:sz w:val="20"/>
                <w:szCs w:val="20"/>
                <w:lang w:eastAsia="en-US"/>
              </w:rPr>
              <w:t xml:space="preserve">Семинар по теме "Теоретический уровень научного познания" </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Совершенствовать коммуникативную компетентность в процессе выступления перед одноклассниками, отстаивания и </w:t>
            </w:r>
            <w:proofErr w:type="gramStart"/>
            <w:r w:rsidRPr="00EC02BC">
              <w:rPr>
                <w:color w:val="000000"/>
                <w:sz w:val="20"/>
                <w:szCs w:val="20"/>
                <w:lang w:eastAsia="en-US"/>
              </w:rPr>
              <w:t xml:space="preserve">обоснованности  </w:t>
            </w:r>
            <w:proofErr w:type="spellStart"/>
            <w:r w:rsidRPr="00EC02BC">
              <w:rPr>
                <w:color w:val="000000"/>
                <w:sz w:val="20"/>
                <w:szCs w:val="20"/>
                <w:lang w:eastAsia="en-US"/>
              </w:rPr>
              <w:t>обственной</w:t>
            </w:r>
            <w:proofErr w:type="spellEnd"/>
            <w:proofErr w:type="gramEnd"/>
            <w:r w:rsidRPr="00EC02BC">
              <w:rPr>
                <w:color w:val="000000"/>
                <w:sz w:val="20"/>
                <w:szCs w:val="20"/>
                <w:lang w:eastAsia="en-US"/>
              </w:rPr>
              <w:t xml:space="preserve"> точки зрения и уважения к мнению оппонента при обсуждении вопросов семинара и сообщений (собственного и одноклассников).</w:t>
            </w:r>
          </w:p>
          <w:p w:rsidR="00E36D10" w:rsidRPr="00EC02BC" w:rsidRDefault="00E36D10" w:rsidP="000431AF">
            <w:pPr>
              <w:rPr>
                <w:sz w:val="20"/>
                <w:szCs w:val="20"/>
                <w:lang w:eastAsia="en-US"/>
              </w:rPr>
            </w:pP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w:t>
            </w:r>
            <w:r w:rsidR="00D93AB0">
              <w:rPr>
                <w:sz w:val="20"/>
                <w:szCs w:val="20"/>
                <w:lang w:eastAsia="en-US"/>
              </w:rPr>
              <w:t>1</w:t>
            </w:r>
          </w:p>
        </w:tc>
        <w:tc>
          <w:tcPr>
            <w:tcW w:w="2808" w:type="dxa"/>
          </w:tcPr>
          <w:p w:rsidR="00E36D10" w:rsidRPr="00EC02BC" w:rsidRDefault="00E36D10" w:rsidP="000431AF">
            <w:pPr>
              <w:rPr>
                <w:sz w:val="20"/>
                <w:szCs w:val="20"/>
                <w:lang w:eastAsia="en-US"/>
              </w:rPr>
            </w:pPr>
            <w:r w:rsidRPr="00EC02BC">
              <w:rPr>
                <w:sz w:val="20"/>
                <w:szCs w:val="20"/>
                <w:lang w:eastAsia="en-US"/>
              </w:rPr>
              <w:t xml:space="preserve">Язык естествознания. </w:t>
            </w:r>
            <w:proofErr w:type="gramStart"/>
            <w:r w:rsidRPr="00EC02BC">
              <w:rPr>
                <w:sz w:val="20"/>
                <w:szCs w:val="20"/>
                <w:lang w:eastAsia="en-US"/>
              </w:rPr>
              <w:t>Биология .</w:t>
            </w:r>
            <w:proofErr w:type="gramEnd"/>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Называть животных и растения в соответствии с </w:t>
            </w:r>
            <w:proofErr w:type="gramStart"/>
            <w:r w:rsidRPr="00EC02BC">
              <w:rPr>
                <w:color w:val="000000"/>
                <w:sz w:val="20"/>
                <w:szCs w:val="20"/>
                <w:lang w:eastAsia="en-US"/>
              </w:rPr>
              <w:t>правилами  бинарной</w:t>
            </w:r>
            <w:proofErr w:type="gramEnd"/>
            <w:r w:rsidRPr="00EC02BC">
              <w:rPr>
                <w:color w:val="000000"/>
                <w:sz w:val="20"/>
                <w:szCs w:val="20"/>
                <w:lang w:eastAsia="en-US"/>
              </w:rPr>
              <w:t xml:space="preserve"> номенклатуры.</w:t>
            </w:r>
          </w:p>
          <w:p w:rsidR="00E36D10" w:rsidRPr="00EC02BC" w:rsidRDefault="00E36D10" w:rsidP="000431AF">
            <w:pPr>
              <w:autoSpaceDE w:val="0"/>
              <w:autoSpaceDN w:val="0"/>
              <w:adjustRightInd w:val="0"/>
              <w:rPr>
                <w:sz w:val="20"/>
                <w:szCs w:val="20"/>
                <w:lang w:eastAsia="en-US"/>
              </w:rPr>
            </w:pPr>
            <w:proofErr w:type="gramStart"/>
            <w:r w:rsidRPr="00EC02BC">
              <w:rPr>
                <w:color w:val="000000"/>
                <w:sz w:val="20"/>
                <w:szCs w:val="20"/>
                <w:lang w:eastAsia="en-US"/>
              </w:rPr>
              <w:t>Раскрывать  вклад</w:t>
            </w:r>
            <w:proofErr w:type="gramEnd"/>
            <w:r w:rsidRPr="00EC02BC">
              <w:rPr>
                <w:color w:val="000000"/>
                <w:sz w:val="20"/>
                <w:szCs w:val="20"/>
                <w:lang w:eastAsia="en-US"/>
              </w:rPr>
              <w:t xml:space="preserve">  биологического языка в естественнонаучный язык и его общекультурное значение.</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w:t>
            </w:r>
            <w:r w:rsidR="00D93AB0">
              <w:rPr>
                <w:sz w:val="20"/>
                <w:szCs w:val="20"/>
                <w:lang w:eastAsia="en-US"/>
              </w:rPr>
              <w:t>2</w:t>
            </w:r>
          </w:p>
        </w:tc>
        <w:tc>
          <w:tcPr>
            <w:tcW w:w="2808" w:type="dxa"/>
          </w:tcPr>
          <w:p w:rsidR="00E36D10" w:rsidRPr="00EC02BC" w:rsidRDefault="00E36D10" w:rsidP="000431AF">
            <w:pPr>
              <w:rPr>
                <w:sz w:val="20"/>
                <w:szCs w:val="20"/>
                <w:lang w:eastAsia="en-US"/>
              </w:rPr>
            </w:pPr>
            <w:r w:rsidRPr="00EC02BC">
              <w:rPr>
                <w:sz w:val="20"/>
                <w:szCs w:val="20"/>
                <w:lang w:eastAsia="en-US"/>
              </w:rPr>
              <w:t>Язык естествознания. Химия.</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Называть неорганические вещества разных классов   в соответствии с правилами химической номенклатуры ИЮПАК. </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 xml:space="preserve">Раскрывать </w:t>
            </w:r>
            <w:proofErr w:type="gramStart"/>
            <w:r w:rsidRPr="00EC02BC">
              <w:rPr>
                <w:color w:val="000000"/>
                <w:sz w:val="20"/>
                <w:szCs w:val="20"/>
                <w:lang w:eastAsia="en-US"/>
              </w:rPr>
              <w:t>вклад  химического</w:t>
            </w:r>
            <w:proofErr w:type="gramEnd"/>
            <w:r w:rsidRPr="00EC02BC">
              <w:rPr>
                <w:color w:val="000000"/>
                <w:sz w:val="20"/>
                <w:szCs w:val="20"/>
                <w:lang w:eastAsia="en-US"/>
              </w:rPr>
              <w:t xml:space="preserve"> языка в естественнонаучный язык и его общекультурное значение.   </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w:t>
            </w:r>
            <w:r w:rsidR="00D93AB0">
              <w:rPr>
                <w:sz w:val="20"/>
                <w:szCs w:val="20"/>
                <w:lang w:eastAsia="en-US"/>
              </w:rPr>
              <w:t>3</w:t>
            </w:r>
          </w:p>
        </w:tc>
        <w:tc>
          <w:tcPr>
            <w:tcW w:w="2808" w:type="dxa"/>
          </w:tcPr>
          <w:p w:rsidR="00E36D10" w:rsidRPr="00EC02BC" w:rsidRDefault="00E36D10" w:rsidP="000431AF">
            <w:pPr>
              <w:rPr>
                <w:sz w:val="20"/>
                <w:szCs w:val="20"/>
                <w:lang w:eastAsia="en-US"/>
              </w:rPr>
            </w:pPr>
            <w:r w:rsidRPr="00EC02BC">
              <w:rPr>
                <w:sz w:val="20"/>
                <w:szCs w:val="20"/>
                <w:lang w:eastAsia="en-US"/>
              </w:rPr>
              <w:t>Язык естествознания. Физика.</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основные и производные единицы измерения физических величин СИ.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Раскрыть </w:t>
            </w:r>
            <w:proofErr w:type="gramStart"/>
            <w:r w:rsidRPr="00EC02BC">
              <w:rPr>
                <w:color w:val="000000"/>
                <w:sz w:val="20"/>
                <w:szCs w:val="20"/>
                <w:lang w:eastAsia="en-US"/>
              </w:rPr>
              <w:t>вклад  физического</w:t>
            </w:r>
            <w:proofErr w:type="gramEnd"/>
            <w:r w:rsidRPr="00EC02BC">
              <w:rPr>
                <w:color w:val="000000"/>
                <w:sz w:val="20"/>
                <w:szCs w:val="20"/>
                <w:lang w:eastAsia="en-US"/>
              </w:rPr>
              <w:t xml:space="preserve"> языка в естественнонаучный язык и его общекультурное значение.</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lastRenderedPageBreak/>
              <w:t xml:space="preserve">Устанавливать </w:t>
            </w:r>
            <w:proofErr w:type="gramStart"/>
            <w:r w:rsidRPr="00EC02BC">
              <w:rPr>
                <w:color w:val="000000"/>
                <w:sz w:val="20"/>
                <w:szCs w:val="20"/>
                <w:lang w:eastAsia="en-US"/>
              </w:rPr>
              <w:t>соответствие  между</w:t>
            </w:r>
            <w:proofErr w:type="gramEnd"/>
            <w:r w:rsidRPr="00EC02BC">
              <w:rPr>
                <w:color w:val="000000"/>
                <w:sz w:val="20"/>
                <w:szCs w:val="20"/>
                <w:lang w:eastAsia="en-US"/>
              </w:rPr>
              <w:t xml:space="preserve"> старинными  русскими единицами и единицами измерения  физических величин  некоторых стран и СИ.  </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w:t>
            </w:r>
            <w:r w:rsidR="00D93AB0">
              <w:rPr>
                <w:sz w:val="20"/>
                <w:szCs w:val="20"/>
                <w:lang w:eastAsia="en-US"/>
              </w:rPr>
              <w:t>4</w:t>
            </w:r>
          </w:p>
        </w:tc>
        <w:tc>
          <w:tcPr>
            <w:tcW w:w="2808" w:type="dxa"/>
          </w:tcPr>
          <w:p w:rsidR="00E36D10" w:rsidRPr="00EC02BC" w:rsidRDefault="00E36D10" w:rsidP="000431AF">
            <w:pPr>
              <w:rPr>
                <w:sz w:val="20"/>
                <w:szCs w:val="20"/>
                <w:lang w:eastAsia="en-US"/>
              </w:rPr>
            </w:pPr>
            <w:r w:rsidRPr="00EC02BC">
              <w:rPr>
                <w:sz w:val="20"/>
                <w:szCs w:val="20"/>
                <w:lang w:eastAsia="en-US"/>
              </w:rPr>
              <w:t>Естественно-научные понятия, законы и теории.</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Характеризовать и конкретизировать важнейшие категории теории познания: понятия, законы, теории, - на основе материала основной школы по физике, химии и биологии</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w:t>
            </w:r>
            <w:r w:rsidR="00D93AB0">
              <w:rPr>
                <w:sz w:val="20"/>
                <w:szCs w:val="20"/>
                <w:lang w:eastAsia="en-US"/>
              </w:rPr>
              <w:t>5</w:t>
            </w:r>
          </w:p>
        </w:tc>
        <w:tc>
          <w:tcPr>
            <w:tcW w:w="2808" w:type="dxa"/>
          </w:tcPr>
          <w:p w:rsidR="00E36D10" w:rsidRPr="00EC02BC" w:rsidRDefault="00E36D10" w:rsidP="000431AF">
            <w:pPr>
              <w:rPr>
                <w:sz w:val="20"/>
                <w:szCs w:val="20"/>
                <w:lang w:eastAsia="en-US"/>
              </w:rPr>
            </w:pPr>
            <w:r w:rsidRPr="00EC02BC">
              <w:rPr>
                <w:sz w:val="20"/>
                <w:szCs w:val="20"/>
                <w:lang w:eastAsia="en-US"/>
              </w:rPr>
              <w:t>Естественно-научная картина мира.</w:t>
            </w:r>
          </w:p>
        </w:tc>
        <w:tc>
          <w:tcPr>
            <w:tcW w:w="1217"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на основе дедукции общее </w:t>
            </w:r>
            <w:proofErr w:type="gramStart"/>
            <w:r w:rsidRPr="00EC02BC">
              <w:rPr>
                <w:color w:val="000000"/>
                <w:sz w:val="20"/>
                <w:szCs w:val="20"/>
                <w:lang w:eastAsia="en-US"/>
              </w:rPr>
              <w:t>представление  о</w:t>
            </w:r>
            <w:proofErr w:type="gramEnd"/>
            <w:r w:rsidRPr="00EC02BC">
              <w:rPr>
                <w:color w:val="000000"/>
                <w:sz w:val="20"/>
                <w:szCs w:val="20"/>
                <w:lang w:eastAsia="en-US"/>
              </w:rPr>
              <w:t xml:space="preserve"> научной картине мира, частное – о естественнонаучной картине мира и единичное – о предметной картине мира.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Раскрывать структуру ЕНКМ и взаимосвязь ее частей на конкретных примерах из физики, химии и биологии.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эволюцию </w:t>
            </w:r>
            <w:proofErr w:type="gramStart"/>
            <w:r w:rsidRPr="00EC02BC">
              <w:rPr>
                <w:color w:val="000000"/>
                <w:sz w:val="20"/>
                <w:szCs w:val="20"/>
                <w:lang w:eastAsia="en-US"/>
              </w:rPr>
              <w:t>ЕНКМ..</w:t>
            </w:r>
            <w:proofErr w:type="gramEnd"/>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Конкретизировать принципы, отражающие взаимосвязь фундаментальных теорий не только на естественнонаучном, но и на гуманитарном учебном материале.</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16</w:t>
            </w:r>
          </w:p>
        </w:tc>
        <w:tc>
          <w:tcPr>
            <w:tcW w:w="2808" w:type="dxa"/>
          </w:tcPr>
          <w:p w:rsidR="00E36D10" w:rsidRPr="00EC02BC" w:rsidRDefault="00E36D10" w:rsidP="000431AF">
            <w:pPr>
              <w:rPr>
                <w:sz w:val="20"/>
                <w:szCs w:val="20"/>
                <w:lang w:eastAsia="en-US"/>
              </w:rPr>
            </w:pPr>
            <w:r w:rsidRPr="00EC02BC">
              <w:rPr>
                <w:sz w:val="20"/>
                <w:szCs w:val="20"/>
                <w:lang w:eastAsia="en-US"/>
              </w:rPr>
              <w:t>Миры, в которых мы живем</w:t>
            </w:r>
          </w:p>
        </w:tc>
        <w:tc>
          <w:tcPr>
            <w:tcW w:w="1217" w:type="dxa"/>
          </w:tcPr>
          <w:p w:rsidR="00E36D10" w:rsidRPr="00EC02BC" w:rsidRDefault="00D93AB0" w:rsidP="000431AF">
            <w:pPr>
              <w:autoSpaceDE w:val="0"/>
              <w:autoSpaceDN w:val="0"/>
              <w:adjustRightInd w:val="0"/>
              <w:rPr>
                <w:color w:val="000000"/>
                <w:sz w:val="20"/>
                <w:szCs w:val="20"/>
                <w:lang w:eastAsia="en-US"/>
              </w:rPr>
            </w:pPr>
            <w:r>
              <w:rPr>
                <w:color w:val="000000"/>
                <w:sz w:val="20"/>
                <w:szCs w:val="20"/>
                <w:lang w:eastAsia="en-US"/>
              </w:rPr>
              <w:t>1</w:t>
            </w:r>
          </w:p>
        </w:tc>
        <w:tc>
          <w:tcPr>
            <w:tcW w:w="7538" w:type="dxa"/>
          </w:tcPr>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Классифицировать окружающий мир на мега-, макро- и микромиры (в том числе и </w:t>
            </w:r>
            <w:proofErr w:type="spellStart"/>
            <w:r w:rsidRPr="00EC02BC">
              <w:rPr>
                <w:color w:val="000000"/>
                <w:sz w:val="20"/>
                <w:szCs w:val="20"/>
                <w:lang w:eastAsia="en-US"/>
              </w:rPr>
              <w:t>наномир</w:t>
            </w:r>
            <w:proofErr w:type="spellEnd"/>
            <w:r w:rsidRPr="00EC02BC">
              <w:rPr>
                <w:color w:val="000000"/>
                <w:sz w:val="20"/>
                <w:szCs w:val="20"/>
                <w:lang w:eastAsia="en-US"/>
              </w:rPr>
              <w:t>).</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Доказывать относительность этой классификации.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эволюцию различных приборов для изучения миров. </w:t>
            </w:r>
          </w:p>
          <w:p w:rsidR="00E36D10" w:rsidRPr="00EC02BC" w:rsidRDefault="00E36D10" w:rsidP="000431AF">
            <w:pPr>
              <w:autoSpaceDE w:val="0"/>
              <w:autoSpaceDN w:val="0"/>
              <w:adjustRightInd w:val="0"/>
              <w:rPr>
                <w:color w:val="000000"/>
                <w:sz w:val="20"/>
                <w:szCs w:val="20"/>
                <w:lang w:eastAsia="en-US"/>
              </w:rPr>
            </w:pPr>
            <w:r w:rsidRPr="00EC02BC">
              <w:rPr>
                <w:color w:val="000000"/>
                <w:sz w:val="20"/>
                <w:szCs w:val="20"/>
                <w:lang w:eastAsia="en-US"/>
              </w:rPr>
              <w:t xml:space="preserve">Описывать молекулярное распознавание и его значение в природе и жизни человека. </w:t>
            </w:r>
          </w:p>
          <w:p w:rsidR="00E36D10" w:rsidRPr="00EC02BC" w:rsidRDefault="00E36D10" w:rsidP="000431AF">
            <w:pPr>
              <w:autoSpaceDE w:val="0"/>
              <w:autoSpaceDN w:val="0"/>
              <w:adjustRightInd w:val="0"/>
              <w:rPr>
                <w:sz w:val="20"/>
                <w:szCs w:val="20"/>
                <w:lang w:eastAsia="en-US"/>
              </w:rPr>
            </w:pPr>
            <w:r w:rsidRPr="00EC02BC">
              <w:rPr>
                <w:color w:val="000000"/>
                <w:sz w:val="20"/>
                <w:szCs w:val="20"/>
                <w:lang w:eastAsia="en-US"/>
              </w:rPr>
              <w:t xml:space="preserve">Прогнозировать параметры и </w:t>
            </w:r>
            <w:proofErr w:type="gramStart"/>
            <w:r w:rsidRPr="00EC02BC">
              <w:rPr>
                <w:color w:val="000000"/>
                <w:sz w:val="20"/>
                <w:szCs w:val="20"/>
                <w:lang w:eastAsia="en-US"/>
              </w:rPr>
              <w:t>возможности  компьютеров</w:t>
            </w:r>
            <w:proofErr w:type="gramEnd"/>
            <w:r w:rsidRPr="00EC02BC">
              <w:rPr>
                <w:color w:val="000000"/>
                <w:sz w:val="20"/>
                <w:szCs w:val="20"/>
                <w:lang w:eastAsia="en-US"/>
              </w:rPr>
              <w:t xml:space="preserve"> будущего.</w:t>
            </w:r>
          </w:p>
        </w:tc>
        <w:tc>
          <w:tcPr>
            <w:tcW w:w="3260" w:type="dxa"/>
          </w:tcPr>
          <w:p w:rsidR="00E36D10" w:rsidRPr="00EC02BC" w:rsidRDefault="00E36D10" w:rsidP="000431AF">
            <w:pPr>
              <w:autoSpaceDE w:val="0"/>
              <w:autoSpaceDN w:val="0"/>
              <w:adjustRightInd w:val="0"/>
              <w:rPr>
                <w:color w:val="000000"/>
                <w:sz w:val="20"/>
                <w:szCs w:val="20"/>
                <w:lang w:eastAsia="en-US"/>
              </w:rPr>
            </w:pPr>
          </w:p>
        </w:tc>
      </w:tr>
      <w:tr w:rsidR="00E36D10" w:rsidRPr="00EC02BC" w:rsidTr="009A0172">
        <w:tc>
          <w:tcPr>
            <w:tcW w:w="0" w:type="auto"/>
          </w:tcPr>
          <w:p w:rsidR="00E36D10" w:rsidRPr="00EC02BC" w:rsidRDefault="00E36D10" w:rsidP="000431AF">
            <w:pPr>
              <w:rPr>
                <w:sz w:val="20"/>
                <w:szCs w:val="20"/>
                <w:lang w:eastAsia="en-US"/>
              </w:rPr>
            </w:pPr>
            <w:r w:rsidRPr="00EC02BC">
              <w:rPr>
                <w:sz w:val="20"/>
                <w:szCs w:val="20"/>
                <w:lang w:eastAsia="en-US"/>
              </w:rPr>
              <w:t>17</w:t>
            </w:r>
          </w:p>
        </w:tc>
        <w:tc>
          <w:tcPr>
            <w:tcW w:w="2808" w:type="dxa"/>
          </w:tcPr>
          <w:p w:rsidR="00E36D10" w:rsidRPr="00EC02BC" w:rsidRDefault="00D93AB0" w:rsidP="000431AF">
            <w:pPr>
              <w:rPr>
                <w:sz w:val="20"/>
                <w:szCs w:val="20"/>
                <w:lang w:eastAsia="en-US"/>
              </w:rPr>
            </w:pPr>
            <w:r>
              <w:rPr>
                <w:sz w:val="20"/>
                <w:szCs w:val="20"/>
                <w:lang w:eastAsia="en-US"/>
              </w:rPr>
              <w:t>Практическая работа №3</w:t>
            </w:r>
            <w:r w:rsidR="00E36D10" w:rsidRPr="00EC02BC">
              <w:rPr>
                <w:sz w:val="20"/>
                <w:szCs w:val="20"/>
                <w:lang w:eastAsia="en-US"/>
              </w:rPr>
              <w:t xml:space="preserve"> «Наблюдение за горящей свечей» </w:t>
            </w:r>
          </w:p>
        </w:tc>
        <w:tc>
          <w:tcPr>
            <w:tcW w:w="1217" w:type="dxa"/>
          </w:tcPr>
          <w:p w:rsidR="00E36D10" w:rsidRPr="00EC02BC" w:rsidRDefault="00E36D10" w:rsidP="000431AF">
            <w:pPr>
              <w:rPr>
                <w:sz w:val="20"/>
                <w:szCs w:val="20"/>
                <w:lang w:eastAsia="en-US"/>
              </w:rPr>
            </w:pPr>
            <w:r w:rsidRPr="00EC02BC">
              <w:rPr>
                <w:sz w:val="20"/>
                <w:szCs w:val="20"/>
                <w:lang w:eastAsia="en-US"/>
              </w:rPr>
              <w:t>1</w:t>
            </w:r>
          </w:p>
        </w:tc>
        <w:tc>
          <w:tcPr>
            <w:tcW w:w="7538" w:type="dxa"/>
            <w:vMerge w:val="restart"/>
          </w:tcPr>
          <w:p w:rsidR="00E36D10" w:rsidRPr="00EC02BC" w:rsidRDefault="00E36D10" w:rsidP="000431AF">
            <w:pPr>
              <w:rPr>
                <w:sz w:val="20"/>
                <w:szCs w:val="20"/>
                <w:lang w:eastAsia="en-US"/>
              </w:rPr>
            </w:pPr>
            <w:r w:rsidRPr="00EC02BC">
              <w:rPr>
                <w:sz w:val="20"/>
                <w:szCs w:val="20"/>
                <w:lang w:eastAsia="en-US"/>
              </w:rPr>
              <w:t>Проводить эксперимент с соблюдением техники безопасности, наблюдать за ним, оценивать результат</w:t>
            </w:r>
          </w:p>
        </w:tc>
        <w:tc>
          <w:tcPr>
            <w:tcW w:w="3260" w:type="dxa"/>
          </w:tcPr>
          <w:p w:rsidR="00E36D10" w:rsidRPr="00EC02BC" w:rsidRDefault="00E36D10" w:rsidP="000431AF">
            <w:pPr>
              <w:rPr>
                <w:sz w:val="20"/>
                <w:szCs w:val="20"/>
                <w:lang w:eastAsia="en-US"/>
              </w:rPr>
            </w:pPr>
          </w:p>
        </w:tc>
      </w:tr>
      <w:tr w:rsidR="00D93AB0" w:rsidRPr="00EC02BC" w:rsidTr="009A0172">
        <w:tc>
          <w:tcPr>
            <w:tcW w:w="0" w:type="auto"/>
          </w:tcPr>
          <w:p w:rsidR="00D93AB0" w:rsidRPr="00EC02BC" w:rsidRDefault="00D93AB0" w:rsidP="00D93AB0">
            <w:pPr>
              <w:rPr>
                <w:sz w:val="20"/>
                <w:szCs w:val="20"/>
                <w:lang w:eastAsia="en-US"/>
              </w:rPr>
            </w:pPr>
            <w:r>
              <w:rPr>
                <w:sz w:val="20"/>
                <w:szCs w:val="20"/>
                <w:lang w:eastAsia="en-US"/>
              </w:rPr>
              <w:t>18</w:t>
            </w:r>
          </w:p>
        </w:tc>
        <w:tc>
          <w:tcPr>
            <w:tcW w:w="2808" w:type="dxa"/>
          </w:tcPr>
          <w:p w:rsidR="00D93AB0" w:rsidRPr="00EC02BC" w:rsidRDefault="00D93AB0" w:rsidP="00D93AB0">
            <w:pPr>
              <w:rPr>
                <w:sz w:val="20"/>
                <w:szCs w:val="20"/>
                <w:lang w:eastAsia="en-US"/>
              </w:rPr>
            </w:pPr>
            <w:r w:rsidRPr="00EC02BC">
              <w:rPr>
                <w:sz w:val="20"/>
                <w:szCs w:val="20"/>
                <w:lang w:eastAsia="en-US"/>
              </w:rPr>
              <w:t>Практическая работа №</w:t>
            </w:r>
            <w:proofErr w:type="gramStart"/>
            <w:r w:rsidRPr="00EC02BC">
              <w:rPr>
                <w:sz w:val="20"/>
                <w:szCs w:val="20"/>
                <w:lang w:eastAsia="en-US"/>
              </w:rPr>
              <w:t>4  «</w:t>
            </w:r>
            <w:proofErr w:type="gramEnd"/>
            <w:r w:rsidRPr="00EC02BC">
              <w:rPr>
                <w:sz w:val="20"/>
                <w:szCs w:val="20"/>
                <w:lang w:eastAsia="en-US"/>
              </w:rPr>
              <w:t xml:space="preserve">Наблюдение за изменением состояния льда» </w:t>
            </w:r>
          </w:p>
        </w:tc>
        <w:tc>
          <w:tcPr>
            <w:tcW w:w="1217" w:type="dxa"/>
          </w:tcPr>
          <w:p w:rsidR="00D93AB0" w:rsidRPr="00EC02BC" w:rsidRDefault="00D93AB0" w:rsidP="00D93AB0">
            <w:pPr>
              <w:rPr>
                <w:sz w:val="20"/>
                <w:szCs w:val="20"/>
                <w:lang w:eastAsia="en-US"/>
              </w:rPr>
            </w:pPr>
            <w:r w:rsidRPr="00EC02BC">
              <w:rPr>
                <w:sz w:val="20"/>
                <w:szCs w:val="20"/>
                <w:lang w:eastAsia="en-US"/>
              </w:rPr>
              <w:t>1</w:t>
            </w:r>
          </w:p>
        </w:tc>
        <w:tc>
          <w:tcPr>
            <w:tcW w:w="7538" w:type="dxa"/>
            <w:vMerge/>
          </w:tcPr>
          <w:p w:rsidR="00D93AB0" w:rsidRPr="00EC02BC" w:rsidRDefault="00D93AB0" w:rsidP="00D93AB0">
            <w:pPr>
              <w:rPr>
                <w:sz w:val="20"/>
                <w:szCs w:val="20"/>
                <w:lang w:eastAsia="en-US"/>
              </w:rPr>
            </w:pPr>
          </w:p>
        </w:tc>
        <w:tc>
          <w:tcPr>
            <w:tcW w:w="3260" w:type="dxa"/>
          </w:tcPr>
          <w:p w:rsidR="00D93AB0" w:rsidRPr="00EC02BC" w:rsidRDefault="00D93AB0" w:rsidP="00D93AB0">
            <w:pPr>
              <w:rPr>
                <w:sz w:val="20"/>
                <w:szCs w:val="20"/>
                <w:lang w:eastAsia="en-US"/>
              </w:rPr>
            </w:pPr>
          </w:p>
        </w:tc>
      </w:tr>
      <w:tr w:rsidR="00D93AB0" w:rsidRPr="00EC02BC" w:rsidTr="009A0172">
        <w:tc>
          <w:tcPr>
            <w:tcW w:w="0" w:type="auto"/>
          </w:tcPr>
          <w:p w:rsidR="00D93AB0" w:rsidRPr="00EC02BC" w:rsidRDefault="00D93AB0" w:rsidP="00D93AB0">
            <w:pPr>
              <w:rPr>
                <w:sz w:val="20"/>
                <w:szCs w:val="20"/>
                <w:lang w:eastAsia="en-US"/>
              </w:rPr>
            </w:pPr>
            <w:r>
              <w:rPr>
                <w:sz w:val="20"/>
                <w:szCs w:val="20"/>
                <w:lang w:eastAsia="en-US"/>
              </w:rPr>
              <w:t>19</w:t>
            </w:r>
            <w:r w:rsidRPr="00EC02BC">
              <w:rPr>
                <w:sz w:val="20"/>
                <w:szCs w:val="20"/>
                <w:lang w:eastAsia="en-US"/>
              </w:rPr>
              <w:t xml:space="preserve"> </w:t>
            </w:r>
          </w:p>
        </w:tc>
        <w:tc>
          <w:tcPr>
            <w:tcW w:w="2808" w:type="dxa"/>
          </w:tcPr>
          <w:p w:rsidR="00D93AB0" w:rsidRPr="00EC02BC" w:rsidRDefault="00D93AB0" w:rsidP="00D93AB0">
            <w:pPr>
              <w:rPr>
                <w:sz w:val="20"/>
                <w:szCs w:val="20"/>
                <w:lang w:eastAsia="en-US"/>
              </w:rPr>
            </w:pPr>
            <w:r w:rsidRPr="00EC02BC">
              <w:rPr>
                <w:sz w:val="20"/>
                <w:szCs w:val="20"/>
                <w:lang w:eastAsia="en-US"/>
              </w:rPr>
              <w:t xml:space="preserve">Обобщение знаний по теме «Естествознание и методы познания мира» </w:t>
            </w:r>
          </w:p>
        </w:tc>
        <w:tc>
          <w:tcPr>
            <w:tcW w:w="1217" w:type="dxa"/>
          </w:tcPr>
          <w:p w:rsidR="00D93AB0" w:rsidRPr="00EC02BC" w:rsidRDefault="00D93AB0" w:rsidP="00D93AB0">
            <w:pPr>
              <w:rPr>
                <w:sz w:val="20"/>
                <w:szCs w:val="20"/>
                <w:lang w:eastAsia="en-US"/>
              </w:rPr>
            </w:pPr>
            <w:r w:rsidRPr="00EC02BC">
              <w:rPr>
                <w:sz w:val="20"/>
                <w:szCs w:val="20"/>
                <w:lang w:eastAsia="en-US"/>
              </w:rPr>
              <w:t>1</w:t>
            </w:r>
          </w:p>
        </w:tc>
        <w:tc>
          <w:tcPr>
            <w:tcW w:w="7538" w:type="dxa"/>
          </w:tcPr>
          <w:p w:rsidR="00D93AB0" w:rsidRPr="00EC02BC" w:rsidRDefault="00D93AB0" w:rsidP="00D93AB0">
            <w:pPr>
              <w:rPr>
                <w:sz w:val="20"/>
                <w:szCs w:val="20"/>
                <w:lang w:eastAsia="en-US"/>
              </w:rPr>
            </w:pPr>
            <w:r w:rsidRPr="00EC02BC">
              <w:rPr>
                <w:sz w:val="20"/>
                <w:szCs w:val="20"/>
                <w:lang w:eastAsia="en-US"/>
              </w:rPr>
              <w:t>Обобщать основные сведения по конкретной проблематике, выделять и характеризовать важнейшие понятия, законы и теории</w:t>
            </w:r>
          </w:p>
        </w:tc>
        <w:tc>
          <w:tcPr>
            <w:tcW w:w="3260" w:type="dxa"/>
          </w:tcPr>
          <w:p w:rsidR="00D93AB0" w:rsidRPr="00EC02BC" w:rsidRDefault="00D93AB0" w:rsidP="00D93AB0">
            <w:pPr>
              <w:rPr>
                <w:sz w:val="20"/>
                <w:szCs w:val="20"/>
                <w:lang w:eastAsia="en-US"/>
              </w:rPr>
            </w:pPr>
          </w:p>
        </w:tc>
      </w:tr>
      <w:tr w:rsidR="00D93AB0" w:rsidRPr="00EC02BC" w:rsidTr="009A0172">
        <w:tc>
          <w:tcPr>
            <w:tcW w:w="0" w:type="auto"/>
          </w:tcPr>
          <w:p w:rsidR="00D93AB0" w:rsidRPr="00EC02BC" w:rsidRDefault="00D93AB0" w:rsidP="00D93AB0">
            <w:pPr>
              <w:rPr>
                <w:sz w:val="20"/>
                <w:szCs w:val="20"/>
                <w:lang w:eastAsia="en-US"/>
              </w:rPr>
            </w:pPr>
            <w:r w:rsidRPr="00EC02BC">
              <w:rPr>
                <w:sz w:val="20"/>
                <w:szCs w:val="20"/>
                <w:lang w:eastAsia="en-US"/>
              </w:rPr>
              <w:t>2</w:t>
            </w:r>
            <w:r>
              <w:rPr>
                <w:sz w:val="20"/>
                <w:szCs w:val="20"/>
                <w:lang w:eastAsia="en-US"/>
              </w:rPr>
              <w:t>0</w:t>
            </w:r>
          </w:p>
        </w:tc>
        <w:tc>
          <w:tcPr>
            <w:tcW w:w="2808" w:type="dxa"/>
          </w:tcPr>
          <w:p w:rsidR="00D93AB0" w:rsidRPr="00EC02BC" w:rsidRDefault="00D93AB0" w:rsidP="00D93AB0">
            <w:pPr>
              <w:rPr>
                <w:sz w:val="20"/>
                <w:szCs w:val="20"/>
                <w:lang w:eastAsia="en-US"/>
              </w:rPr>
            </w:pPr>
            <w:r w:rsidRPr="00EC02BC">
              <w:rPr>
                <w:sz w:val="20"/>
                <w:szCs w:val="20"/>
                <w:lang w:eastAsia="en-US"/>
              </w:rPr>
              <w:t xml:space="preserve">Контрольная работа №1 по теме: «Естествознание и методы познания мира» </w:t>
            </w:r>
          </w:p>
        </w:tc>
        <w:tc>
          <w:tcPr>
            <w:tcW w:w="1217" w:type="dxa"/>
          </w:tcPr>
          <w:p w:rsidR="00D93AB0" w:rsidRPr="00EC02BC" w:rsidRDefault="00D93AB0" w:rsidP="00D93AB0">
            <w:pPr>
              <w:rPr>
                <w:sz w:val="20"/>
                <w:szCs w:val="20"/>
                <w:lang w:eastAsia="en-US"/>
              </w:rPr>
            </w:pPr>
            <w:r w:rsidRPr="00EC02BC">
              <w:rPr>
                <w:sz w:val="20"/>
                <w:szCs w:val="20"/>
                <w:lang w:eastAsia="en-US"/>
              </w:rPr>
              <w:t>1</w:t>
            </w:r>
          </w:p>
        </w:tc>
        <w:tc>
          <w:tcPr>
            <w:tcW w:w="7538" w:type="dxa"/>
          </w:tcPr>
          <w:p w:rsidR="00D93AB0" w:rsidRPr="00EC02BC" w:rsidRDefault="00D93AB0" w:rsidP="00D93AB0">
            <w:pPr>
              <w:rPr>
                <w:sz w:val="20"/>
                <w:szCs w:val="20"/>
                <w:lang w:eastAsia="en-US"/>
              </w:rPr>
            </w:pPr>
            <w:r w:rsidRPr="00EC02BC">
              <w:rPr>
                <w:sz w:val="20"/>
                <w:szCs w:val="20"/>
                <w:lang w:eastAsia="en-US"/>
              </w:rPr>
              <w:t>Анализировать собственные достижения в познании естествознания и методов его познания. Анализировать результаты контрольной работы и путей достижения желаемого уровня успешности.</w:t>
            </w:r>
          </w:p>
        </w:tc>
        <w:tc>
          <w:tcPr>
            <w:tcW w:w="3260" w:type="dxa"/>
          </w:tcPr>
          <w:p w:rsidR="00D93AB0" w:rsidRPr="00EC02BC" w:rsidRDefault="00D93AB0" w:rsidP="00D93AB0">
            <w:pPr>
              <w:rPr>
                <w:sz w:val="20"/>
                <w:szCs w:val="20"/>
                <w:lang w:eastAsia="en-US"/>
              </w:rPr>
            </w:pPr>
          </w:p>
        </w:tc>
      </w:tr>
      <w:tr w:rsidR="00D93AB0" w:rsidRPr="00EC02BC" w:rsidTr="009A0172">
        <w:tc>
          <w:tcPr>
            <w:tcW w:w="0" w:type="auto"/>
          </w:tcPr>
          <w:p w:rsidR="00D93AB0" w:rsidRPr="00EC02BC" w:rsidRDefault="00D93AB0" w:rsidP="00D93AB0">
            <w:pPr>
              <w:rPr>
                <w:b/>
                <w:sz w:val="20"/>
                <w:szCs w:val="20"/>
                <w:lang w:val="en-US" w:eastAsia="en-US"/>
              </w:rPr>
            </w:pPr>
            <w:r w:rsidRPr="00EC02BC">
              <w:rPr>
                <w:b/>
                <w:sz w:val="20"/>
                <w:szCs w:val="20"/>
                <w:lang w:val="en-US" w:eastAsia="en-US"/>
              </w:rPr>
              <w:t>III</w:t>
            </w:r>
          </w:p>
        </w:tc>
        <w:tc>
          <w:tcPr>
            <w:tcW w:w="2808" w:type="dxa"/>
          </w:tcPr>
          <w:p w:rsidR="00D93AB0" w:rsidRPr="00AA2C7B" w:rsidRDefault="00D93AB0" w:rsidP="00D93AB0">
            <w:pPr>
              <w:rPr>
                <w:b/>
                <w:sz w:val="20"/>
                <w:szCs w:val="20"/>
                <w:lang w:eastAsia="en-US"/>
              </w:rPr>
            </w:pPr>
            <w:proofErr w:type="spellStart"/>
            <w:proofErr w:type="gramStart"/>
            <w:r w:rsidRPr="00EC02BC">
              <w:rPr>
                <w:b/>
                <w:sz w:val="20"/>
                <w:szCs w:val="20"/>
                <w:lang w:eastAsia="en-US"/>
              </w:rPr>
              <w:t>Мегамир</w:t>
            </w:r>
            <w:proofErr w:type="spellEnd"/>
            <w:r w:rsidR="00AA2C7B" w:rsidRPr="00AA2C7B">
              <w:rPr>
                <w:b/>
                <w:sz w:val="20"/>
                <w:szCs w:val="20"/>
                <w:lang w:eastAsia="en-US"/>
              </w:rPr>
              <w:t xml:space="preserve"> </w:t>
            </w:r>
            <w:r w:rsidR="00AA2C7B">
              <w:rPr>
                <w:sz w:val="20"/>
                <w:szCs w:val="20"/>
                <w:lang w:eastAsia="en-US"/>
              </w:rPr>
              <w:t xml:space="preserve"> </w:t>
            </w:r>
            <w:r w:rsidR="00AA2C7B" w:rsidRPr="00AA2C7B">
              <w:rPr>
                <w:b/>
                <w:sz w:val="20"/>
                <w:szCs w:val="20"/>
                <w:lang w:eastAsia="en-US"/>
              </w:rPr>
              <w:t>Освоение</w:t>
            </w:r>
            <w:proofErr w:type="gramEnd"/>
            <w:r w:rsidR="00AA2C7B" w:rsidRPr="00AA2C7B">
              <w:rPr>
                <w:b/>
                <w:sz w:val="20"/>
                <w:szCs w:val="20"/>
                <w:lang w:eastAsia="en-US"/>
              </w:rPr>
              <w:t xml:space="preserve"> космоса и его роль в жизни человечества</w:t>
            </w:r>
          </w:p>
        </w:tc>
        <w:tc>
          <w:tcPr>
            <w:tcW w:w="1217" w:type="dxa"/>
          </w:tcPr>
          <w:p w:rsidR="00D93AB0" w:rsidRPr="00AA2C7B" w:rsidRDefault="00AA2C7B" w:rsidP="00D93AB0">
            <w:pPr>
              <w:rPr>
                <w:b/>
                <w:sz w:val="20"/>
                <w:szCs w:val="20"/>
                <w:lang w:val="en-US" w:eastAsia="en-US"/>
              </w:rPr>
            </w:pPr>
            <w:r>
              <w:rPr>
                <w:b/>
                <w:sz w:val="20"/>
                <w:szCs w:val="20"/>
                <w:lang w:val="en-US" w:eastAsia="en-US"/>
              </w:rPr>
              <w:t>9</w:t>
            </w:r>
          </w:p>
        </w:tc>
        <w:tc>
          <w:tcPr>
            <w:tcW w:w="7538" w:type="dxa"/>
          </w:tcPr>
          <w:p w:rsidR="00D93AB0" w:rsidRPr="00EC02BC" w:rsidRDefault="00D93AB0" w:rsidP="00D93AB0">
            <w:pPr>
              <w:rPr>
                <w:sz w:val="20"/>
                <w:szCs w:val="20"/>
                <w:lang w:eastAsia="en-US"/>
              </w:rPr>
            </w:pPr>
          </w:p>
        </w:tc>
        <w:tc>
          <w:tcPr>
            <w:tcW w:w="3260" w:type="dxa"/>
          </w:tcPr>
          <w:p w:rsidR="00D93AB0" w:rsidRPr="00EC02BC" w:rsidRDefault="009B6D12" w:rsidP="00D93AB0">
            <w:pPr>
              <w:rPr>
                <w:sz w:val="20"/>
                <w:szCs w:val="20"/>
                <w:lang w:eastAsia="en-US"/>
              </w:rPr>
            </w:pPr>
            <w:r>
              <w:rPr>
                <w:sz w:val="20"/>
                <w:szCs w:val="20"/>
                <w:lang w:eastAsia="en-US"/>
              </w:rPr>
              <w:t>Октябрь - Ноябрь</w:t>
            </w:r>
          </w:p>
        </w:tc>
      </w:tr>
      <w:tr w:rsidR="00AA2C7B" w:rsidRPr="00EC02BC" w:rsidTr="009A0172">
        <w:tc>
          <w:tcPr>
            <w:tcW w:w="0" w:type="auto"/>
          </w:tcPr>
          <w:p w:rsidR="00AA2C7B" w:rsidRPr="00D93AB0" w:rsidRDefault="00AA2C7B" w:rsidP="00AA2C7B">
            <w:pPr>
              <w:rPr>
                <w:sz w:val="20"/>
                <w:szCs w:val="20"/>
                <w:lang w:eastAsia="en-US"/>
              </w:rPr>
            </w:pPr>
            <w:r>
              <w:rPr>
                <w:sz w:val="20"/>
                <w:szCs w:val="20"/>
                <w:lang w:eastAsia="en-US"/>
              </w:rPr>
              <w:t>21</w:t>
            </w:r>
          </w:p>
        </w:tc>
        <w:tc>
          <w:tcPr>
            <w:tcW w:w="2808" w:type="dxa"/>
          </w:tcPr>
          <w:p w:rsidR="00AA2C7B" w:rsidRPr="00AA2C7B" w:rsidRDefault="00AA2C7B" w:rsidP="00AA2C7B">
            <w:pPr>
              <w:rPr>
                <w:sz w:val="20"/>
                <w:szCs w:val="20"/>
                <w:lang w:eastAsia="en-US"/>
              </w:rPr>
            </w:pPr>
            <w:r w:rsidRPr="00AA2C7B">
              <w:rPr>
                <w:sz w:val="20"/>
                <w:szCs w:val="20"/>
                <w:lang w:eastAsia="en-US"/>
              </w:rPr>
              <w:t>Освоение космоса и его роль в жизни человечества</w:t>
            </w:r>
          </w:p>
        </w:tc>
        <w:tc>
          <w:tcPr>
            <w:tcW w:w="1217" w:type="dxa"/>
          </w:tcPr>
          <w:p w:rsidR="00AA2C7B" w:rsidRPr="00AA2C7B" w:rsidRDefault="00AA2C7B" w:rsidP="00AA2C7B">
            <w:pPr>
              <w:rPr>
                <w:sz w:val="20"/>
                <w:szCs w:val="20"/>
                <w:lang w:val="en-US" w:eastAsia="en-US"/>
              </w:rPr>
            </w:pPr>
            <w:r>
              <w:rPr>
                <w:sz w:val="20"/>
                <w:szCs w:val="20"/>
                <w:lang w:val="en-US" w:eastAsia="en-US"/>
              </w:rPr>
              <w:t>1</w:t>
            </w:r>
          </w:p>
        </w:tc>
        <w:tc>
          <w:tcPr>
            <w:tcW w:w="7538" w:type="dxa"/>
          </w:tcPr>
          <w:p w:rsidR="00AA2C7B" w:rsidRPr="00211609" w:rsidRDefault="00AA2C7B" w:rsidP="00AA2C7B">
            <w:pPr>
              <w:rPr>
                <w:sz w:val="20"/>
                <w:szCs w:val="20"/>
                <w:lang w:eastAsia="en-US"/>
              </w:rPr>
            </w:pPr>
            <w:r w:rsidRPr="00211609">
              <w:rPr>
                <w:sz w:val="20"/>
                <w:szCs w:val="20"/>
                <w:lang w:eastAsia="en-US"/>
              </w:rPr>
              <w:t xml:space="preserve">Описывать хронологию освоения космоса. Оценивать роль изучения космического пространства для </w:t>
            </w:r>
            <w:proofErr w:type="gramStart"/>
            <w:r w:rsidRPr="00211609">
              <w:rPr>
                <w:sz w:val="20"/>
                <w:szCs w:val="20"/>
                <w:lang w:eastAsia="en-US"/>
              </w:rPr>
              <w:t>человечества..</w:t>
            </w:r>
            <w:proofErr w:type="gramEnd"/>
          </w:p>
        </w:tc>
        <w:tc>
          <w:tcPr>
            <w:tcW w:w="3260" w:type="dxa"/>
          </w:tcPr>
          <w:p w:rsidR="00AA2C7B" w:rsidRPr="00D93AB0" w:rsidRDefault="00AA2C7B" w:rsidP="00AA2C7B">
            <w:pPr>
              <w:rPr>
                <w:sz w:val="20"/>
                <w:szCs w:val="20"/>
                <w:lang w:eastAsia="en-US"/>
              </w:rPr>
            </w:pPr>
          </w:p>
        </w:tc>
      </w:tr>
      <w:tr w:rsidR="00AA2C7B" w:rsidRPr="00EC02BC" w:rsidTr="009A0172">
        <w:tc>
          <w:tcPr>
            <w:tcW w:w="0" w:type="auto"/>
          </w:tcPr>
          <w:p w:rsidR="00AA2C7B" w:rsidRPr="00EC02BC" w:rsidRDefault="00AA2C7B" w:rsidP="00AA2C7B">
            <w:pPr>
              <w:rPr>
                <w:sz w:val="20"/>
                <w:szCs w:val="20"/>
                <w:lang w:eastAsia="en-US"/>
              </w:rPr>
            </w:pPr>
            <w:r w:rsidRPr="00EC02BC">
              <w:rPr>
                <w:sz w:val="20"/>
                <w:szCs w:val="20"/>
                <w:lang w:eastAsia="en-US"/>
              </w:rPr>
              <w:t>22</w:t>
            </w:r>
          </w:p>
        </w:tc>
        <w:tc>
          <w:tcPr>
            <w:tcW w:w="2808" w:type="dxa"/>
          </w:tcPr>
          <w:p w:rsidR="00AA2C7B" w:rsidRPr="00AA2C7B" w:rsidRDefault="00AA2C7B" w:rsidP="00AA2C7B">
            <w:pPr>
              <w:rPr>
                <w:sz w:val="20"/>
                <w:szCs w:val="20"/>
                <w:lang w:eastAsia="en-US"/>
              </w:rPr>
            </w:pPr>
            <w:r w:rsidRPr="00AA2C7B">
              <w:rPr>
                <w:sz w:val="20"/>
                <w:szCs w:val="20"/>
                <w:lang w:eastAsia="en-US"/>
              </w:rPr>
              <w:t>Вклад отечественной науки в развитие космологии</w:t>
            </w:r>
          </w:p>
        </w:tc>
        <w:tc>
          <w:tcPr>
            <w:tcW w:w="1217" w:type="dxa"/>
          </w:tcPr>
          <w:p w:rsidR="00AA2C7B" w:rsidRPr="00AA2C7B" w:rsidRDefault="00AA2C7B" w:rsidP="00AA2C7B">
            <w:pPr>
              <w:autoSpaceDE w:val="0"/>
              <w:autoSpaceDN w:val="0"/>
              <w:adjustRightInd w:val="0"/>
              <w:rPr>
                <w:color w:val="000000"/>
                <w:sz w:val="20"/>
                <w:szCs w:val="20"/>
                <w:lang w:val="en-US" w:eastAsia="en-US"/>
              </w:rPr>
            </w:pPr>
            <w:r>
              <w:rPr>
                <w:color w:val="000000"/>
                <w:sz w:val="20"/>
                <w:szCs w:val="20"/>
                <w:lang w:val="en-US" w:eastAsia="en-US"/>
              </w:rPr>
              <w:t>1</w:t>
            </w:r>
          </w:p>
        </w:tc>
        <w:tc>
          <w:tcPr>
            <w:tcW w:w="7538" w:type="dxa"/>
          </w:tcPr>
          <w:p w:rsidR="00AA2C7B" w:rsidRPr="00211609" w:rsidRDefault="00AA2C7B" w:rsidP="00AA2C7B">
            <w:pPr>
              <w:rPr>
                <w:sz w:val="20"/>
                <w:szCs w:val="20"/>
                <w:lang w:eastAsia="en-US"/>
              </w:rPr>
            </w:pPr>
            <w:r w:rsidRPr="00211609">
              <w:rPr>
                <w:sz w:val="20"/>
                <w:szCs w:val="20"/>
                <w:lang w:eastAsia="en-US"/>
              </w:rPr>
              <w:t>Оценивать вклад отечественной науки в развитие космологии</w:t>
            </w:r>
            <w:r w:rsidRPr="00211609">
              <w:rPr>
                <w:color w:val="000000"/>
                <w:sz w:val="20"/>
                <w:szCs w:val="20"/>
                <w:lang w:eastAsia="en-US"/>
              </w:rPr>
              <w:t>. Анализировать вклад отечественных ученых в мировую космонавтику</w:t>
            </w:r>
          </w:p>
        </w:tc>
        <w:tc>
          <w:tcPr>
            <w:tcW w:w="3260" w:type="dxa"/>
          </w:tcPr>
          <w:p w:rsidR="00AA2C7B" w:rsidRPr="00EC02BC" w:rsidRDefault="00AA2C7B" w:rsidP="00AA2C7B">
            <w:pPr>
              <w:autoSpaceDE w:val="0"/>
              <w:autoSpaceDN w:val="0"/>
              <w:adjustRightInd w:val="0"/>
              <w:rPr>
                <w:color w:val="000000"/>
                <w:sz w:val="20"/>
                <w:szCs w:val="20"/>
                <w:lang w:eastAsia="en-US"/>
              </w:rPr>
            </w:pPr>
          </w:p>
        </w:tc>
      </w:tr>
      <w:tr w:rsidR="00AA2C7B" w:rsidRPr="00EC02BC" w:rsidTr="009A0172">
        <w:tc>
          <w:tcPr>
            <w:tcW w:w="0" w:type="auto"/>
          </w:tcPr>
          <w:p w:rsidR="00AA2C7B" w:rsidRPr="00EC02BC" w:rsidRDefault="00AA2C7B" w:rsidP="00AA2C7B">
            <w:pPr>
              <w:rPr>
                <w:sz w:val="20"/>
                <w:szCs w:val="20"/>
                <w:lang w:eastAsia="en-US"/>
              </w:rPr>
            </w:pPr>
            <w:r>
              <w:rPr>
                <w:sz w:val="20"/>
                <w:szCs w:val="20"/>
                <w:lang w:eastAsia="en-US"/>
              </w:rPr>
              <w:lastRenderedPageBreak/>
              <w:t>23</w:t>
            </w:r>
          </w:p>
        </w:tc>
        <w:tc>
          <w:tcPr>
            <w:tcW w:w="2808" w:type="dxa"/>
          </w:tcPr>
          <w:p w:rsidR="00AA2C7B" w:rsidRPr="00AA2C7B" w:rsidRDefault="00AA2C7B" w:rsidP="00AA2C7B">
            <w:pPr>
              <w:rPr>
                <w:sz w:val="20"/>
                <w:szCs w:val="20"/>
                <w:lang w:eastAsia="en-US"/>
              </w:rPr>
            </w:pPr>
            <w:r w:rsidRPr="00AA2C7B">
              <w:rPr>
                <w:sz w:val="20"/>
                <w:szCs w:val="20"/>
              </w:rPr>
              <w:t>Астрономия как научный фундамент освоения космического пространства.</w:t>
            </w:r>
          </w:p>
        </w:tc>
        <w:tc>
          <w:tcPr>
            <w:tcW w:w="1217" w:type="dxa"/>
          </w:tcPr>
          <w:p w:rsidR="00AA2C7B" w:rsidRPr="00AA2C7B" w:rsidRDefault="00AA2C7B" w:rsidP="00AA2C7B">
            <w:pPr>
              <w:autoSpaceDE w:val="0"/>
              <w:autoSpaceDN w:val="0"/>
              <w:adjustRightInd w:val="0"/>
              <w:rPr>
                <w:color w:val="000000"/>
                <w:sz w:val="20"/>
                <w:szCs w:val="20"/>
                <w:lang w:val="en-US" w:eastAsia="en-US"/>
              </w:rPr>
            </w:pPr>
            <w:r>
              <w:rPr>
                <w:color w:val="000000"/>
                <w:sz w:val="20"/>
                <w:szCs w:val="20"/>
                <w:lang w:val="en-US" w:eastAsia="en-US"/>
              </w:rPr>
              <w:t>1</w:t>
            </w:r>
          </w:p>
        </w:tc>
        <w:tc>
          <w:tcPr>
            <w:tcW w:w="7538" w:type="dxa"/>
          </w:tcPr>
          <w:p w:rsidR="00AA2C7B" w:rsidRPr="00211609" w:rsidRDefault="00AA2C7B" w:rsidP="00AA2C7B">
            <w:pPr>
              <w:rPr>
                <w:sz w:val="20"/>
                <w:szCs w:val="20"/>
                <w:lang w:eastAsia="en-US"/>
              </w:rPr>
            </w:pPr>
            <w:r w:rsidRPr="00211609">
              <w:rPr>
                <w:color w:val="000000"/>
                <w:sz w:val="20"/>
                <w:szCs w:val="20"/>
                <w:lang w:eastAsia="en-US"/>
              </w:rPr>
              <w:t xml:space="preserve">Характеризовать хронологию астрономических представлений и открытий на основе эволюции представлений о системах мира: геоцентрической, антропоцентрической; </w:t>
            </w:r>
            <w:proofErr w:type="gramStart"/>
            <w:r w:rsidRPr="00211609">
              <w:rPr>
                <w:color w:val="000000"/>
                <w:sz w:val="20"/>
                <w:szCs w:val="20"/>
                <w:lang w:eastAsia="en-US"/>
              </w:rPr>
              <w:t>гелиоцентрической..</w:t>
            </w:r>
            <w:proofErr w:type="gramEnd"/>
          </w:p>
        </w:tc>
        <w:tc>
          <w:tcPr>
            <w:tcW w:w="3260" w:type="dxa"/>
          </w:tcPr>
          <w:p w:rsidR="00AA2C7B" w:rsidRPr="00EC02BC" w:rsidRDefault="00AA2C7B" w:rsidP="00AA2C7B">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eastAsia="en-US"/>
              </w:rPr>
              <w:t>24</w:t>
            </w:r>
            <w:r>
              <w:rPr>
                <w:sz w:val="20"/>
                <w:szCs w:val="20"/>
                <w:lang w:val="en-US" w:eastAsia="en-US"/>
              </w:rPr>
              <w:t xml:space="preserve"> - 25</w:t>
            </w:r>
          </w:p>
        </w:tc>
        <w:tc>
          <w:tcPr>
            <w:tcW w:w="2808" w:type="dxa"/>
          </w:tcPr>
          <w:p w:rsidR="00211609" w:rsidRPr="00211609" w:rsidRDefault="00211609" w:rsidP="00211609">
            <w:pPr>
              <w:rPr>
                <w:sz w:val="20"/>
                <w:szCs w:val="20"/>
                <w:lang w:eastAsia="en-US"/>
              </w:rPr>
            </w:pPr>
            <w:r w:rsidRPr="00211609">
              <w:rPr>
                <w:sz w:val="20"/>
                <w:szCs w:val="20"/>
              </w:rPr>
              <w:t>Вселенная: теория возникновения, структура, состав, эволюция.</w:t>
            </w:r>
          </w:p>
        </w:tc>
        <w:tc>
          <w:tcPr>
            <w:tcW w:w="1217" w:type="dxa"/>
          </w:tcPr>
          <w:p w:rsidR="00211609" w:rsidRPr="00211609" w:rsidRDefault="00211609" w:rsidP="00211609">
            <w:pPr>
              <w:autoSpaceDE w:val="0"/>
              <w:autoSpaceDN w:val="0"/>
              <w:adjustRightInd w:val="0"/>
              <w:rPr>
                <w:color w:val="000000"/>
                <w:sz w:val="20"/>
                <w:szCs w:val="20"/>
                <w:lang w:val="en-US" w:eastAsia="en-US"/>
              </w:rPr>
            </w:pPr>
            <w:r>
              <w:rPr>
                <w:color w:val="000000"/>
                <w:sz w:val="20"/>
                <w:szCs w:val="20"/>
                <w:lang w:val="en-US" w:eastAsia="en-US"/>
              </w:rPr>
              <w:t>2</w:t>
            </w:r>
          </w:p>
        </w:tc>
        <w:tc>
          <w:tcPr>
            <w:tcW w:w="7538" w:type="dxa"/>
          </w:tcPr>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 xml:space="preserve">Описывать изменяющуюся Вселенную на основе физической аргументации (работы А. Эйнштейна, А. Фридмана, К. Доплера, В. </w:t>
            </w:r>
            <w:proofErr w:type="spellStart"/>
            <w:r w:rsidRPr="00211609">
              <w:rPr>
                <w:color w:val="000000"/>
                <w:sz w:val="20"/>
                <w:szCs w:val="20"/>
                <w:lang w:eastAsia="en-US"/>
              </w:rPr>
              <w:t>Слифера</w:t>
            </w:r>
            <w:proofErr w:type="spellEnd"/>
            <w:r w:rsidRPr="00211609">
              <w:rPr>
                <w:color w:val="000000"/>
                <w:sz w:val="20"/>
                <w:szCs w:val="20"/>
                <w:lang w:eastAsia="en-US"/>
              </w:rPr>
              <w:t xml:space="preserve"> и Э. Хаббла) и теории Большого взрыва.  </w:t>
            </w:r>
            <w:proofErr w:type="gramStart"/>
            <w:r w:rsidRPr="00211609">
              <w:rPr>
                <w:color w:val="000000"/>
                <w:sz w:val="20"/>
                <w:szCs w:val="20"/>
                <w:lang w:eastAsia="en-US"/>
              </w:rPr>
              <w:t>Характеризовать  основные</w:t>
            </w:r>
            <w:proofErr w:type="gramEnd"/>
            <w:r w:rsidRPr="00211609">
              <w:rPr>
                <w:color w:val="000000"/>
                <w:sz w:val="20"/>
                <w:szCs w:val="20"/>
                <w:lang w:eastAsia="en-US"/>
              </w:rPr>
              <w:t xml:space="preserve"> структурные элементы Вселенной. Использовать основные астрономические единицы расстояния. Анализировать некоторые названия структурных элементов Вселенной.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eastAsia="en-US"/>
              </w:rPr>
              <w:t xml:space="preserve"> 2</w:t>
            </w:r>
            <w:r>
              <w:rPr>
                <w:sz w:val="20"/>
                <w:szCs w:val="20"/>
                <w:lang w:val="en-US" w:eastAsia="en-US"/>
              </w:rPr>
              <w:t>6</w:t>
            </w:r>
          </w:p>
        </w:tc>
        <w:tc>
          <w:tcPr>
            <w:tcW w:w="2808" w:type="dxa"/>
          </w:tcPr>
          <w:p w:rsidR="00211609" w:rsidRPr="00211609" w:rsidRDefault="00211609" w:rsidP="00211609">
            <w:pPr>
              <w:rPr>
                <w:sz w:val="20"/>
                <w:szCs w:val="20"/>
                <w:lang w:eastAsia="en-US"/>
              </w:rPr>
            </w:pPr>
            <w:r w:rsidRPr="00211609">
              <w:rPr>
                <w:sz w:val="20"/>
                <w:szCs w:val="20"/>
              </w:rPr>
              <w:t>Ракетоносители, искусственные спутники, орбитальные станции, планетоходы.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 xml:space="preserve">Характеризовать </w:t>
            </w:r>
            <w:proofErr w:type="gramStart"/>
            <w:r w:rsidRPr="00211609">
              <w:rPr>
                <w:color w:val="000000"/>
                <w:sz w:val="20"/>
                <w:szCs w:val="20"/>
                <w:lang w:eastAsia="en-US"/>
              </w:rPr>
              <w:t xml:space="preserve">значение </w:t>
            </w:r>
            <w:r w:rsidRPr="00211609">
              <w:rPr>
                <w:sz w:val="20"/>
                <w:szCs w:val="20"/>
              </w:rPr>
              <w:t xml:space="preserve"> ракетоносителей</w:t>
            </w:r>
            <w:proofErr w:type="gramEnd"/>
            <w:r w:rsidRPr="00211609">
              <w:rPr>
                <w:sz w:val="20"/>
                <w:szCs w:val="20"/>
              </w:rPr>
              <w:t>, искусственных спутников, орбитальных станций, планетоходов, .</w:t>
            </w:r>
            <w:r w:rsidRPr="00211609">
              <w:rPr>
                <w:color w:val="000000"/>
                <w:sz w:val="20"/>
                <w:szCs w:val="20"/>
                <w:lang w:eastAsia="en-US"/>
              </w:rPr>
              <w:t xml:space="preserve">межпланетных автоматических станций в развитии представлений о космосе. Описывать основные </w:t>
            </w:r>
            <w:proofErr w:type="gramStart"/>
            <w:r w:rsidRPr="00211609">
              <w:rPr>
                <w:color w:val="000000"/>
                <w:sz w:val="20"/>
                <w:szCs w:val="20"/>
                <w:lang w:eastAsia="en-US"/>
              </w:rPr>
              <w:t xml:space="preserve">характеристики </w:t>
            </w:r>
            <w:r w:rsidRPr="00211609">
              <w:rPr>
                <w:sz w:val="20"/>
                <w:szCs w:val="20"/>
              </w:rPr>
              <w:t xml:space="preserve"> ракетоносителей</w:t>
            </w:r>
            <w:proofErr w:type="gramEnd"/>
            <w:r w:rsidRPr="00211609">
              <w:rPr>
                <w:sz w:val="20"/>
                <w:szCs w:val="20"/>
              </w:rPr>
              <w:t xml:space="preserve">, искусственных спутников, орбитальных станций, планетоходов, </w:t>
            </w:r>
            <w:r w:rsidRPr="00211609">
              <w:rPr>
                <w:color w:val="000000"/>
                <w:sz w:val="20"/>
                <w:szCs w:val="20"/>
                <w:lang w:eastAsia="en-US"/>
              </w:rPr>
              <w:t>межпланетных автоматических станций.</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eastAsia="en-US"/>
              </w:rPr>
              <w:t>2</w:t>
            </w:r>
            <w:r>
              <w:rPr>
                <w:sz w:val="20"/>
                <w:szCs w:val="20"/>
                <w:lang w:val="en-US" w:eastAsia="en-US"/>
              </w:rPr>
              <w:t>7</w:t>
            </w:r>
          </w:p>
        </w:tc>
        <w:tc>
          <w:tcPr>
            <w:tcW w:w="2808" w:type="dxa"/>
          </w:tcPr>
          <w:p w:rsidR="00211609" w:rsidRPr="00211609" w:rsidRDefault="00211609" w:rsidP="00211609">
            <w:pPr>
              <w:rPr>
                <w:sz w:val="20"/>
                <w:szCs w:val="20"/>
                <w:lang w:eastAsia="en-US"/>
              </w:rPr>
            </w:pPr>
            <w:r w:rsidRPr="00211609">
              <w:rPr>
                <w:sz w:val="20"/>
                <w:szCs w:val="20"/>
              </w:rPr>
              <w:t>Использование спутниковых систем в сфере информационных технологий.</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211609" w:rsidRDefault="00211609" w:rsidP="00211609">
            <w:pPr>
              <w:autoSpaceDE w:val="0"/>
              <w:autoSpaceDN w:val="0"/>
              <w:adjustRightInd w:val="0"/>
              <w:rPr>
                <w:sz w:val="20"/>
                <w:szCs w:val="20"/>
                <w:lang w:eastAsia="en-US"/>
              </w:rPr>
            </w:pPr>
            <w:r w:rsidRPr="00211609">
              <w:rPr>
                <w:sz w:val="20"/>
                <w:szCs w:val="20"/>
                <w:lang w:eastAsia="en-US"/>
              </w:rPr>
              <w:t xml:space="preserve">Оценивать значение спутниковых систем в развитии информационных технологий.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 xml:space="preserve"> 28</w:t>
            </w:r>
          </w:p>
        </w:tc>
        <w:tc>
          <w:tcPr>
            <w:tcW w:w="2808" w:type="dxa"/>
          </w:tcPr>
          <w:p w:rsidR="00211609" w:rsidRPr="00211609" w:rsidRDefault="00211609" w:rsidP="00211609">
            <w:pPr>
              <w:rPr>
                <w:sz w:val="20"/>
                <w:szCs w:val="20"/>
                <w:lang w:eastAsia="en-US"/>
              </w:rPr>
            </w:pPr>
            <w:r w:rsidRPr="00211609">
              <w:rPr>
                <w:sz w:val="20"/>
                <w:szCs w:val="20"/>
              </w:rPr>
              <w:t>Современные научно-исследовательские программы по изучению космоса и их значение.</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2</w:t>
            </w:r>
          </w:p>
        </w:tc>
        <w:tc>
          <w:tcPr>
            <w:tcW w:w="7538" w:type="dxa"/>
          </w:tcPr>
          <w:p w:rsidR="00211609" w:rsidRPr="00211609" w:rsidRDefault="00211609" w:rsidP="00211609">
            <w:pPr>
              <w:autoSpaceDE w:val="0"/>
              <w:autoSpaceDN w:val="0"/>
              <w:adjustRightInd w:val="0"/>
              <w:rPr>
                <w:sz w:val="20"/>
                <w:szCs w:val="20"/>
                <w:lang w:eastAsia="en-US"/>
              </w:rPr>
            </w:pPr>
            <w:r w:rsidRPr="00211609">
              <w:rPr>
                <w:sz w:val="20"/>
                <w:szCs w:val="20"/>
                <w:lang w:eastAsia="en-US"/>
              </w:rPr>
              <w:t>Оценивать значение научно – исследовательских программ в процессе изучения космоса.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29</w:t>
            </w:r>
          </w:p>
        </w:tc>
        <w:tc>
          <w:tcPr>
            <w:tcW w:w="2808" w:type="dxa"/>
          </w:tcPr>
          <w:p w:rsidR="00211609" w:rsidRPr="00211609" w:rsidRDefault="00211609" w:rsidP="00211609">
            <w:pPr>
              <w:rPr>
                <w:sz w:val="20"/>
                <w:szCs w:val="20"/>
                <w:lang w:eastAsia="en-US"/>
              </w:rPr>
            </w:pPr>
            <w:r w:rsidRPr="00211609">
              <w:rPr>
                <w:sz w:val="20"/>
                <w:szCs w:val="20"/>
              </w:rPr>
              <w:t>Проблемы, связанные с освоением космоса, и пути их решения. Международное сотрудничество</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211609" w:rsidRDefault="00211609" w:rsidP="00211609">
            <w:pPr>
              <w:autoSpaceDE w:val="0"/>
              <w:autoSpaceDN w:val="0"/>
              <w:adjustRightInd w:val="0"/>
              <w:rPr>
                <w:sz w:val="20"/>
                <w:szCs w:val="20"/>
                <w:lang w:eastAsia="en-US"/>
              </w:rPr>
            </w:pPr>
            <w:r w:rsidRPr="00211609">
              <w:rPr>
                <w:sz w:val="20"/>
                <w:szCs w:val="20"/>
                <w:lang w:eastAsia="en-US"/>
              </w:rPr>
              <w:t xml:space="preserve">Оценивать вклад мирового сообщества в вопросы освоения космического пространства. Анализировать проблемы, связанные с освоением космоса. </w:t>
            </w:r>
          </w:p>
        </w:tc>
        <w:tc>
          <w:tcPr>
            <w:tcW w:w="3260" w:type="dxa"/>
          </w:tcPr>
          <w:p w:rsidR="00211609" w:rsidRPr="00EC02BC" w:rsidRDefault="00211609" w:rsidP="00211609">
            <w:pPr>
              <w:rPr>
                <w:sz w:val="20"/>
                <w:szCs w:val="20"/>
                <w:lang w:eastAsia="en-US"/>
              </w:rPr>
            </w:pPr>
          </w:p>
        </w:tc>
      </w:tr>
      <w:tr w:rsidR="00211609" w:rsidRPr="00EC02BC" w:rsidTr="009A0172">
        <w:tc>
          <w:tcPr>
            <w:tcW w:w="0" w:type="auto"/>
          </w:tcPr>
          <w:p w:rsidR="00211609" w:rsidRPr="00EC02BC" w:rsidRDefault="00211609" w:rsidP="00211609">
            <w:pPr>
              <w:rPr>
                <w:b/>
                <w:sz w:val="20"/>
                <w:szCs w:val="20"/>
                <w:lang w:val="en-US" w:eastAsia="en-US"/>
              </w:rPr>
            </w:pPr>
            <w:r w:rsidRPr="00EC02BC">
              <w:rPr>
                <w:b/>
                <w:sz w:val="20"/>
                <w:szCs w:val="20"/>
                <w:lang w:val="en-US" w:eastAsia="en-US"/>
              </w:rPr>
              <w:t>IV</w:t>
            </w:r>
          </w:p>
        </w:tc>
        <w:tc>
          <w:tcPr>
            <w:tcW w:w="2808" w:type="dxa"/>
          </w:tcPr>
          <w:p w:rsidR="00211609" w:rsidRPr="00EC02BC" w:rsidRDefault="00211609" w:rsidP="00211609">
            <w:pPr>
              <w:rPr>
                <w:b/>
                <w:sz w:val="20"/>
                <w:szCs w:val="20"/>
                <w:lang w:eastAsia="en-US"/>
              </w:rPr>
            </w:pPr>
            <w:r w:rsidRPr="00EC02BC">
              <w:rPr>
                <w:b/>
                <w:sz w:val="20"/>
                <w:szCs w:val="20"/>
                <w:lang w:eastAsia="en-US"/>
              </w:rPr>
              <w:t>Оболочки Земли: литосфера, гидросфера, атмосфера</w:t>
            </w:r>
          </w:p>
        </w:tc>
        <w:tc>
          <w:tcPr>
            <w:tcW w:w="1217" w:type="dxa"/>
          </w:tcPr>
          <w:p w:rsidR="00211609" w:rsidRPr="00EC02BC" w:rsidRDefault="00211609" w:rsidP="00211609">
            <w:pPr>
              <w:autoSpaceDE w:val="0"/>
              <w:autoSpaceDN w:val="0"/>
              <w:adjustRightInd w:val="0"/>
              <w:rPr>
                <w:b/>
                <w:color w:val="000000"/>
                <w:sz w:val="20"/>
                <w:szCs w:val="20"/>
                <w:lang w:eastAsia="en-US"/>
              </w:rPr>
            </w:pPr>
            <w:r>
              <w:rPr>
                <w:b/>
                <w:color w:val="000000"/>
                <w:sz w:val="20"/>
                <w:szCs w:val="20"/>
                <w:lang w:eastAsia="en-US"/>
              </w:rPr>
              <w:t>12</w:t>
            </w:r>
          </w:p>
        </w:tc>
        <w:tc>
          <w:tcPr>
            <w:tcW w:w="7538" w:type="dxa"/>
          </w:tcPr>
          <w:p w:rsidR="00211609" w:rsidRPr="00211609" w:rsidRDefault="00211609" w:rsidP="00211609">
            <w:pPr>
              <w:rPr>
                <w:sz w:val="20"/>
                <w:szCs w:val="20"/>
                <w:lang w:eastAsia="en-US"/>
              </w:rPr>
            </w:pPr>
          </w:p>
        </w:tc>
        <w:tc>
          <w:tcPr>
            <w:tcW w:w="3260" w:type="dxa"/>
          </w:tcPr>
          <w:p w:rsidR="00211609" w:rsidRPr="00EC02BC" w:rsidRDefault="00211609" w:rsidP="00211609">
            <w:pPr>
              <w:rPr>
                <w:sz w:val="20"/>
                <w:szCs w:val="20"/>
                <w:lang w:eastAsia="en-US"/>
              </w:rPr>
            </w:pPr>
            <w:r>
              <w:rPr>
                <w:sz w:val="20"/>
                <w:szCs w:val="20"/>
                <w:lang w:eastAsia="en-US"/>
              </w:rPr>
              <w:t>Ноябрь - Декабрь</w:t>
            </w: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30 – 31</w:t>
            </w:r>
          </w:p>
        </w:tc>
        <w:tc>
          <w:tcPr>
            <w:tcW w:w="2808" w:type="dxa"/>
          </w:tcPr>
          <w:p w:rsidR="00211609" w:rsidRPr="00EC02BC" w:rsidRDefault="00211609" w:rsidP="00211609">
            <w:pPr>
              <w:rPr>
                <w:sz w:val="20"/>
                <w:szCs w:val="20"/>
                <w:lang w:eastAsia="en-US"/>
              </w:rPr>
            </w:pPr>
            <w:r w:rsidRPr="00EC02BC">
              <w:rPr>
                <w:sz w:val="20"/>
                <w:szCs w:val="20"/>
                <w:lang w:eastAsia="en-US"/>
              </w:rPr>
              <w:t xml:space="preserve">Строение Земли. Литосфера.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2</w:t>
            </w:r>
          </w:p>
        </w:tc>
        <w:tc>
          <w:tcPr>
            <w:tcW w:w="7538" w:type="dxa"/>
          </w:tcPr>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Характеризовать внутренне строение Земли и химический состав ее частей.</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 xml:space="preserve">Описывать строение и состав литосферы и устанавливать причинно-следственные связи между нарушением </w:t>
            </w:r>
            <w:proofErr w:type="spellStart"/>
            <w:r w:rsidRPr="00211609">
              <w:rPr>
                <w:color w:val="000000"/>
                <w:sz w:val="20"/>
                <w:szCs w:val="20"/>
                <w:lang w:eastAsia="en-US"/>
              </w:rPr>
              <w:t>еѐ</w:t>
            </w:r>
            <w:proofErr w:type="spellEnd"/>
            <w:r w:rsidRPr="00211609">
              <w:rPr>
                <w:color w:val="000000"/>
                <w:sz w:val="20"/>
                <w:szCs w:val="20"/>
                <w:lang w:eastAsia="en-US"/>
              </w:rPr>
              <w:t xml:space="preserve"> структуры и природными катаклизмами</w:t>
            </w:r>
          </w:p>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Соотносить баллы землетрясения по Шкале Рихтера и его последствия</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32</w:t>
            </w:r>
          </w:p>
        </w:tc>
        <w:tc>
          <w:tcPr>
            <w:tcW w:w="2808" w:type="dxa"/>
          </w:tcPr>
          <w:p w:rsidR="00211609" w:rsidRPr="00EC02BC" w:rsidRDefault="00211609" w:rsidP="00211609">
            <w:pPr>
              <w:rPr>
                <w:sz w:val="20"/>
                <w:szCs w:val="20"/>
                <w:lang w:eastAsia="en-US"/>
              </w:rPr>
            </w:pPr>
            <w:r>
              <w:rPr>
                <w:sz w:val="20"/>
                <w:szCs w:val="20"/>
                <w:lang w:eastAsia="en-US"/>
              </w:rPr>
              <w:t>Практическая работа №</w:t>
            </w:r>
            <w:r w:rsidRPr="00211609">
              <w:rPr>
                <w:sz w:val="20"/>
                <w:szCs w:val="20"/>
                <w:lang w:eastAsia="en-US"/>
              </w:rPr>
              <w:t>5</w:t>
            </w:r>
            <w:r w:rsidRPr="00EC02BC">
              <w:rPr>
                <w:sz w:val="20"/>
                <w:szCs w:val="20"/>
                <w:lang w:eastAsia="en-US"/>
              </w:rPr>
              <w:t xml:space="preserve"> «Изучение коллекции горных пород»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33</w:t>
            </w:r>
          </w:p>
        </w:tc>
        <w:tc>
          <w:tcPr>
            <w:tcW w:w="2808" w:type="dxa"/>
          </w:tcPr>
          <w:p w:rsidR="00211609" w:rsidRPr="00EC02BC" w:rsidRDefault="00211609" w:rsidP="00211609">
            <w:pPr>
              <w:rPr>
                <w:sz w:val="20"/>
                <w:szCs w:val="20"/>
                <w:lang w:eastAsia="en-US"/>
              </w:rPr>
            </w:pPr>
            <w:r w:rsidRPr="00EC02BC">
              <w:rPr>
                <w:sz w:val="20"/>
                <w:szCs w:val="20"/>
                <w:lang w:eastAsia="en-US"/>
              </w:rPr>
              <w:t>Гидросфера. Океаны и моря.</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 xml:space="preserve">Характеризовать состав гидросферы </w:t>
            </w:r>
            <w:proofErr w:type="gramStart"/>
            <w:r w:rsidRPr="00211609">
              <w:rPr>
                <w:color w:val="000000"/>
                <w:sz w:val="20"/>
                <w:szCs w:val="20"/>
                <w:lang w:eastAsia="en-US"/>
              </w:rPr>
              <w:t>и  круговорот</w:t>
            </w:r>
            <w:proofErr w:type="gramEnd"/>
            <w:r w:rsidRPr="00211609">
              <w:rPr>
                <w:color w:val="000000"/>
                <w:sz w:val="20"/>
                <w:szCs w:val="20"/>
                <w:lang w:eastAsia="en-US"/>
              </w:rPr>
              <w:t xml:space="preserve"> воды.   </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Классифицировать моря по различным признакам.</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 xml:space="preserve"> Ориентироваться </w:t>
            </w:r>
            <w:proofErr w:type="gramStart"/>
            <w:r w:rsidRPr="00211609">
              <w:rPr>
                <w:color w:val="000000"/>
                <w:sz w:val="20"/>
                <w:szCs w:val="20"/>
                <w:lang w:eastAsia="en-US"/>
              </w:rPr>
              <w:t>в  выдающихся</w:t>
            </w:r>
            <w:proofErr w:type="gramEnd"/>
            <w:r w:rsidRPr="00211609">
              <w:rPr>
                <w:color w:val="000000"/>
                <w:sz w:val="20"/>
                <w:szCs w:val="20"/>
                <w:lang w:eastAsia="en-US"/>
              </w:rPr>
              <w:t xml:space="preserve"> произведениях изобразительного искусства, музыки и литературы, связанных с морской тематикой.</w:t>
            </w:r>
          </w:p>
          <w:p w:rsidR="00211609" w:rsidRPr="00211609"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lastRenderedPageBreak/>
              <w:t>34</w:t>
            </w:r>
          </w:p>
        </w:tc>
        <w:tc>
          <w:tcPr>
            <w:tcW w:w="2808" w:type="dxa"/>
          </w:tcPr>
          <w:p w:rsidR="00211609" w:rsidRPr="00EC02BC" w:rsidRDefault="00211609" w:rsidP="00211609">
            <w:pPr>
              <w:rPr>
                <w:sz w:val="20"/>
                <w:szCs w:val="20"/>
                <w:lang w:eastAsia="en-US"/>
              </w:rPr>
            </w:pPr>
            <w:r w:rsidRPr="00EC02BC">
              <w:rPr>
                <w:sz w:val="20"/>
                <w:szCs w:val="20"/>
                <w:lang w:eastAsia="en-US"/>
              </w:rPr>
              <w:t>Воды океанов и морей.</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 xml:space="preserve">     Характеризовать состав и свойства океанической и морской воды. </w:t>
            </w:r>
          </w:p>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 xml:space="preserve">Связывать содержание примесей и количественную характеристику </w:t>
            </w:r>
            <w:proofErr w:type="gramStart"/>
            <w:r w:rsidRPr="00211609">
              <w:rPr>
                <w:color w:val="000000"/>
                <w:sz w:val="20"/>
                <w:szCs w:val="20"/>
                <w:lang w:eastAsia="en-US"/>
              </w:rPr>
              <w:t xml:space="preserve">солености </w:t>
            </w:r>
            <w:r w:rsidRPr="00211609">
              <w:rPr>
                <w:i/>
                <w:iCs/>
                <w:color w:val="000000"/>
                <w:sz w:val="20"/>
                <w:szCs w:val="20"/>
                <w:lang w:eastAsia="en-US"/>
              </w:rPr>
              <w:t xml:space="preserve"> </w:t>
            </w:r>
            <w:r w:rsidRPr="00211609">
              <w:rPr>
                <w:color w:val="000000"/>
                <w:sz w:val="20"/>
                <w:szCs w:val="20"/>
                <w:lang w:eastAsia="en-US"/>
              </w:rPr>
              <w:t>воды</w:t>
            </w:r>
            <w:proofErr w:type="gramEnd"/>
            <w:r w:rsidRPr="00211609">
              <w:rPr>
                <w:color w:val="000000"/>
                <w:sz w:val="20"/>
                <w:szCs w:val="20"/>
                <w:lang w:eastAsia="en-US"/>
              </w:rPr>
              <w:t xml:space="preserve"> – промилле, -  с цветом и свойствами морской воды. </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Оценивать мировые запасы и географическое положение пресной воды.</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Устанавливать зависимость между морскими течениями и типом климата.</w:t>
            </w:r>
          </w:p>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 xml:space="preserve"> </w:t>
            </w:r>
            <w:proofErr w:type="gramStart"/>
            <w:r w:rsidRPr="00211609">
              <w:rPr>
                <w:color w:val="000000"/>
                <w:sz w:val="20"/>
                <w:szCs w:val="20"/>
                <w:lang w:eastAsia="en-US"/>
              </w:rPr>
              <w:t>Анализировать  причины</w:t>
            </w:r>
            <w:proofErr w:type="gramEnd"/>
            <w:r w:rsidRPr="00211609">
              <w:rPr>
                <w:color w:val="000000"/>
                <w:sz w:val="20"/>
                <w:szCs w:val="20"/>
                <w:lang w:eastAsia="en-US"/>
              </w:rPr>
              <w:t xml:space="preserve"> приливов и отливов.</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eastAsia="en-US"/>
              </w:rPr>
              <w:t>3</w:t>
            </w:r>
            <w:r>
              <w:rPr>
                <w:sz w:val="20"/>
                <w:szCs w:val="20"/>
                <w:lang w:val="en-US" w:eastAsia="en-US"/>
              </w:rPr>
              <w:t>5</w:t>
            </w:r>
          </w:p>
        </w:tc>
        <w:tc>
          <w:tcPr>
            <w:tcW w:w="2808" w:type="dxa"/>
          </w:tcPr>
          <w:p w:rsidR="00211609" w:rsidRPr="00EC02BC" w:rsidRDefault="00211609" w:rsidP="00211609">
            <w:pPr>
              <w:rPr>
                <w:sz w:val="20"/>
                <w:szCs w:val="20"/>
                <w:lang w:eastAsia="en-US"/>
              </w:rPr>
            </w:pPr>
            <w:r w:rsidRPr="00EC02BC">
              <w:rPr>
                <w:sz w:val="20"/>
                <w:szCs w:val="20"/>
                <w:lang w:eastAsia="en-US"/>
              </w:rPr>
              <w:t>Воды суши.</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 xml:space="preserve">  Характеризовать наземные и подземные воды суши и показывать относительность такого деления на примере родников, гейзеров и минеральных источников. </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 xml:space="preserve">Классифицировать минеральные источники, и оценивать </w:t>
            </w:r>
            <w:proofErr w:type="gramStart"/>
            <w:r w:rsidRPr="00211609">
              <w:rPr>
                <w:color w:val="000000"/>
                <w:sz w:val="20"/>
                <w:szCs w:val="20"/>
                <w:lang w:eastAsia="en-US"/>
              </w:rPr>
              <w:t>их  значение</w:t>
            </w:r>
            <w:proofErr w:type="gramEnd"/>
            <w:r w:rsidRPr="00211609">
              <w:rPr>
                <w:color w:val="000000"/>
                <w:sz w:val="20"/>
                <w:szCs w:val="20"/>
                <w:lang w:eastAsia="en-US"/>
              </w:rPr>
              <w:t xml:space="preserve">. </w:t>
            </w:r>
          </w:p>
          <w:p w:rsidR="00211609" w:rsidRPr="00211609" w:rsidRDefault="00211609" w:rsidP="00211609">
            <w:pPr>
              <w:autoSpaceDE w:val="0"/>
              <w:autoSpaceDN w:val="0"/>
              <w:adjustRightInd w:val="0"/>
              <w:rPr>
                <w:color w:val="000000"/>
                <w:sz w:val="20"/>
                <w:szCs w:val="20"/>
                <w:lang w:eastAsia="en-US"/>
              </w:rPr>
            </w:pPr>
            <w:r w:rsidRPr="00211609">
              <w:rPr>
                <w:color w:val="000000"/>
                <w:sz w:val="20"/>
                <w:szCs w:val="20"/>
                <w:lang w:eastAsia="en-US"/>
              </w:rPr>
              <w:t>Описывать карсты и их химические антонимы – процессы образования сталактитов и сталагмитов.</w:t>
            </w:r>
          </w:p>
          <w:p w:rsidR="00211609" w:rsidRPr="00211609" w:rsidRDefault="00211609" w:rsidP="00211609">
            <w:pPr>
              <w:autoSpaceDE w:val="0"/>
              <w:autoSpaceDN w:val="0"/>
              <w:adjustRightInd w:val="0"/>
              <w:rPr>
                <w:sz w:val="20"/>
                <w:szCs w:val="20"/>
                <w:lang w:eastAsia="en-US"/>
              </w:rPr>
            </w:pPr>
            <w:r w:rsidRPr="00211609">
              <w:rPr>
                <w:color w:val="000000"/>
                <w:sz w:val="20"/>
                <w:szCs w:val="20"/>
                <w:lang w:eastAsia="en-US"/>
              </w:rPr>
              <w:t xml:space="preserve">Устанавливать зависимость между аномальными </w:t>
            </w:r>
            <w:proofErr w:type="gramStart"/>
            <w:r w:rsidRPr="00211609">
              <w:rPr>
                <w:color w:val="000000"/>
                <w:sz w:val="20"/>
                <w:szCs w:val="20"/>
                <w:lang w:eastAsia="en-US"/>
              </w:rPr>
              <w:t>свойствами  воды</w:t>
            </w:r>
            <w:proofErr w:type="gramEnd"/>
            <w:r w:rsidRPr="00211609">
              <w:rPr>
                <w:color w:val="000000"/>
                <w:sz w:val="20"/>
                <w:szCs w:val="20"/>
                <w:lang w:eastAsia="en-US"/>
              </w:rPr>
              <w:t xml:space="preserve"> и существованием жизни на Земле, а также  формированием климата на планете.</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eastAsia="en-US"/>
              </w:rPr>
              <w:t>3</w:t>
            </w:r>
            <w:r>
              <w:rPr>
                <w:sz w:val="20"/>
                <w:szCs w:val="20"/>
                <w:lang w:val="en-US" w:eastAsia="en-US"/>
              </w:rPr>
              <w:t>6</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Атмосфера. Погода.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состав атмосферы, ее части и их значение в жизни планеты.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Анализировать причины озоновых дыр и парникового эффекта и прогнозировать последствия данных явлений.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Устанавливать межпредметные связи на примере понятий «погода» и «климат»</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37</w:t>
            </w:r>
          </w:p>
        </w:tc>
        <w:tc>
          <w:tcPr>
            <w:tcW w:w="2808" w:type="dxa"/>
          </w:tcPr>
          <w:p w:rsidR="00211609" w:rsidRPr="00EC02BC" w:rsidRDefault="00211609" w:rsidP="00211609">
            <w:pPr>
              <w:rPr>
                <w:sz w:val="20"/>
                <w:szCs w:val="20"/>
                <w:lang w:eastAsia="en-US"/>
              </w:rPr>
            </w:pPr>
            <w:r w:rsidRPr="00EC02BC">
              <w:rPr>
                <w:sz w:val="20"/>
                <w:szCs w:val="20"/>
                <w:lang w:eastAsia="en-US"/>
              </w:rPr>
              <w:t>Атмосферное давление. Ветер.</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атмосферное давление, циклоны и антициклоны, атмосферные фронты.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Описывать способы измерения атмосферного давления;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Классифицировать ветра и оценивать    опасность и последствия сильных ветров: тайфунов, ураганов, смерчей, торнадо, боры.</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Анализировать силу ветра в соответствии со шкалой Бофорта.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38</w:t>
            </w:r>
          </w:p>
        </w:tc>
        <w:tc>
          <w:tcPr>
            <w:tcW w:w="2808" w:type="dxa"/>
          </w:tcPr>
          <w:p w:rsidR="00211609" w:rsidRPr="00EC02BC" w:rsidRDefault="00211609" w:rsidP="00211609">
            <w:pPr>
              <w:rPr>
                <w:sz w:val="20"/>
                <w:szCs w:val="20"/>
                <w:lang w:eastAsia="en-US"/>
              </w:rPr>
            </w:pPr>
            <w:r w:rsidRPr="00EC02BC">
              <w:rPr>
                <w:sz w:val="20"/>
                <w:szCs w:val="20"/>
                <w:lang w:eastAsia="en-US"/>
              </w:rPr>
              <w:t>Влажность воздуха.</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Характеризовать влажность воздуха и ее нормативы.</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Описывать измерение влажность атмосферы с помощью гигрометров и психрометров.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Оценивать влияние влажности на климат и самочувствие людей.</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Обобщать полученные в основной школе сведения об облаках и осадках.</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 Ориентироваться </w:t>
            </w:r>
            <w:proofErr w:type="gramStart"/>
            <w:r w:rsidRPr="00EC02BC">
              <w:rPr>
                <w:color w:val="000000"/>
                <w:sz w:val="20"/>
                <w:szCs w:val="20"/>
                <w:lang w:eastAsia="en-US"/>
              </w:rPr>
              <w:t>в  выдающихся</w:t>
            </w:r>
            <w:proofErr w:type="gramEnd"/>
            <w:r w:rsidRPr="00EC02BC">
              <w:rPr>
                <w:color w:val="000000"/>
                <w:sz w:val="20"/>
                <w:szCs w:val="20"/>
                <w:lang w:eastAsia="en-US"/>
              </w:rPr>
              <w:t xml:space="preserve"> произведениях изобразительного искусства, музыки и литературы, связанных с тематикой урока.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39</w:t>
            </w:r>
          </w:p>
        </w:tc>
        <w:tc>
          <w:tcPr>
            <w:tcW w:w="2808" w:type="dxa"/>
          </w:tcPr>
          <w:p w:rsidR="00211609" w:rsidRPr="00EC02BC" w:rsidRDefault="00211609" w:rsidP="00211609">
            <w:pPr>
              <w:rPr>
                <w:sz w:val="20"/>
                <w:szCs w:val="20"/>
                <w:lang w:eastAsia="en-US"/>
              </w:rPr>
            </w:pPr>
            <w:r>
              <w:rPr>
                <w:sz w:val="20"/>
                <w:szCs w:val="20"/>
                <w:lang w:eastAsia="en-US"/>
              </w:rPr>
              <w:t>Практическая работа №</w:t>
            </w:r>
            <w:r w:rsidRPr="00211609">
              <w:rPr>
                <w:sz w:val="20"/>
                <w:szCs w:val="20"/>
                <w:lang w:eastAsia="en-US"/>
              </w:rPr>
              <w:t>6</w:t>
            </w:r>
            <w:r w:rsidRPr="00EC02BC">
              <w:rPr>
                <w:sz w:val="20"/>
                <w:szCs w:val="20"/>
                <w:lang w:eastAsia="en-US"/>
              </w:rPr>
              <w:t xml:space="preserve"> «Изучение параметров состояния воздуха в кабинете»</w:t>
            </w:r>
            <w:r w:rsidR="00BC7F26">
              <w:rPr>
                <w:sz w:val="20"/>
                <w:szCs w:val="20"/>
                <w:lang w:eastAsia="en-US"/>
              </w:rPr>
              <w:t xml:space="preserve">.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w:t>
            </w:r>
            <w:r>
              <w:rPr>
                <w:sz w:val="20"/>
                <w:szCs w:val="20"/>
                <w:lang w:eastAsia="en-US"/>
              </w:rPr>
              <w:t xml:space="preserve"> на базе</w:t>
            </w:r>
            <w:r>
              <w:rPr>
                <w:sz w:val="20"/>
                <w:szCs w:val="20"/>
                <w:lang w:eastAsia="en-US"/>
              </w:rPr>
              <w:t xml:space="preserve"> </w:t>
            </w:r>
            <w:r>
              <w:rPr>
                <w:sz w:val="20"/>
                <w:szCs w:val="20"/>
                <w:lang w:eastAsia="en-US"/>
              </w:rPr>
              <w:t>центра</w:t>
            </w:r>
            <w:r>
              <w:rPr>
                <w:sz w:val="20"/>
                <w:szCs w:val="20"/>
                <w:lang w:eastAsia="en-US"/>
              </w:rPr>
              <w:t xml:space="preserve"> «Точка роста»</w:t>
            </w: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40</w:t>
            </w:r>
          </w:p>
        </w:tc>
        <w:tc>
          <w:tcPr>
            <w:tcW w:w="2808" w:type="dxa"/>
          </w:tcPr>
          <w:p w:rsidR="00211609" w:rsidRPr="00EC02BC" w:rsidRDefault="00211609" w:rsidP="00211609">
            <w:pPr>
              <w:rPr>
                <w:sz w:val="20"/>
                <w:szCs w:val="20"/>
                <w:lang w:eastAsia="en-US"/>
              </w:rPr>
            </w:pPr>
            <w:r w:rsidRPr="00EC02BC">
              <w:rPr>
                <w:sz w:val="20"/>
                <w:szCs w:val="20"/>
                <w:lang w:eastAsia="en-US"/>
              </w:rPr>
              <w:t>Обобщение материала «</w:t>
            </w:r>
            <w:proofErr w:type="spellStart"/>
            <w:r w:rsidRPr="00EC02BC">
              <w:rPr>
                <w:sz w:val="20"/>
                <w:szCs w:val="20"/>
                <w:lang w:eastAsia="en-US"/>
              </w:rPr>
              <w:t>Мегамир</w:t>
            </w:r>
            <w:proofErr w:type="spellEnd"/>
            <w:r w:rsidRPr="00EC02BC">
              <w:rPr>
                <w:sz w:val="20"/>
                <w:szCs w:val="20"/>
                <w:lang w:eastAsia="en-US"/>
              </w:rPr>
              <w:t xml:space="preserve">. Оболочки Земли»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Обобщать основные </w:t>
            </w:r>
            <w:proofErr w:type="gramStart"/>
            <w:r w:rsidRPr="00EC02BC">
              <w:rPr>
                <w:color w:val="000000"/>
                <w:sz w:val="20"/>
                <w:szCs w:val="20"/>
                <w:lang w:eastAsia="en-US"/>
              </w:rPr>
              <w:t>сведения  по</w:t>
            </w:r>
            <w:proofErr w:type="gramEnd"/>
            <w:r w:rsidRPr="00EC02BC">
              <w:rPr>
                <w:color w:val="000000"/>
                <w:sz w:val="20"/>
                <w:szCs w:val="20"/>
                <w:lang w:eastAsia="en-US"/>
              </w:rPr>
              <w:t xml:space="preserve"> конкретной проблематике,  выделять и характеризовать важнейшие понятия, законы и теории.</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41</w:t>
            </w:r>
          </w:p>
        </w:tc>
        <w:tc>
          <w:tcPr>
            <w:tcW w:w="2808" w:type="dxa"/>
          </w:tcPr>
          <w:p w:rsidR="00211609" w:rsidRPr="00EC02BC" w:rsidRDefault="00211609" w:rsidP="00211609">
            <w:pPr>
              <w:rPr>
                <w:sz w:val="20"/>
                <w:szCs w:val="20"/>
                <w:lang w:eastAsia="en-US"/>
              </w:rPr>
            </w:pPr>
            <w:r w:rsidRPr="00EC02BC">
              <w:rPr>
                <w:sz w:val="20"/>
                <w:szCs w:val="20"/>
                <w:lang w:eastAsia="en-US"/>
              </w:rPr>
              <w:t>Контрольная работа №2 «</w:t>
            </w:r>
            <w:proofErr w:type="spellStart"/>
            <w:r w:rsidRPr="00EC02BC">
              <w:rPr>
                <w:sz w:val="20"/>
                <w:szCs w:val="20"/>
                <w:lang w:eastAsia="en-US"/>
              </w:rPr>
              <w:t>Мегамир</w:t>
            </w:r>
            <w:proofErr w:type="spellEnd"/>
            <w:r w:rsidRPr="00EC02BC">
              <w:rPr>
                <w:sz w:val="20"/>
                <w:szCs w:val="20"/>
                <w:lang w:eastAsia="en-US"/>
              </w:rPr>
              <w:t xml:space="preserve">. Оболочки Земли: литосфера, гидросфера, атмосфера»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Проводить  рефлексию</w:t>
            </w:r>
            <w:proofErr w:type="gramEnd"/>
            <w:r w:rsidRPr="00EC02BC">
              <w:rPr>
                <w:color w:val="000000"/>
                <w:sz w:val="20"/>
                <w:szCs w:val="20"/>
                <w:lang w:eastAsia="en-US"/>
              </w:rPr>
              <w:t xml:space="preserve"> собственных достижений в изучении геологических оболочек Земли. </w:t>
            </w:r>
          </w:p>
          <w:p w:rsidR="00211609" w:rsidRPr="00EC02BC" w:rsidRDefault="00211609" w:rsidP="00211609">
            <w:pPr>
              <w:autoSpaceDE w:val="0"/>
              <w:autoSpaceDN w:val="0"/>
              <w:adjustRightInd w:val="0"/>
              <w:rPr>
                <w:sz w:val="20"/>
                <w:szCs w:val="20"/>
                <w:lang w:eastAsia="en-US"/>
              </w:rPr>
            </w:pPr>
            <w:proofErr w:type="gramStart"/>
            <w:r w:rsidRPr="00EC02BC">
              <w:rPr>
                <w:color w:val="000000"/>
                <w:sz w:val="20"/>
                <w:szCs w:val="20"/>
                <w:lang w:eastAsia="en-US"/>
              </w:rPr>
              <w:t>Анализировать  результаты</w:t>
            </w:r>
            <w:proofErr w:type="gramEnd"/>
            <w:r w:rsidRPr="00EC02BC">
              <w:rPr>
                <w:color w:val="000000"/>
                <w:sz w:val="20"/>
                <w:szCs w:val="20"/>
                <w:lang w:eastAsia="en-US"/>
              </w:rPr>
              <w:t xml:space="preserve"> контрольной работы и выстраивать пути достижения  желаемого уровня успешности.</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b/>
                <w:sz w:val="20"/>
                <w:szCs w:val="20"/>
                <w:lang w:eastAsia="en-US"/>
              </w:rPr>
            </w:pPr>
            <w:r w:rsidRPr="00EC02BC">
              <w:rPr>
                <w:b/>
                <w:sz w:val="20"/>
                <w:szCs w:val="20"/>
                <w:lang w:val="en-US" w:eastAsia="en-US"/>
              </w:rPr>
              <w:lastRenderedPageBreak/>
              <w:t>V</w:t>
            </w:r>
          </w:p>
        </w:tc>
        <w:tc>
          <w:tcPr>
            <w:tcW w:w="2808" w:type="dxa"/>
          </w:tcPr>
          <w:p w:rsidR="00211609" w:rsidRPr="00EC02BC" w:rsidRDefault="00211609" w:rsidP="00211609">
            <w:pPr>
              <w:rPr>
                <w:b/>
                <w:sz w:val="20"/>
                <w:szCs w:val="20"/>
                <w:lang w:eastAsia="en-US"/>
              </w:rPr>
            </w:pPr>
            <w:r w:rsidRPr="00EC02BC">
              <w:rPr>
                <w:b/>
                <w:sz w:val="20"/>
                <w:szCs w:val="20"/>
                <w:lang w:eastAsia="en-US"/>
              </w:rPr>
              <w:t xml:space="preserve">Макромир. </w:t>
            </w:r>
            <w:r>
              <w:rPr>
                <w:b/>
                <w:sz w:val="20"/>
                <w:szCs w:val="20"/>
                <w:lang w:eastAsia="en-US"/>
              </w:rPr>
              <w:t xml:space="preserve">Наука об окружающей среде. </w:t>
            </w:r>
            <w:r w:rsidRPr="00EC02BC">
              <w:rPr>
                <w:b/>
                <w:sz w:val="20"/>
                <w:szCs w:val="20"/>
                <w:lang w:eastAsia="en-US"/>
              </w:rPr>
              <w:t>Биосфера.</w:t>
            </w:r>
          </w:p>
        </w:tc>
        <w:tc>
          <w:tcPr>
            <w:tcW w:w="1217" w:type="dxa"/>
          </w:tcPr>
          <w:p w:rsidR="00211609" w:rsidRPr="00211609" w:rsidRDefault="00211609" w:rsidP="00211609">
            <w:pPr>
              <w:autoSpaceDE w:val="0"/>
              <w:autoSpaceDN w:val="0"/>
              <w:adjustRightInd w:val="0"/>
              <w:rPr>
                <w:b/>
                <w:color w:val="000000"/>
                <w:sz w:val="20"/>
                <w:szCs w:val="20"/>
                <w:lang w:val="en-US" w:eastAsia="en-US"/>
              </w:rPr>
            </w:pPr>
            <w:r>
              <w:rPr>
                <w:b/>
                <w:color w:val="000000"/>
                <w:sz w:val="20"/>
                <w:szCs w:val="20"/>
                <w:lang w:eastAsia="en-US"/>
              </w:rPr>
              <w:t>2</w:t>
            </w:r>
            <w:r>
              <w:rPr>
                <w:b/>
                <w:color w:val="000000"/>
                <w:sz w:val="20"/>
                <w:szCs w:val="20"/>
                <w:lang w:val="en-US" w:eastAsia="en-US"/>
              </w:rPr>
              <w:t>3</w:t>
            </w:r>
          </w:p>
        </w:tc>
        <w:tc>
          <w:tcPr>
            <w:tcW w:w="7538" w:type="dxa"/>
          </w:tcPr>
          <w:p w:rsidR="00211609" w:rsidRPr="00EC02BC" w:rsidRDefault="00211609" w:rsidP="00211609">
            <w:pPr>
              <w:autoSpaceDE w:val="0"/>
              <w:autoSpaceDN w:val="0"/>
              <w:adjustRightInd w:val="0"/>
              <w:rPr>
                <w:color w:val="000000"/>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Декабрь - Февраль</w:t>
            </w: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42</w:t>
            </w:r>
          </w:p>
        </w:tc>
        <w:tc>
          <w:tcPr>
            <w:tcW w:w="2808" w:type="dxa"/>
          </w:tcPr>
          <w:p w:rsidR="00211609" w:rsidRPr="00EC02BC" w:rsidRDefault="00211609" w:rsidP="00211609">
            <w:pPr>
              <w:rPr>
                <w:sz w:val="20"/>
                <w:szCs w:val="20"/>
                <w:lang w:eastAsia="en-US"/>
              </w:rPr>
            </w:pPr>
            <w:r w:rsidRPr="00EC02BC">
              <w:rPr>
                <w:sz w:val="20"/>
                <w:szCs w:val="20"/>
                <w:lang w:eastAsia="en-US"/>
              </w:rPr>
              <w:t>Жизнь, свойства живого и их относительность.</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признаки живого и доказывать их относительность на примерах из неживой природы, а, следовательно, обобщать совокупность таких признаков при определении живого.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Объяснять три начала термодинамики.</w:t>
            </w:r>
          </w:p>
          <w:p w:rsidR="00211609" w:rsidRPr="00EC02BC"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rPr>
          <w:trHeight w:val="3051"/>
        </w:trPr>
        <w:tc>
          <w:tcPr>
            <w:tcW w:w="0" w:type="auto"/>
          </w:tcPr>
          <w:p w:rsidR="00211609" w:rsidRPr="00211609" w:rsidRDefault="00211609" w:rsidP="00211609">
            <w:pPr>
              <w:rPr>
                <w:sz w:val="20"/>
                <w:szCs w:val="20"/>
                <w:lang w:val="en-US" w:eastAsia="en-US"/>
              </w:rPr>
            </w:pPr>
            <w:r>
              <w:rPr>
                <w:sz w:val="20"/>
                <w:szCs w:val="20"/>
                <w:lang w:val="en-US" w:eastAsia="en-US"/>
              </w:rPr>
              <w:t>43</w:t>
            </w:r>
          </w:p>
        </w:tc>
        <w:tc>
          <w:tcPr>
            <w:tcW w:w="2808" w:type="dxa"/>
          </w:tcPr>
          <w:p w:rsidR="00211609" w:rsidRPr="00EC02BC" w:rsidRDefault="00211609" w:rsidP="00211609">
            <w:pPr>
              <w:rPr>
                <w:sz w:val="20"/>
                <w:szCs w:val="20"/>
                <w:lang w:eastAsia="en-US"/>
              </w:rPr>
            </w:pPr>
            <w:r w:rsidRPr="00EC02BC">
              <w:rPr>
                <w:sz w:val="20"/>
                <w:szCs w:val="20"/>
                <w:lang w:eastAsia="en-US"/>
              </w:rPr>
              <w:t>Происхождение жизни на Земле.</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Характеризовать  основные</w:t>
            </w:r>
            <w:proofErr w:type="gramEnd"/>
            <w:r w:rsidRPr="00EC02BC">
              <w:rPr>
                <w:color w:val="000000"/>
                <w:sz w:val="20"/>
                <w:szCs w:val="20"/>
                <w:lang w:eastAsia="en-US"/>
              </w:rPr>
              <w:t xml:space="preserve"> гипотезы происхождения жизни на Земле.  Раскрывать основные положения происхождения жизни на Земле согласно </w:t>
            </w:r>
            <w:proofErr w:type="spellStart"/>
            <w:r w:rsidRPr="00EC02BC">
              <w:rPr>
                <w:color w:val="000000"/>
                <w:sz w:val="20"/>
                <w:szCs w:val="20"/>
                <w:lang w:eastAsia="en-US"/>
              </w:rPr>
              <w:t>коацерватной</w:t>
            </w:r>
            <w:proofErr w:type="spellEnd"/>
            <w:r w:rsidRPr="00EC02BC">
              <w:rPr>
                <w:color w:val="000000"/>
                <w:sz w:val="20"/>
                <w:szCs w:val="20"/>
                <w:lang w:eastAsia="en-US"/>
              </w:rPr>
              <w:t xml:space="preserve"> теории </w:t>
            </w:r>
            <w:proofErr w:type="spellStart"/>
            <w:r w:rsidRPr="00EC02BC">
              <w:rPr>
                <w:color w:val="000000"/>
                <w:sz w:val="20"/>
                <w:szCs w:val="20"/>
                <w:lang w:eastAsia="en-US"/>
              </w:rPr>
              <w:t>А.И.Опарина</w:t>
            </w:r>
            <w:proofErr w:type="spellEnd"/>
            <w:r w:rsidRPr="00EC02BC">
              <w:rPr>
                <w:color w:val="000000"/>
                <w:sz w:val="20"/>
                <w:szCs w:val="20"/>
                <w:lang w:eastAsia="en-US"/>
              </w:rPr>
              <w:t xml:space="preserve"> - Дж. Б. </w:t>
            </w:r>
            <w:proofErr w:type="spellStart"/>
            <w:r w:rsidRPr="00EC02BC">
              <w:rPr>
                <w:color w:val="000000"/>
                <w:sz w:val="20"/>
                <w:szCs w:val="20"/>
                <w:lang w:eastAsia="en-US"/>
              </w:rPr>
              <w:t>Холдейна</w:t>
            </w:r>
            <w:proofErr w:type="spellEnd"/>
            <w:r w:rsidRPr="00EC02BC">
              <w:rPr>
                <w:color w:val="000000"/>
                <w:sz w:val="20"/>
                <w:szCs w:val="20"/>
                <w:lang w:eastAsia="en-US"/>
              </w:rPr>
              <w:t xml:space="preserve">.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Устанавливать </w:t>
            </w:r>
            <w:proofErr w:type="spellStart"/>
            <w:r w:rsidRPr="00EC02BC">
              <w:rPr>
                <w:color w:val="000000"/>
                <w:sz w:val="20"/>
                <w:szCs w:val="20"/>
                <w:lang w:eastAsia="en-US"/>
              </w:rPr>
              <w:t>причинноследственные</w:t>
            </w:r>
            <w:proofErr w:type="spellEnd"/>
            <w:r w:rsidRPr="00EC02BC">
              <w:rPr>
                <w:color w:val="000000"/>
                <w:sz w:val="20"/>
                <w:szCs w:val="20"/>
                <w:lang w:eastAsia="en-US"/>
              </w:rPr>
              <w:t xml:space="preserve"> связи, строить логическую цепь рассуждений и доказательств.</w:t>
            </w:r>
          </w:p>
          <w:p w:rsidR="00211609" w:rsidRPr="00160CCE"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Взаимодействовать в группе в процессе полемического выступления.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44</w:t>
            </w:r>
          </w:p>
        </w:tc>
        <w:tc>
          <w:tcPr>
            <w:tcW w:w="2808" w:type="dxa"/>
          </w:tcPr>
          <w:p w:rsidR="00211609" w:rsidRPr="00EC02BC" w:rsidRDefault="00211609" w:rsidP="00211609">
            <w:pPr>
              <w:rPr>
                <w:sz w:val="20"/>
                <w:szCs w:val="20"/>
                <w:lang w:eastAsia="en-US"/>
              </w:rPr>
            </w:pPr>
            <w:r w:rsidRPr="00EC02BC">
              <w:rPr>
                <w:sz w:val="20"/>
                <w:szCs w:val="20"/>
                <w:lang w:eastAsia="en-US"/>
              </w:rPr>
              <w:t xml:space="preserve">Химический состав клетки.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Доказывать, что на атомном (элементном) уровне различий между химической организацией живой и неживой природы </w:t>
            </w:r>
            <w:proofErr w:type="gramStart"/>
            <w:r w:rsidRPr="00EC02BC">
              <w:rPr>
                <w:color w:val="000000"/>
                <w:sz w:val="20"/>
                <w:szCs w:val="20"/>
                <w:lang w:eastAsia="en-US"/>
              </w:rPr>
              <w:t>нет  –</w:t>
            </w:r>
            <w:proofErr w:type="gramEnd"/>
            <w:r w:rsidRPr="00EC02BC">
              <w:rPr>
                <w:color w:val="000000"/>
                <w:sz w:val="20"/>
                <w:szCs w:val="20"/>
                <w:lang w:eastAsia="en-US"/>
              </w:rPr>
              <w:t xml:space="preserve"> эти различия начинаются на молекулярном уровне, следовательно,  он и является первым уровнем организации живой природы. </w:t>
            </w:r>
          </w:p>
          <w:p w:rsidR="00211609" w:rsidRPr="00EC02BC" w:rsidRDefault="00211609" w:rsidP="00211609">
            <w:pPr>
              <w:autoSpaceDE w:val="0"/>
              <w:autoSpaceDN w:val="0"/>
              <w:adjustRightInd w:val="0"/>
              <w:rPr>
                <w:sz w:val="20"/>
                <w:szCs w:val="20"/>
                <w:lang w:eastAsia="en-US"/>
              </w:rPr>
            </w:pPr>
            <w:proofErr w:type="gramStart"/>
            <w:r w:rsidRPr="00EC02BC">
              <w:rPr>
                <w:color w:val="000000"/>
                <w:sz w:val="20"/>
                <w:szCs w:val="20"/>
                <w:lang w:eastAsia="en-US"/>
              </w:rPr>
              <w:t>Характеризовать  макро</w:t>
            </w:r>
            <w:proofErr w:type="gramEnd"/>
            <w:r w:rsidRPr="00EC02BC">
              <w:rPr>
                <w:color w:val="000000"/>
                <w:sz w:val="20"/>
                <w:szCs w:val="20"/>
                <w:lang w:eastAsia="en-US"/>
              </w:rPr>
              <w:t xml:space="preserve">- и микроэлементы в химической организации жизни.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Определять белки, жиры, углеводы и нуклеиновые кислоты </w:t>
            </w:r>
            <w:proofErr w:type="gramStart"/>
            <w:r w:rsidRPr="00EC02BC">
              <w:rPr>
                <w:color w:val="000000"/>
                <w:sz w:val="20"/>
                <w:szCs w:val="20"/>
                <w:lang w:eastAsia="en-US"/>
              </w:rPr>
              <w:t>и  характеризовать</w:t>
            </w:r>
            <w:proofErr w:type="gramEnd"/>
            <w:r w:rsidRPr="00EC02BC">
              <w:rPr>
                <w:color w:val="000000"/>
                <w:sz w:val="20"/>
                <w:szCs w:val="20"/>
                <w:lang w:eastAsia="en-US"/>
              </w:rPr>
              <w:t xml:space="preserve">  их роль в жизни  клетки.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Экспериментально идентифицировать белки и углеводы.</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45</w:t>
            </w:r>
          </w:p>
        </w:tc>
        <w:tc>
          <w:tcPr>
            <w:tcW w:w="2808" w:type="dxa"/>
          </w:tcPr>
          <w:p w:rsidR="00211609" w:rsidRPr="00EC02BC" w:rsidRDefault="00211609" w:rsidP="00211609">
            <w:pPr>
              <w:rPr>
                <w:sz w:val="20"/>
                <w:szCs w:val="20"/>
                <w:lang w:eastAsia="en-US"/>
              </w:rPr>
            </w:pPr>
            <w:r>
              <w:rPr>
                <w:sz w:val="20"/>
                <w:szCs w:val="20"/>
                <w:lang w:eastAsia="en-US"/>
              </w:rPr>
              <w:t xml:space="preserve">Практическая работа № </w:t>
            </w:r>
            <w:r w:rsidRPr="00211609">
              <w:rPr>
                <w:sz w:val="20"/>
                <w:szCs w:val="20"/>
                <w:lang w:eastAsia="en-US"/>
              </w:rPr>
              <w:t>7</w:t>
            </w:r>
            <w:r>
              <w:rPr>
                <w:sz w:val="20"/>
                <w:szCs w:val="20"/>
                <w:lang w:eastAsia="en-US"/>
              </w:rPr>
              <w:t xml:space="preserve"> </w:t>
            </w:r>
            <w:r w:rsidRPr="00EC02BC">
              <w:rPr>
                <w:sz w:val="20"/>
                <w:szCs w:val="20"/>
                <w:lang w:eastAsia="en-US"/>
              </w:rPr>
              <w:t xml:space="preserve">«Распознавание органических соединений»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46</w:t>
            </w:r>
          </w:p>
        </w:tc>
        <w:tc>
          <w:tcPr>
            <w:tcW w:w="2808" w:type="dxa"/>
          </w:tcPr>
          <w:p w:rsidR="00211609" w:rsidRPr="00EC02BC" w:rsidRDefault="00211609" w:rsidP="00211609">
            <w:pPr>
              <w:rPr>
                <w:sz w:val="20"/>
                <w:szCs w:val="20"/>
                <w:lang w:eastAsia="en-US"/>
              </w:rPr>
            </w:pPr>
            <w:r w:rsidRPr="00EC02BC">
              <w:rPr>
                <w:sz w:val="20"/>
                <w:szCs w:val="20"/>
                <w:lang w:eastAsia="en-US"/>
              </w:rPr>
              <w:t>Уровни организации жизни.</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Характеризовать уровни организации жизни на Земле на основе важнейших понятий курса основной школы (ткань, орган, система органов, популяция, вид).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Анализировать существенные признаки каждого уровня.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47</w:t>
            </w:r>
          </w:p>
        </w:tc>
        <w:tc>
          <w:tcPr>
            <w:tcW w:w="2808" w:type="dxa"/>
          </w:tcPr>
          <w:p w:rsidR="00211609" w:rsidRPr="00EC02BC" w:rsidRDefault="00211609" w:rsidP="00211609">
            <w:pPr>
              <w:rPr>
                <w:sz w:val="20"/>
                <w:szCs w:val="20"/>
                <w:lang w:eastAsia="en-US"/>
              </w:rPr>
            </w:pPr>
            <w:r w:rsidRPr="00EC02BC">
              <w:rPr>
                <w:sz w:val="20"/>
                <w:szCs w:val="20"/>
                <w:lang w:eastAsia="en-US"/>
              </w:rPr>
              <w:t>Прокариоты и эукариоты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два </w:t>
            </w:r>
            <w:proofErr w:type="spellStart"/>
            <w:r w:rsidRPr="00EC02BC">
              <w:rPr>
                <w:color w:val="000000"/>
                <w:sz w:val="20"/>
                <w:szCs w:val="20"/>
                <w:lang w:eastAsia="en-US"/>
              </w:rPr>
              <w:t>надцарства</w:t>
            </w:r>
            <w:proofErr w:type="spellEnd"/>
            <w:r w:rsidRPr="00EC02BC">
              <w:rPr>
                <w:color w:val="000000"/>
                <w:sz w:val="20"/>
                <w:szCs w:val="20"/>
                <w:lang w:eastAsia="en-US"/>
              </w:rPr>
              <w:t xml:space="preserve"> живых организмов – прокариоты и эукариоты, - на основе особенностей строения их клеток.     </w:t>
            </w:r>
          </w:p>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Раскрывать  роль</w:t>
            </w:r>
            <w:proofErr w:type="gramEnd"/>
            <w:r w:rsidRPr="00EC02BC">
              <w:rPr>
                <w:color w:val="000000"/>
                <w:sz w:val="20"/>
                <w:szCs w:val="20"/>
                <w:lang w:eastAsia="en-US"/>
              </w:rPr>
              <w:t xml:space="preserve"> бактерий в природе и жизни человека на основе особенностей строения и жизнедеятельности.</w:t>
            </w:r>
          </w:p>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lastRenderedPageBreak/>
              <w:t>Раскрывать  роль</w:t>
            </w:r>
            <w:proofErr w:type="gramEnd"/>
            <w:r w:rsidRPr="00EC02BC">
              <w:rPr>
                <w:color w:val="000000"/>
                <w:sz w:val="20"/>
                <w:szCs w:val="20"/>
                <w:lang w:eastAsia="en-US"/>
              </w:rPr>
              <w:t xml:space="preserve"> </w:t>
            </w:r>
            <w:proofErr w:type="spellStart"/>
            <w:r w:rsidRPr="00EC02BC">
              <w:rPr>
                <w:color w:val="000000"/>
                <w:sz w:val="20"/>
                <w:szCs w:val="20"/>
                <w:lang w:eastAsia="en-US"/>
              </w:rPr>
              <w:t>цианобактерий</w:t>
            </w:r>
            <w:proofErr w:type="spellEnd"/>
            <w:r w:rsidRPr="00EC02BC">
              <w:rPr>
                <w:color w:val="000000"/>
                <w:sz w:val="20"/>
                <w:szCs w:val="20"/>
                <w:lang w:eastAsia="en-US"/>
              </w:rPr>
              <w:t xml:space="preserve"> в природе на основе особенностей строения и жизнедеятельности.</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Сравнивать прокариоты и эукариоты</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48</w:t>
            </w:r>
          </w:p>
        </w:tc>
        <w:tc>
          <w:tcPr>
            <w:tcW w:w="2808" w:type="dxa"/>
          </w:tcPr>
          <w:p w:rsidR="00211609" w:rsidRPr="00EC02BC" w:rsidRDefault="00211609" w:rsidP="00211609">
            <w:pPr>
              <w:rPr>
                <w:sz w:val="20"/>
                <w:szCs w:val="20"/>
                <w:lang w:eastAsia="en-US"/>
              </w:rPr>
            </w:pPr>
            <w:r>
              <w:rPr>
                <w:sz w:val="20"/>
                <w:szCs w:val="20"/>
                <w:lang w:eastAsia="en-US"/>
              </w:rPr>
              <w:t xml:space="preserve">Практическая работа № </w:t>
            </w:r>
            <w:r w:rsidRPr="00211609">
              <w:rPr>
                <w:sz w:val="20"/>
                <w:szCs w:val="20"/>
                <w:lang w:eastAsia="en-US"/>
              </w:rPr>
              <w:t xml:space="preserve">8 </w:t>
            </w:r>
            <w:r w:rsidRPr="00EC02BC">
              <w:rPr>
                <w:sz w:val="20"/>
                <w:szCs w:val="20"/>
                <w:lang w:eastAsia="en-US"/>
              </w:rPr>
              <w:t xml:space="preserve">«Изучение строения растительной и животной клетки»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vMerge w:val="restart"/>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Проводить эксперимент </w:t>
            </w:r>
            <w:proofErr w:type="gramStart"/>
            <w:r w:rsidRPr="00EC02BC">
              <w:rPr>
                <w:color w:val="000000"/>
                <w:sz w:val="20"/>
                <w:szCs w:val="20"/>
                <w:lang w:eastAsia="en-US"/>
              </w:rPr>
              <w:t>с  соблюдением</w:t>
            </w:r>
            <w:proofErr w:type="gramEnd"/>
            <w:r w:rsidRPr="00EC02BC">
              <w:rPr>
                <w:color w:val="000000"/>
                <w:sz w:val="20"/>
                <w:szCs w:val="20"/>
                <w:lang w:eastAsia="en-US"/>
              </w:rPr>
              <w:t xml:space="preserve"> техники безопасности, наблюдать за ним, фиксировать результаты и </w:t>
            </w:r>
            <w:proofErr w:type="spellStart"/>
            <w:r w:rsidRPr="00EC02BC">
              <w:rPr>
                <w:color w:val="000000"/>
                <w:sz w:val="20"/>
                <w:szCs w:val="20"/>
                <w:lang w:eastAsia="en-US"/>
              </w:rPr>
              <w:t>итерпретировать</w:t>
            </w:r>
            <w:proofErr w:type="spellEnd"/>
            <w:r w:rsidRPr="00EC02BC">
              <w:rPr>
                <w:color w:val="000000"/>
                <w:sz w:val="20"/>
                <w:szCs w:val="20"/>
                <w:lang w:eastAsia="en-US"/>
              </w:rPr>
              <w:t xml:space="preserve"> их.</w:t>
            </w:r>
          </w:p>
          <w:p w:rsidR="00211609" w:rsidRPr="00EC02BC" w:rsidRDefault="00211609" w:rsidP="00211609">
            <w:pPr>
              <w:autoSpaceDE w:val="0"/>
              <w:autoSpaceDN w:val="0"/>
              <w:adjustRightInd w:val="0"/>
              <w:rPr>
                <w:sz w:val="20"/>
                <w:szCs w:val="20"/>
                <w:lang w:eastAsia="en-US"/>
              </w:rPr>
            </w:pP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49</w:t>
            </w:r>
          </w:p>
        </w:tc>
        <w:tc>
          <w:tcPr>
            <w:tcW w:w="2808" w:type="dxa"/>
          </w:tcPr>
          <w:p w:rsidR="00211609" w:rsidRPr="00EC02BC" w:rsidRDefault="00211609" w:rsidP="00211609">
            <w:pPr>
              <w:rPr>
                <w:sz w:val="20"/>
                <w:szCs w:val="20"/>
                <w:lang w:eastAsia="en-US"/>
              </w:rPr>
            </w:pPr>
            <w:r>
              <w:rPr>
                <w:sz w:val="20"/>
                <w:szCs w:val="20"/>
                <w:lang w:eastAsia="en-US"/>
              </w:rPr>
              <w:t>Практическая работа №</w:t>
            </w:r>
            <w:r w:rsidRPr="00211609">
              <w:rPr>
                <w:sz w:val="20"/>
                <w:szCs w:val="20"/>
                <w:lang w:eastAsia="en-US"/>
              </w:rPr>
              <w:t xml:space="preserve">9 </w:t>
            </w:r>
            <w:r w:rsidRPr="00EC02BC">
              <w:rPr>
                <w:sz w:val="20"/>
                <w:szCs w:val="20"/>
                <w:lang w:eastAsia="en-US"/>
              </w:rPr>
              <w:t xml:space="preserve">«Изучение микроскопического строения животных тканей»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vMerge/>
          </w:tcPr>
          <w:p w:rsidR="00211609" w:rsidRPr="00EC02BC" w:rsidRDefault="00211609" w:rsidP="00211609">
            <w:pPr>
              <w:rPr>
                <w:sz w:val="20"/>
                <w:szCs w:val="20"/>
                <w:lang w:eastAsia="en-US"/>
              </w:rPr>
            </w:pPr>
          </w:p>
        </w:tc>
        <w:tc>
          <w:tcPr>
            <w:tcW w:w="3260" w:type="dxa"/>
          </w:tcPr>
          <w:p w:rsidR="00211609" w:rsidRPr="00EC02BC" w:rsidRDefault="00501286" w:rsidP="00211609">
            <w:pPr>
              <w:rPr>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50</w:t>
            </w:r>
          </w:p>
        </w:tc>
        <w:tc>
          <w:tcPr>
            <w:tcW w:w="2808" w:type="dxa"/>
          </w:tcPr>
          <w:p w:rsidR="00211609" w:rsidRPr="00EC02BC" w:rsidRDefault="00211609" w:rsidP="00211609">
            <w:pPr>
              <w:rPr>
                <w:sz w:val="20"/>
                <w:szCs w:val="20"/>
                <w:lang w:eastAsia="en-US"/>
              </w:rPr>
            </w:pPr>
            <w:r w:rsidRPr="00EC02BC">
              <w:rPr>
                <w:sz w:val="20"/>
                <w:szCs w:val="20"/>
                <w:lang w:eastAsia="en-US"/>
              </w:rPr>
              <w:t>Клеточная теория. Простейшие. Вирусы.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Характеризовать основные положения клеточной теории.</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Описывать на основе сведений по биологии из основной школы простейших и вирусы, а </w:t>
            </w:r>
            <w:proofErr w:type="gramStart"/>
            <w:r w:rsidRPr="00EC02BC">
              <w:rPr>
                <w:color w:val="000000"/>
                <w:sz w:val="20"/>
                <w:szCs w:val="20"/>
                <w:lang w:eastAsia="en-US"/>
              </w:rPr>
              <w:t>также  их</w:t>
            </w:r>
            <w:proofErr w:type="gramEnd"/>
            <w:r w:rsidRPr="00EC02BC">
              <w:rPr>
                <w:color w:val="000000"/>
                <w:sz w:val="20"/>
                <w:szCs w:val="20"/>
                <w:lang w:eastAsia="en-US"/>
              </w:rPr>
              <w:t xml:space="preserve"> значение в природе и жизни человека.</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Различать </w:t>
            </w:r>
            <w:proofErr w:type="gramStart"/>
            <w:r w:rsidRPr="00EC02BC">
              <w:rPr>
                <w:color w:val="000000"/>
                <w:sz w:val="20"/>
                <w:szCs w:val="20"/>
                <w:lang w:eastAsia="en-US"/>
              </w:rPr>
              <w:t>вирусные  и</w:t>
            </w:r>
            <w:proofErr w:type="gramEnd"/>
            <w:r w:rsidRPr="00EC02BC">
              <w:rPr>
                <w:color w:val="000000"/>
                <w:sz w:val="20"/>
                <w:szCs w:val="20"/>
                <w:lang w:eastAsia="en-US"/>
              </w:rPr>
              <w:t xml:space="preserve"> грибковые заболевания человека и соблюдать меры профилактики.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51</w:t>
            </w:r>
          </w:p>
        </w:tc>
        <w:tc>
          <w:tcPr>
            <w:tcW w:w="2808" w:type="dxa"/>
          </w:tcPr>
          <w:p w:rsidR="00211609" w:rsidRPr="00F04558" w:rsidRDefault="00211609" w:rsidP="00211609">
            <w:pPr>
              <w:pStyle w:val="af0"/>
              <w:rPr>
                <w:sz w:val="20"/>
                <w:szCs w:val="20"/>
                <w:lang w:eastAsia="en-US"/>
              </w:rPr>
            </w:pPr>
            <w:r w:rsidRPr="00F04558">
              <w:rPr>
                <w:bCs/>
                <w:iCs/>
                <w:sz w:val="20"/>
                <w:szCs w:val="20"/>
              </w:rPr>
              <w:t>Практическая работа № 1</w:t>
            </w:r>
            <w:r w:rsidRPr="00A61CC2">
              <w:rPr>
                <w:bCs/>
                <w:iCs/>
                <w:sz w:val="20"/>
                <w:szCs w:val="20"/>
              </w:rPr>
              <w:t>0</w:t>
            </w:r>
            <w:r w:rsidRPr="00F04558">
              <w:rPr>
                <w:bCs/>
                <w:iCs/>
                <w:sz w:val="20"/>
                <w:szCs w:val="20"/>
              </w:rPr>
              <w:t xml:space="preserve">. </w:t>
            </w:r>
            <w:r w:rsidRPr="00F04558">
              <w:rPr>
                <w:sz w:val="20"/>
                <w:szCs w:val="20"/>
              </w:rPr>
              <w:t xml:space="preserve">Изучение поведения простейших </w:t>
            </w:r>
            <w:proofErr w:type="spellStart"/>
            <w:r w:rsidRPr="00F04558">
              <w:rPr>
                <w:sz w:val="20"/>
                <w:szCs w:val="20"/>
              </w:rPr>
              <w:t>простейших</w:t>
            </w:r>
            <w:proofErr w:type="spellEnd"/>
            <w:r w:rsidRPr="00F04558">
              <w:rPr>
                <w:sz w:val="20"/>
                <w:szCs w:val="20"/>
              </w:rPr>
              <w:t xml:space="preserve"> под микроскопом в зависимости от химического состава водной среды.</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Default="00211609" w:rsidP="00211609">
            <w:pPr>
              <w:autoSpaceDE w:val="0"/>
              <w:autoSpaceDN w:val="0"/>
              <w:adjustRightInd w:val="0"/>
              <w:rPr>
                <w:color w:val="000000"/>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r>
              <w:rPr>
                <w:color w:val="000000"/>
                <w:sz w:val="20"/>
                <w:szCs w:val="20"/>
                <w:lang w:eastAsia="en-US"/>
              </w:rPr>
              <w:t>.</w:t>
            </w:r>
          </w:p>
          <w:p w:rsidR="00211609" w:rsidRPr="00EC02BC" w:rsidRDefault="00211609" w:rsidP="00211609">
            <w:pPr>
              <w:autoSpaceDE w:val="0"/>
              <w:autoSpaceDN w:val="0"/>
              <w:adjustRightInd w:val="0"/>
              <w:rPr>
                <w:sz w:val="20"/>
                <w:szCs w:val="20"/>
                <w:lang w:eastAsia="en-US"/>
              </w:rPr>
            </w:pPr>
            <w:r>
              <w:rPr>
                <w:color w:val="000000"/>
                <w:sz w:val="20"/>
                <w:szCs w:val="20"/>
                <w:lang w:eastAsia="en-US"/>
              </w:rPr>
              <w:t xml:space="preserve">Описывать и объяснять  </w:t>
            </w:r>
            <w:r w:rsidRPr="00F04558">
              <w:rPr>
                <w:sz w:val="20"/>
                <w:szCs w:val="20"/>
              </w:rPr>
              <w:t xml:space="preserve"> поведени</w:t>
            </w:r>
            <w:r>
              <w:rPr>
                <w:sz w:val="20"/>
                <w:szCs w:val="20"/>
              </w:rPr>
              <w:t>е</w:t>
            </w:r>
            <w:r w:rsidRPr="00F04558">
              <w:rPr>
                <w:sz w:val="20"/>
                <w:szCs w:val="20"/>
              </w:rPr>
              <w:t xml:space="preserve"> </w:t>
            </w:r>
            <w:proofErr w:type="gramStart"/>
            <w:r w:rsidRPr="00F04558">
              <w:rPr>
                <w:sz w:val="20"/>
                <w:szCs w:val="20"/>
              </w:rPr>
              <w:t>простейших  в</w:t>
            </w:r>
            <w:proofErr w:type="gramEnd"/>
            <w:r w:rsidRPr="00F04558">
              <w:rPr>
                <w:sz w:val="20"/>
                <w:szCs w:val="20"/>
              </w:rPr>
              <w:t xml:space="preserve"> зависимости от химического состава водной среды.</w:t>
            </w: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52</w:t>
            </w:r>
          </w:p>
        </w:tc>
        <w:tc>
          <w:tcPr>
            <w:tcW w:w="2808" w:type="dxa"/>
          </w:tcPr>
          <w:p w:rsidR="00211609" w:rsidRPr="00EC02BC" w:rsidRDefault="00211609" w:rsidP="00211609">
            <w:pPr>
              <w:rPr>
                <w:sz w:val="20"/>
                <w:szCs w:val="20"/>
                <w:lang w:eastAsia="en-US"/>
              </w:rPr>
            </w:pPr>
            <w:r w:rsidRPr="00EC02BC">
              <w:rPr>
                <w:sz w:val="20"/>
                <w:szCs w:val="20"/>
                <w:lang w:eastAsia="en-US"/>
              </w:rPr>
              <w:t>Понятие биологической эволюции.</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 xml:space="preserve">Характеризовать  </w:t>
            </w:r>
            <w:proofErr w:type="spellStart"/>
            <w:r w:rsidRPr="00EC02BC">
              <w:rPr>
                <w:color w:val="000000"/>
                <w:sz w:val="20"/>
                <w:szCs w:val="20"/>
                <w:lang w:eastAsia="en-US"/>
              </w:rPr>
              <w:t>биологическуюэволюцию</w:t>
            </w:r>
            <w:proofErr w:type="spellEnd"/>
            <w:proofErr w:type="gramEnd"/>
            <w:r w:rsidRPr="00EC02BC">
              <w:rPr>
                <w:color w:val="000000"/>
                <w:sz w:val="20"/>
                <w:szCs w:val="20"/>
                <w:lang w:eastAsia="en-US"/>
              </w:rPr>
              <w:t xml:space="preserve"> и ее признаки.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Сравнивать главные направления эволюции: биологический прогресс и биологический регресс.</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Выделять основные этапы эволюции растений и животных.</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Описывать основные этапы антропогенеза.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53-54</w:t>
            </w:r>
          </w:p>
        </w:tc>
        <w:tc>
          <w:tcPr>
            <w:tcW w:w="2808" w:type="dxa"/>
          </w:tcPr>
          <w:p w:rsidR="00211609" w:rsidRPr="00EC02BC" w:rsidRDefault="00211609" w:rsidP="00211609">
            <w:pPr>
              <w:rPr>
                <w:sz w:val="20"/>
                <w:szCs w:val="20"/>
                <w:lang w:eastAsia="en-US"/>
              </w:rPr>
            </w:pPr>
            <w:r w:rsidRPr="00EC02BC">
              <w:rPr>
                <w:sz w:val="20"/>
                <w:szCs w:val="20"/>
                <w:lang w:eastAsia="en-US"/>
              </w:rPr>
              <w:t>Эволюционная теория.</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2</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 xml:space="preserve">Устанавливать  </w:t>
            </w:r>
            <w:proofErr w:type="spellStart"/>
            <w:r w:rsidRPr="00EC02BC">
              <w:rPr>
                <w:color w:val="000000"/>
                <w:sz w:val="20"/>
                <w:szCs w:val="20"/>
                <w:lang w:eastAsia="en-US"/>
              </w:rPr>
              <w:t>причинноследственные</w:t>
            </w:r>
            <w:proofErr w:type="spellEnd"/>
            <w:proofErr w:type="gramEnd"/>
            <w:r w:rsidRPr="00EC02BC">
              <w:rPr>
                <w:color w:val="000000"/>
                <w:sz w:val="20"/>
                <w:szCs w:val="20"/>
                <w:lang w:eastAsia="en-US"/>
              </w:rPr>
              <w:t xml:space="preserve"> связи в структуре дарвинизма.</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Характеризовать основные положения синтетической теории эволюции.</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Описывать элементарные эволюционные факторы (движущие силы) эволюции.</w:t>
            </w:r>
          </w:p>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Сравнивать  микро</w:t>
            </w:r>
            <w:proofErr w:type="gramEnd"/>
            <w:r w:rsidRPr="00EC02BC">
              <w:rPr>
                <w:color w:val="000000"/>
                <w:sz w:val="20"/>
                <w:szCs w:val="20"/>
                <w:lang w:eastAsia="en-US"/>
              </w:rPr>
              <w:t>- и макроэволюцию.</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Классифицировать и характеризовать виды борьбы за существование и формы естественного отбора.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55</w:t>
            </w:r>
          </w:p>
        </w:tc>
        <w:tc>
          <w:tcPr>
            <w:tcW w:w="2808" w:type="dxa"/>
          </w:tcPr>
          <w:p w:rsidR="00211609" w:rsidRPr="00F04558" w:rsidRDefault="00211609" w:rsidP="00211609">
            <w:pPr>
              <w:pStyle w:val="af0"/>
              <w:rPr>
                <w:sz w:val="20"/>
                <w:szCs w:val="20"/>
              </w:rPr>
            </w:pPr>
            <w:r w:rsidRPr="00F04558">
              <w:rPr>
                <w:sz w:val="20"/>
                <w:szCs w:val="20"/>
              </w:rPr>
              <w:t>Современные методы поддержания устойчивости биогеоценозов и искусственных экосистем</w:t>
            </w:r>
          </w:p>
          <w:p w:rsidR="00211609" w:rsidRPr="00F04558" w:rsidRDefault="00211609" w:rsidP="00211609">
            <w:pPr>
              <w:pStyle w:val="af0"/>
              <w:rPr>
                <w:sz w:val="20"/>
                <w:szCs w:val="20"/>
                <w:lang w:eastAsia="en-US"/>
              </w:rPr>
            </w:pPr>
          </w:p>
        </w:tc>
        <w:tc>
          <w:tcPr>
            <w:tcW w:w="1217" w:type="dxa"/>
          </w:tcPr>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 xml:space="preserve">Характеризовать экологию как </w:t>
            </w:r>
            <w:proofErr w:type="gramStart"/>
            <w:r>
              <w:rPr>
                <w:color w:val="000000"/>
                <w:sz w:val="20"/>
                <w:szCs w:val="20"/>
                <w:lang w:eastAsia="en-US"/>
              </w:rPr>
              <w:t>науку</w:t>
            </w:r>
            <w:proofErr w:type="gramEnd"/>
            <w:r w:rsidRPr="00EC02BC">
              <w:rPr>
                <w:color w:val="000000"/>
                <w:sz w:val="20"/>
                <w:szCs w:val="20"/>
                <w:lang w:eastAsia="en-US"/>
              </w:rPr>
              <w:t xml:space="preserve"> Описывать экологическую систему. </w:t>
            </w:r>
          </w:p>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Анализировать уровень стабильности биогеоценоза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56</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Пищевые цепи. Экология. Экологические факторы. </w:t>
            </w:r>
          </w:p>
        </w:tc>
        <w:tc>
          <w:tcPr>
            <w:tcW w:w="1217" w:type="dxa"/>
          </w:tcPr>
          <w:p w:rsidR="00211609" w:rsidRPr="00EC02BC" w:rsidRDefault="00211609" w:rsidP="00211609">
            <w:pPr>
              <w:autoSpaceDE w:val="0"/>
              <w:autoSpaceDN w:val="0"/>
              <w:adjustRightInd w:val="0"/>
              <w:rPr>
                <w:color w:val="000000"/>
                <w:sz w:val="20"/>
                <w:szCs w:val="20"/>
                <w:lang w:val="en-US" w:eastAsia="en-US"/>
              </w:rPr>
            </w:pPr>
            <w:r w:rsidRPr="00EC02BC">
              <w:rPr>
                <w:color w:val="000000"/>
                <w:sz w:val="20"/>
                <w:szCs w:val="20"/>
                <w:lang w:val="en-US"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Описывать пищевые цепи и пищевые сети.</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lastRenderedPageBreak/>
              <w:t xml:space="preserve">Классифицировать живых существ экосистемы по </w:t>
            </w:r>
            <w:proofErr w:type="gramStart"/>
            <w:r w:rsidRPr="00EC02BC">
              <w:rPr>
                <w:color w:val="000000"/>
                <w:sz w:val="20"/>
                <w:szCs w:val="20"/>
                <w:lang w:eastAsia="en-US"/>
              </w:rPr>
              <w:t>роли  в</w:t>
            </w:r>
            <w:proofErr w:type="gramEnd"/>
            <w:r w:rsidRPr="00EC02BC">
              <w:rPr>
                <w:color w:val="000000"/>
                <w:sz w:val="20"/>
                <w:szCs w:val="20"/>
                <w:lang w:eastAsia="en-US"/>
              </w:rPr>
              <w:t xml:space="preserve"> пищевой цепи (продуценты, консументы и </w:t>
            </w:r>
            <w:proofErr w:type="spellStart"/>
            <w:r w:rsidRPr="00EC02BC">
              <w:rPr>
                <w:color w:val="000000"/>
                <w:sz w:val="20"/>
                <w:szCs w:val="20"/>
                <w:lang w:eastAsia="en-US"/>
              </w:rPr>
              <w:t>редуценты</w:t>
            </w:r>
            <w:proofErr w:type="spellEnd"/>
            <w:r w:rsidRPr="00EC02BC">
              <w:rPr>
                <w:color w:val="000000"/>
                <w:sz w:val="20"/>
                <w:szCs w:val="20"/>
                <w:lang w:eastAsia="en-US"/>
              </w:rPr>
              <w:t xml:space="preserve">) и типу питания (автотрофы и гетеротрофы).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Графически отображать экологические пирамиды.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Классифицировать экологические факторы.</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57</w:t>
            </w:r>
          </w:p>
        </w:tc>
        <w:tc>
          <w:tcPr>
            <w:tcW w:w="2808" w:type="dxa"/>
          </w:tcPr>
          <w:p w:rsidR="00211609" w:rsidRPr="00F04558" w:rsidRDefault="00211609" w:rsidP="00211609">
            <w:pPr>
              <w:pStyle w:val="af0"/>
              <w:rPr>
                <w:sz w:val="20"/>
                <w:szCs w:val="20"/>
              </w:rPr>
            </w:pPr>
            <w:r>
              <w:rPr>
                <w:bCs/>
                <w:iCs/>
                <w:sz w:val="20"/>
                <w:szCs w:val="20"/>
              </w:rPr>
              <w:t>Практическая работа № 1</w:t>
            </w:r>
            <w:r w:rsidRPr="00A61CC2">
              <w:rPr>
                <w:bCs/>
                <w:iCs/>
                <w:sz w:val="20"/>
                <w:szCs w:val="20"/>
              </w:rPr>
              <w:t>1</w:t>
            </w:r>
            <w:r w:rsidRPr="00F04558">
              <w:rPr>
                <w:bCs/>
                <w:iCs/>
                <w:sz w:val="20"/>
                <w:szCs w:val="20"/>
              </w:rPr>
              <w:t>.</w:t>
            </w:r>
            <w:r>
              <w:rPr>
                <w:bCs/>
                <w:iCs/>
                <w:sz w:val="20"/>
                <w:szCs w:val="20"/>
              </w:rPr>
              <w:t xml:space="preserve"> «</w:t>
            </w:r>
            <w:r w:rsidRPr="00F04558">
              <w:rPr>
                <w:sz w:val="20"/>
                <w:szCs w:val="20"/>
              </w:rPr>
              <w:t>Изучение взаимосвязей в искусственной экосистеме – аквариуме и составление цепей питания</w:t>
            </w:r>
            <w:r>
              <w:rPr>
                <w:sz w:val="20"/>
                <w:szCs w:val="20"/>
              </w:rPr>
              <w:t>»</w:t>
            </w:r>
            <w:r w:rsidRPr="00F04558">
              <w:rPr>
                <w:sz w:val="20"/>
                <w:szCs w:val="20"/>
              </w:rPr>
              <w:t>.</w:t>
            </w:r>
          </w:p>
          <w:p w:rsidR="00211609" w:rsidRPr="00F04558" w:rsidRDefault="00211609" w:rsidP="00211609">
            <w:pPr>
              <w:pStyle w:val="af0"/>
              <w:rPr>
                <w:sz w:val="20"/>
                <w:szCs w:val="20"/>
                <w:lang w:eastAsia="en-US"/>
              </w:rPr>
            </w:pP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  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58</w:t>
            </w:r>
          </w:p>
        </w:tc>
        <w:tc>
          <w:tcPr>
            <w:tcW w:w="2808" w:type="dxa"/>
          </w:tcPr>
          <w:p w:rsidR="00211609" w:rsidRPr="00EC02BC" w:rsidRDefault="00211609" w:rsidP="00211609">
            <w:pPr>
              <w:rPr>
                <w:sz w:val="20"/>
                <w:szCs w:val="20"/>
                <w:lang w:eastAsia="en-US"/>
              </w:rPr>
            </w:pPr>
            <w:r w:rsidRPr="00EC02BC">
              <w:rPr>
                <w:sz w:val="20"/>
                <w:szCs w:val="20"/>
                <w:lang w:eastAsia="en-US"/>
              </w:rPr>
              <w:t>Биосфера.</w:t>
            </w:r>
            <w:r>
              <w:rPr>
                <w:sz w:val="20"/>
                <w:szCs w:val="20"/>
                <w:lang w:eastAsia="en-US"/>
              </w:rPr>
              <w:t xml:space="preserve"> Ноосфера. Техносфера.</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биосферу и ее границы.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Выделять ограничивающие факторы верхней и нижней границ биосферы.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Описывать основные подходы в учении и о биосфере.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Анализировать причины, последствия и предлагать пути решения глобальных экологических проблем</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59</w:t>
            </w:r>
          </w:p>
        </w:tc>
        <w:tc>
          <w:tcPr>
            <w:tcW w:w="2808" w:type="dxa"/>
          </w:tcPr>
          <w:p w:rsidR="00211609" w:rsidRPr="00EC02BC" w:rsidRDefault="00211609" w:rsidP="00211609">
            <w:pPr>
              <w:rPr>
                <w:sz w:val="20"/>
                <w:szCs w:val="20"/>
                <w:lang w:eastAsia="en-US"/>
              </w:rPr>
            </w:pPr>
            <w:r w:rsidRPr="00EC02BC">
              <w:rPr>
                <w:sz w:val="20"/>
                <w:szCs w:val="20"/>
                <w:lang w:eastAsia="en-US"/>
              </w:rPr>
              <w:t>Семинар на тему: «</w:t>
            </w:r>
            <w:r>
              <w:rPr>
                <w:sz w:val="20"/>
                <w:szCs w:val="20"/>
                <w:lang w:eastAsia="en-US"/>
              </w:rPr>
              <w:t>Э</w:t>
            </w:r>
            <w:r w:rsidRPr="00EC02BC">
              <w:rPr>
                <w:sz w:val="20"/>
                <w:szCs w:val="20"/>
                <w:lang w:eastAsia="en-US"/>
              </w:rPr>
              <w:t xml:space="preserve">кологические проблемы </w:t>
            </w:r>
            <w:r>
              <w:rPr>
                <w:sz w:val="20"/>
                <w:szCs w:val="20"/>
                <w:lang w:eastAsia="en-US"/>
              </w:rPr>
              <w:t>современности</w:t>
            </w:r>
            <w:r w:rsidRPr="00EC02BC">
              <w:rPr>
                <w:sz w:val="20"/>
                <w:szCs w:val="20"/>
                <w:lang w:eastAsia="en-US"/>
              </w:rPr>
              <w:t>»</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Находить с помощью различных средств, выделять, </w:t>
            </w:r>
            <w:proofErr w:type="gramStart"/>
            <w:r w:rsidRPr="00EC02BC">
              <w:rPr>
                <w:color w:val="000000"/>
                <w:sz w:val="20"/>
                <w:szCs w:val="20"/>
                <w:lang w:eastAsia="en-US"/>
              </w:rPr>
              <w:t>структурировать  и</w:t>
            </w:r>
            <w:proofErr w:type="gramEnd"/>
            <w:r w:rsidRPr="00EC02BC">
              <w:rPr>
                <w:color w:val="000000"/>
                <w:sz w:val="20"/>
                <w:szCs w:val="20"/>
                <w:lang w:eastAsia="en-US"/>
              </w:rPr>
              <w:t xml:space="preserve">  представлять в виде готового продукта (сообщения и презентации) необходимую информацию.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Устанавливать </w:t>
            </w:r>
            <w:proofErr w:type="spellStart"/>
            <w:r w:rsidRPr="00EC02BC">
              <w:rPr>
                <w:color w:val="000000"/>
                <w:sz w:val="20"/>
                <w:szCs w:val="20"/>
                <w:lang w:eastAsia="en-US"/>
              </w:rPr>
              <w:t>причинноследственные</w:t>
            </w:r>
            <w:proofErr w:type="spellEnd"/>
            <w:r w:rsidRPr="00EC02BC">
              <w:rPr>
                <w:color w:val="000000"/>
                <w:sz w:val="20"/>
                <w:szCs w:val="20"/>
                <w:lang w:eastAsia="en-US"/>
              </w:rPr>
              <w:t xml:space="preserve"> связи, строить логическую цепь рассуждений и доказательств.</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Взаимодействовать в группе в процессе выступления.</w:t>
            </w:r>
          </w:p>
          <w:p w:rsidR="00211609" w:rsidRPr="00EC02BC"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60</w:t>
            </w:r>
          </w:p>
        </w:tc>
        <w:tc>
          <w:tcPr>
            <w:tcW w:w="2808" w:type="dxa"/>
          </w:tcPr>
          <w:p w:rsidR="00211609" w:rsidRPr="006962BA" w:rsidRDefault="00211609" w:rsidP="00211609">
            <w:pPr>
              <w:rPr>
                <w:sz w:val="20"/>
                <w:szCs w:val="20"/>
              </w:rPr>
            </w:pPr>
            <w:r w:rsidRPr="006962BA">
              <w:rPr>
                <w:sz w:val="20"/>
                <w:szCs w:val="20"/>
              </w:rPr>
              <w:t>Проблемы отходов и загрязнения окружающей среды</w:t>
            </w:r>
          </w:p>
          <w:p w:rsidR="00211609" w:rsidRPr="006962BA" w:rsidRDefault="00211609" w:rsidP="00211609">
            <w:pPr>
              <w:rPr>
                <w:sz w:val="20"/>
                <w:szCs w:val="20"/>
                <w:lang w:eastAsia="en-US"/>
              </w:rPr>
            </w:pPr>
          </w:p>
        </w:tc>
        <w:tc>
          <w:tcPr>
            <w:tcW w:w="1217" w:type="dxa"/>
          </w:tcPr>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1</w:t>
            </w:r>
          </w:p>
        </w:tc>
        <w:tc>
          <w:tcPr>
            <w:tcW w:w="7538" w:type="dxa"/>
          </w:tcPr>
          <w:p w:rsidR="00211609" w:rsidRDefault="00211609" w:rsidP="00211609">
            <w:pPr>
              <w:autoSpaceDE w:val="0"/>
              <w:autoSpaceDN w:val="0"/>
              <w:adjustRightInd w:val="0"/>
              <w:rPr>
                <w:color w:val="000000"/>
                <w:sz w:val="20"/>
                <w:szCs w:val="20"/>
                <w:lang w:eastAsia="en-US"/>
              </w:rPr>
            </w:pPr>
            <w:r>
              <w:rPr>
                <w:color w:val="000000"/>
                <w:sz w:val="20"/>
                <w:szCs w:val="20"/>
                <w:lang w:eastAsia="en-US"/>
              </w:rPr>
              <w:t>Знать виды отходов.</w:t>
            </w:r>
          </w:p>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Анализировать источники загрязнения окружающей среды.</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61</w:t>
            </w:r>
          </w:p>
        </w:tc>
        <w:tc>
          <w:tcPr>
            <w:tcW w:w="2808" w:type="dxa"/>
          </w:tcPr>
          <w:p w:rsidR="00211609" w:rsidRPr="006962BA" w:rsidRDefault="00211609" w:rsidP="00211609">
            <w:pPr>
              <w:rPr>
                <w:sz w:val="20"/>
                <w:szCs w:val="20"/>
              </w:rPr>
            </w:pPr>
            <w:r w:rsidRPr="006962BA">
              <w:rPr>
                <w:bCs/>
                <w:iCs/>
                <w:sz w:val="20"/>
                <w:szCs w:val="20"/>
              </w:rPr>
              <w:t>Практическая работа № 1</w:t>
            </w:r>
            <w:r w:rsidRPr="00A61CC2">
              <w:rPr>
                <w:bCs/>
                <w:iCs/>
                <w:sz w:val="20"/>
                <w:szCs w:val="20"/>
              </w:rPr>
              <w:t>2</w:t>
            </w:r>
            <w:r w:rsidRPr="006962BA">
              <w:rPr>
                <w:bCs/>
                <w:iCs/>
                <w:sz w:val="20"/>
                <w:szCs w:val="20"/>
              </w:rPr>
              <w:t xml:space="preserve">. </w:t>
            </w:r>
            <w:r w:rsidRPr="006962BA">
              <w:rPr>
                <w:sz w:val="20"/>
                <w:szCs w:val="20"/>
              </w:rPr>
              <w:t>Изучение бытовых отходов. Разработка проекта раздельного сбора мусора.</w:t>
            </w:r>
          </w:p>
          <w:p w:rsidR="00211609" w:rsidRPr="006962BA" w:rsidRDefault="00211609" w:rsidP="00211609">
            <w:pPr>
              <w:rPr>
                <w:sz w:val="20"/>
                <w:szCs w:val="20"/>
              </w:rPr>
            </w:pPr>
          </w:p>
        </w:tc>
        <w:tc>
          <w:tcPr>
            <w:tcW w:w="1217" w:type="dxa"/>
          </w:tcPr>
          <w:p w:rsidR="00211609" w:rsidRPr="00211609" w:rsidRDefault="00211609" w:rsidP="00211609">
            <w:pPr>
              <w:autoSpaceDE w:val="0"/>
              <w:autoSpaceDN w:val="0"/>
              <w:adjustRightInd w:val="0"/>
              <w:rPr>
                <w:color w:val="000000"/>
                <w:sz w:val="20"/>
                <w:szCs w:val="20"/>
                <w:lang w:val="en-US" w:eastAsia="en-US"/>
              </w:rPr>
            </w:pPr>
            <w:r>
              <w:rPr>
                <w:color w:val="000000"/>
                <w:sz w:val="20"/>
                <w:szCs w:val="20"/>
                <w:lang w:val="en-US"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Проводить эксперимент, фиксировать результаты и интерпретировать их.</w:t>
            </w:r>
          </w:p>
          <w:p w:rsidR="00211609"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Оценивать значение утилизации и переработки бытовых отходов.</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62</w:t>
            </w:r>
          </w:p>
        </w:tc>
        <w:tc>
          <w:tcPr>
            <w:tcW w:w="2808" w:type="dxa"/>
          </w:tcPr>
          <w:p w:rsidR="00211609" w:rsidRPr="006962BA" w:rsidRDefault="00211609" w:rsidP="00211609">
            <w:pPr>
              <w:rPr>
                <w:sz w:val="20"/>
                <w:szCs w:val="20"/>
              </w:rPr>
            </w:pPr>
            <w:r w:rsidRPr="006962BA">
              <w:rPr>
                <w:sz w:val="20"/>
                <w:szCs w:val="20"/>
              </w:rPr>
              <w:t>Взаимосвязь состояния окружающей среды и здоровья человека</w:t>
            </w:r>
          </w:p>
          <w:p w:rsidR="00211609" w:rsidRPr="006962BA" w:rsidRDefault="00211609" w:rsidP="00211609">
            <w:pPr>
              <w:rPr>
                <w:bCs/>
                <w:iCs/>
                <w:sz w:val="20"/>
                <w:szCs w:val="20"/>
              </w:rPr>
            </w:pPr>
          </w:p>
        </w:tc>
        <w:tc>
          <w:tcPr>
            <w:tcW w:w="1217" w:type="dxa"/>
          </w:tcPr>
          <w:p w:rsidR="00211609" w:rsidRDefault="00211609" w:rsidP="00211609">
            <w:pPr>
              <w:autoSpaceDE w:val="0"/>
              <w:autoSpaceDN w:val="0"/>
              <w:adjustRightInd w:val="0"/>
              <w:rPr>
                <w:color w:val="000000"/>
                <w:sz w:val="20"/>
                <w:szCs w:val="20"/>
                <w:lang w:eastAsia="en-US"/>
              </w:rPr>
            </w:pPr>
            <w:r>
              <w:rPr>
                <w:color w:val="000000"/>
                <w:sz w:val="20"/>
                <w:szCs w:val="20"/>
                <w:lang w:eastAsia="en-US"/>
              </w:rPr>
              <w:t>1</w:t>
            </w:r>
          </w:p>
        </w:tc>
        <w:tc>
          <w:tcPr>
            <w:tcW w:w="7538" w:type="dxa"/>
          </w:tcPr>
          <w:p w:rsidR="00211609" w:rsidRDefault="00211609" w:rsidP="00211609">
            <w:pPr>
              <w:autoSpaceDE w:val="0"/>
              <w:autoSpaceDN w:val="0"/>
              <w:adjustRightInd w:val="0"/>
              <w:rPr>
                <w:color w:val="000000"/>
                <w:sz w:val="20"/>
                <w:szCs w:val="20"/>
                <w:lang w:eastAsia="en-US"/>
              </w:rPr>
            </w:pPr>
            <w:r>
              <w:rPr>
                <w:color w:val="000000"/>
                <w:sz w:val="20"/>
                <w:szCs w:val="20"/>
                <w:lang w:eastAsia="en-US"/>
              </w:rPr>
              <w:t>Знакомятся с понятийным аппаратом по данной тематике</w:t>
            </w:r>
          </w:p>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Уметь работать с раздаточным материалом</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63</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Обобщение материала по теме «Макромир» </w:t>
            </w:r>
          </w:p>
        </w:tc>
        <w:tc>
          <w:tcPr>
            <w:tcW w:w="1217" w:type="dxa"/>
          </w:tcPr>
          <w:p w:rsidR="00211609" w:rsidRPr="00EC02BC" w:rsidRDefault="00211609" w:rsidP="00211609">
            <w:pPr>
              <w:autoSpaceDE w:val="0"/>
              <w:autoSpaceDN w:val="0"/>
              <w:adjustRightInd w:val="0"/>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sz w:val="20"/>
                <w:szCs w:val="20"/>
                <w:lang w:eastAsia="en-US"/>
              </w:rPr>
              <w:t xml:space="preserve">Обобщать основные сведения по </w:t>
            </w:r>
            <w:r w:rsidRPr="00EC02BC">
              <w:rPr>
                <w:color w:val="000000"/>
                <w:sz w:val="20"/>
                <w:szCs w:val="20"/>
                <w:lang w:eastAsia="en-US"/>
              </w:rPr>
              <w:t>конкретной проблематике, выделять и характеризовать важнейшие понятия, законы и теории.</w:t>
            </w:r>
            <w:r w:rsidRPr="00EC02BC">
              <w:rPr>
                <w:color w:val="000000"/>
                <w:sz w:val="28"/>
                <w:szCs w:val="28"/>
                <w:lang w:eastAsia="en-US"/>
              </w:rPr>
              <w:t xml:space="preserve">    </w:t>
            </w:r>
          </w:p>
        </w:tc>
        <w:tc>
          <w:tcPr>
            <w:tcW w:w="3260" w:type="dxa"/>
          </w:tcPr>
          <w:p w:rsidR="00211609" w:rsidRPr="00EC02BC" w:rsidRDefault="00211609" w:rsidP="00211609">
            <w:pPr>
              <w:autoSpaceDE w:val="0"/>
              <w:autoSpaceDN w:val="0"/>
              <w:adjustRightInd w:val="0"/>
              <w:rPr>
                <w:sz w:val="20"/>
                <w:szCs w:val="20"/>
                <w:lang w:eastAsia="en-US"/>
              </w:rPr>
            </w:pPr>
          </w:p>
        </w:tc>
      </w:tr>
      <w:tr w:rsidR="00211609" w:rsidRPr="00EC02BC" w:rsidTr="009A0172">
        <w:tc>
          <w:tcPr>
            <w:tcW w:w="0" w:type="auto"/>
          </w:tcPr>
          <w:p w:rsidR="00211609" w:rsidRPr="00211609" w:rsidRDefault="00211609" w:rsidP="00211609">
            <w:pPr>
              <w:rPr>
                <w:sz w:val="20"/>
                <w:szCs w:val="20"/>
                <w:lang w:val="en-US" w:eastAsia="en-US"/>
              </w:rPr>
            </w:pPr>
            <w:r>
              <w:rPr>
                <w:sz w:val="20"/>
                <w:szCs w:val="20"/>
                <w:lang w:val="en-US" w:eastAsia="en-US"/>
              </w:rPr>
              <w:t>64</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Контрольная работа №3 «Происхождение жизни на Земле. Уровни организации </w:t>
            </w:r>
            <w:r w:rsidRPr="00EC02BC">
              <w:rPr>
                <w:sz w:val="20"/>
                <w:szCs w:val="20"/>
                <w:lang w:eastAsia="en-US"/>
              </w:rPr>
              <w:lastRenderedPageBreak/>
              <w:t>жизни. Основы экологии. Эволюционная теория»</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lastRenderedPageBreak/>
              <w:t>1</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Проводить  рефлексию</w:t>
            </w:r>
            <w:proofErr w:type="gramEnd"/>
            <w:r w:rsidRPr="00EC02BC">
              <w:rPr>
                <w:color w:val="000000"/>
                <w:sz w:val="20"/>
                <w:szCs w:val="20"/>
                <w:lang w:eastAsia="en-US"/>
              </w:rPr>
              <w:t xml:space="preserve"> собственных достижений в изучении геологических оболочек Земли. </w:t>
            </w:r>
          </w:p>
          <w:p w:rsidR="00211609" w:rsidRPr="00EC02BC" w:rsidRDefault="00211609" w:rsidP="00211609">
            <w:pPr>
              <w:autoSpaceDE w:val="0"/>
              <w:autoSpaceDN w:val="0"/>
              <w:adjustRightInd w:val="0"/>
              <w:rPr>
                <w:sz w:val="20"/>
                <w:szCs w:val="20"/>
                <w:lang w:eastAsia="en-US"/>
              </w:rPr>
            </w:pPr>
            <w:proofErr w:type="gramStart"/>
            <w:r w:rsidRPr="00EC02BC">
              <w:rPr>
                <w:color w:val="000000"/>
                <w:sz w:val="20"/>
                <w:szCs w:val="20"/>
                <w:lang w:eastAsia="en-US"/>
              </w:rPr>
              <w:lastRenderedPageBreak/>
              <w:t>Анализировать  результаты</w:t>
            </w:r>
            <w:proofErr w:type="gramEnd"/>
            <w:r w:rsidRPr="00EC02BC">
              <w:rPr>
                <w:color w:val="000000"/>
                <w:sz w:val="20"/>
                <w:szCs w:val="20"/>
                <w:lang w:eastAsia="en-US"/>
              </w:rPr>
              <w:t xml:space="preserve"> контрольной работы и выстраивать пути достижения  желаемого уровня успешности.</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211609" w:rsidRDefault="00211609" w:rsidP="00211609">
            <w:pPr>
              <w:rPr>
                <w:b/>
                <w:sz w:val="20"/>
                <w:szCs w:val="20"/>
                <w:lang w:val="en-US" w:eastAsia="en-US"/>
              </w:rPr>
            </w:pPr>
            <w:r>
              <w:rPr>
                <w:b/>
                <w:sz w:val="20"/>
                <w:szCs w:val="20"/>
                <w:lang w:val="en-US" w:eastAsia="en-US"/>
              </w:rPr>
              <w:t>VI</w:t>
            </w:r>
          </w:p>
        </w:tc>
        <w:tc>
          <w:tcPr>
            <w:tcW w:w="2808" w:type="dxa"/>
          </w:tcPr>
          <w:p w:rsidR="00211609" w:rsidRPr="00EC02BC" w:rsidRDefault="00211609" w:rsidP="00211609">
            <w:pPr>
              <w:rPr>
                <w:b/>
                <w:sz w:val="20"/>
                <w:szCs w:val="20"/>
                <w:lang w:eastAsia="en-US"/>
              </w:rPr>
            </w:pPr>
            <w:r w:rsidRPr="00EC02BC">
              <w:rPr>
                <w:b/>
                <w:sz w:val="20"/>
                <w:szCs w:val="20"/>
                <w:lang w:eastAsia="en-US"/>
              </w:rPr>
              <w:t>Абиотические факторы и приспособленность к ним живых организмов.</w:t>
            </w:r>
          </w:p>
        </w:tc>
        <w:tc>
          <w:tcPr>
            <w:tcW w:w="1217" w:type="dxa"/>
          </w:tcPr>
          <w:p w:rsidR="00211609" w:rsidRPr="00211609" w:rsidRDefault="00211609" w:rsidP="00211609">
            <w:pPr>
              <w:autoSpaceDE w:val="0"/>
              <w:autoSpaceDN w:val="0"/>
              <w:adjustRightInd w:val="0"/>
              <w:rPr>
                <w:b/>
                <w:color w:val="000000"/>
                <w:sz w:val="20"/>
                <w:szCs w:val="20"/>
                <w:lang w:val="en-US" w:eastAsia="en-US"/>
              </w:rPr>
            </w:pPr>
            <w:r>
              <w:rPr>
                <w:b/>
                <w:color w:val="000000"/>
                <w:sz w:val="20"/>
                <w:szCs w:val="20"/>
                <w:lang w:eastAsia="en-US"/>
              </w:rPr>
              <w:t>2</w:t>
            </w:r>
            <w:r>
              <w:rPr>
                <w:b/>
                <w:color w:val="000000"/>
                <w:sz w:val="20"/>
                <w:szCs w:val="20"/>
                <w:lang w:val="en-US" w:eastAsia="en-US"/>
              </w:rPr>
              <w:t>8</w:t>
            </w:r>
          </w:p>
        </w:tc>
        <w:tc>
          <w:tcPr>
            <w:tcW w:w="7538" w:type="dxa"/>
          </w:tcPr>
          <w:p w:rsidR="00211609" w:rsidRPr="00EC02BC" w:rsidRDefault="00211609" w:rsidP="00211609">
            <w:pPr>
              <w:autoSpaceDE w:val="0"/>
              <w:autoSpaceDN w:val="0"/>
              <w:adjustRightInd w:val="0"/>
              <w:rPr>
                <w:color w:val="000000"/>
                <w:sz w:val="20"/>
                <w:szCs w:val="20"/>
                <w:lang w:eastAsia="en-US"/>
              </w:rPr>
            </w:pPr>
          </w:p>
        </w:tc>
        <w:tc>
          <w:tcPr>
            <w:tcW w:w="3260" w:type="dxa"/>
          </w:tcPr>
          <w:p w:rsidR="00211609" w:rsidRPr="00211609" w:rsidRDefault="00211609" w:rsidP="00211609">
            <w:pPr>
              <w:autoSpaceDE w:val="0"/>
              <w:autoSpaceDN w:val="0"/>
              <w:adjustRightInd w:val="0"/>
              <w:rPr>
                <w:color w:val="000000"/>
                <w:sz w:val="20"/>
                <w:szCs w:val="20"/>
                <w:lang w:eastAsia="en-US"/>
              </w:rPr>
            </w:pPr>
            <w:r>
              <w:rPr>
                <w:color w:val="000000"/>
                <w:sz w:val="20"/>
                <w:szCs w:val="20"/>
                <w:lang w:eastAsia="en-US"/>
              </w:rPr>
              <w:t>Февраль - Апрель</w:t>
            </w: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65-66</w:t>
            </w:r>
          </w:p>
        </w:tc>
        <w:tc>
          <w:tcPr>
            <w:tcW w:w="2808" w:type="dxa"/>
          </w:tcPr>
          <w:p w:rsidR="00211609" w:rsidRPr="00EC02BC" w:rsidRDefault="00211609" w:rsidP="00211609">
            <w:pPr>
              <w:rPr>
                <w:sz w:val="20"/>
                <w:szCs w:val="20"/>
                <w:lang w:eastAsia="en-US"/>
              </w:rPr>
            </w:pPr>
            <w:r w:rsidRPr="00EC02BC">
              <w:rPr>
                <w:sz w:val="20"/>
                <w:szCs w:val="20"/>
                <w:lang w:eastAsia="en-US"/>
              </w:rPr>
              <w:t>Особенности климата России. Зона арктических пустынь, тундр и лесотундр.</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2</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Характеризовать особенности климата России и ее природных зон.</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Устанавливать взаимосвязи между   особенностями природных </w:t>
            </w:r>
            <w:proofErr w:type="gramStart"/>
            <w:r w:rsidRPr="00EC02BC">
              <w:rPr>
                <w:color w:val="000000"/>
                <w:sz w:val="20"/>
                <w:szCs w:val="20"/>
                <w:lang w:eastAsia="en-US"/>
              </w:rPr>
              <w:t>зон  и</w:t>
            </w:r>
            <w:proofErr w:type="gramEnd"/>
            <w:r w:rsidRPr="00EC02BC">
              <w:rPr>
                <w:color w:val="000000"/>
                <w:sz w:val="20"/>
                <w:szCs w:val="20"/>
                <w:lang w:eastAsia="en-US"/>
              </w:rPr>
              <w:t xml:space="preserve"> приспособленностью живых организмов к условиям обитания.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Находить с помощью различных средств, выделять, структурировать </w:t>
            </w:r>
            <w:proofErr w:type="gramStart"/>
            <w:r w:rsidRPr="00EC02BC">
              <w:rPr>
                <w:color w:val="000000"/>
                <w:sz w:val="20"/>
                <w:szCs w:val="20"/>
                <w:lang w:eastAsia="en-US"/>
              </w:rPr>
              <w:t>и  представлять</w:t>
            </w:r>
            <w:proofErr w:type="gramEnd"/>
            <w:r w:rsidRPr="00EC02BC">
              <w:rPr>
                <w:color w:val="000000"/>
                <w:sz w:val="20"/>
                <w:szCs w:val="20"/>
                <w:lang w:eastAsia="en-US"/>
              </w:rPr>
              <w:t xml:space="preserve"> в виде готового продукта (сообщения и презентации) необходимую информацию.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Взаимодействовать в группе в процессе выступления</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67</w:t>
            </w:r>
          </w:p>
        </w:tc>
        <w:tc>
          <w:tcPr>
            <w:tcW w:w="2808" w:type="dxa"/>
          </w:tcPr>
          <w:p w:rsidR="00211609" w:rsidRPr="00EC02BC" w:rsidRDefault="00211609" w:rsidP="00211609">
            <w:pPr>
              <w:rPr>
                <w:sz w:val="20"/>
                <w:szCs w:val="20"/>
                <w:lang w:eastAsia="en-US"/>
              </w:rPr>
            </w:pPr>
            <w:r>
              <w:rPr>
                <w:sz w:val="20"/>
                <w:szCs w:val="20"/>
                <w:lang w:eastAsia="en-US"/>
              </w:rPr>
              <w:t>Практическая работа №13</w:t>
            </w:r>
            <w:r w:rsidRPr="00EC02BC">
              <w:rPr>
                <w:sz w:val="20"/>
                <w:szCs w:val="20"/>
                <w:lang w:eastAsia="en-US"/>
              </w:rPr>
              <w:t xml:space="preserve"> «Изучение приспособленности организмов к среде обитания»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  Проводить эксперимент с соблюдением техники безопасности, наблюдать за ним, фиксировать результаты и интерпретировать их.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68</w:t>
            </w:r>
          </w:p>
        </w:tc>
        <w:tc>
          <w:tcPr>
            <w:tcW w:w="2808" w:type="dxa"/>
          </w:tcPr>
          <w:p w:rsidR="00211609" w:rsidRPr="00EC02BC" w:rsidRDefault="00211609" w:rsidP="00211609">
            <w:pPr>
              <w:rPr>
                <w:sz w:val="20"/>
                <w:szCs w:val="20"/>
                <w:lang w:eastAsia="en-US"/>
              </w:rPr>
            </w:pPr>
            <w:r w:rsidRPr="00EC02BC">
              <w:rPr>
                <w:sz w:val="20"/>
                <w:szCs w:val="20"/>
                <w:lang w:eastAsia="en-US"/>
              </w:rPr>
              <w:t>Электромагнитная природа света</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физическую природу света (волновые и корпускулярные свойства).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Описывать шкалу электромагнитных волн </w:t>
            </w:r>
            <w:proofErr w:type="spellStart"/>
            <w:r w:rsidRPr="00EC02BC">
              <w:rPr>
                <w:color w:val="000000"/>
                <w:sz w:val="20"/>
                <w:szCs w:val="20"/>
                <w:lang w:eastAsia="en-US"/>
              </w:rPr>
              <w:t>Дж.Максвелла</w:t>
            </w:r>
            <w:proofErr w:type="spellEnd"/>
            <w:r w:rsidRPr="00EC02BC">
              <w:rPr>
                <w:color w:val="000000"/>
                <w:sz w:val="20"/>
                <w:szCs w:val="20"/>
                <w:lang w:eastAsia="en-US"/>
              </w:rPr>
              <w:t xml:space="preserve">.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Оценивать значение каждого из диапазонов этой шкалы для природы </w:t>
            </w:r>
            <w:proofErr w:type="gramStart"/>
            <w:r w:rsidRPr="00EC02BC">
              <w:rPr>
                <w:color w:val="000000"/>
                <w:sz w:val="20"/>
                <w:szCs w:val="20"/>
                <w:lang w:eastAsia="en-US"/>
              </w:rPr>
              <w:t>и  жизни</w:t>
            </w:r>
            <w:proofErr w:type="gramEnd"/>
            <w:r w:rsidRPr="00EC02BC">
              <w:rPr>
                <w:color w:val="000000"/>
                <w:sz w:val="20"/>
                <w:szCs w:val="20"/>
                <w:lang w:eastAsia="en-US"/>
              </w:rPr>
              <w:t xml:space="preserve"> человека.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69</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Оптические свойства света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законы распространения света (отражения и преломления) и экспериментально подтверждать их.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Анализировать влияние факторов, влияющих на показатель преломления.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Доказывать волновую природу света.    </w:t>
            </w:r>
          </w:p>
          <w:p w:rsidR="00211609" w:rsidRPr="00EC02BC"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70</w:t>
            </w:r>
          </w:p>
        </w:tc>
        <w:tc>
          <w:tcPr>
            <w:tcW w:w="2808" w:type="dxa"/>
          </w:tcPr>
          <w:p w:rsidR="00211609" w:rsidRPr="00EC02BC" w:rsidRDefault="006763FB" w:rsidP="00211609">
            <w:pPr>
              <w:rPr>
                <w:sz w:val="20"/>
                <w:szCs w:val="20"/>
                <w:lang w:eastAsia="en-US"/>
              </w:rPr>
            </w:pPr>
            <w:r>
              <w:rPr>
                <w:sz w:val="20"/>
                <w:szCs w:val="20"/>
                <w:lang w:eastAsia="en-US"/>
              </w:rPr>
              <w:t>Практическая работа №14</w:t>
            </w:r>
            <w:r w:rsidR="00211609">
              <w:rPr>
                <w:sz w:val="20"/>
                <w:szCs w:val="20"/>
                <w:lang w:eastAsia="en-US"/>
              </w:rPr>
              <w:t xml:space="preserve"> </w:t>
            </w:r>
            <w:r w:rsidR="00211609" w:rsidRPr="00EC02BC">
              <w:rPr>
                <w:sz w:val="20"/>
                <w:szCs w:val="20"/>
                <w:lang w:eastAsia="en-US"/>
              </w:rPr>
              <w:t xml:space="preserve">«Изучение волновых свойств света»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71</w:t>
            </w:r>
          </w:p>
        </w:tc>
        <w:tc>
          <w:tcPr>
            <w:tcW w:w="2808" w:type="dxa"/>
          </w:tcPr>
          <w:p w:rsidR="00211609" w:rsidRPr="00EC02BC" w:rsidRDefault="00211609" w:rsidP="00211609">
            <w:pPr>
              <w:rPr>
                <w:sz w:val="20"/>
                <w:szCs w:val="20"/>
                <w:lang w:eastAsia="en-US"/>
              </w:rPr>
            </w:pPr>
            <w:r w:rsidRPr="00EC02BC">
              <w:rPr>
                <w:sz w:val="20"/>
                <w:szCs w:val="20"/>
                <w:lang w:eastAsia="en-US"/>
              </w:rPr>
              <w:t>Свет и приспособленность к нему живых организмов.</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Раскрывать роль света, как абиотического фактора для фотосинтеза </w:t>
            </w:r>
            <w:proofErr w:type="gramStart"/>
            <w:r w:rsidRPr="00EC02BC">
              <w:rPr>
                <w:color w:val="000000"/>
                <w:sz w:val="20"/>
                <w:szCs w:val="20"/>
                <w:lang w:eastAsia="en-US"/>
              </w:rPr>
              <w:t>и  организации</w:t>
            </w:r>
            <w:proofErr w:type="gramEnd"/>
            <w:r w:rsidRPr="00EC02BC">
              <w:rPr>
                <w:color w:val="000000"/>
                <w:sz w:val="20"/>
                <w:szCs w:val="20"/>
                <w:lang w:eastAsia="en-US"/>
              </w:rPr>
              <w:t xml:space="preserve"> биоритмов живых организмов.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Классифицировать растения по отношению к свету.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w:t>
            </w:r>
            <w:proofErr w:type="gramStart"/>
            <w:r w:rsidRPr="00EC02BC">
              <w:rPr>
                <w:color w:val="000000"/>
                <w:sz w:val="20"/>
                <w:szCs w:val="20"/>
                <w:lang w:eastAsia="en-US"/>
              </w:rPr>
              <w:t>Анализировать  роль</w:t>
            </w:r>
            <w:proofErr w:type="gramEnd"/>
            <w:r w:rsidRPr="00EC02BC">
              <w:rPr>
                <w:color w:val="000000"/>
                <w:sz w:val="20"/>
                <w:szCs w:val="20"/>
                <w:lang w:eastAsia="en-US"/>
              </w:rPr>
              <w:t xml:space="preserve"> света в ориентации живых организмов в окружающей среде.</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 Характеризовать </w:t>
            </w:r>
            <w:proofErr w:type="gramStart"/>
            <w:r w:rsidRPr="00EC02BC">
              <w:rPr>
                <w:color w:val="000000"/>
                <w:sz w:val="20"/>
                <w:szCs w:val="20"/>
                <w:lang w:eastAsia="en-US"/>
              </w:rPr>
              <w:t>биолюминесценцию  и</w:t>
            </w:r>
            <w:proofErr w:type="gramEnd"/>
            <w:r w:rsidRPr="00EC02BC">
              <w:rPr>
                <w:color w:val="000000"/>
                <w:sz w:val="20"/>
                <w:szCs w:val="20"/>
                <w:lang w:eastAsia="en-US"/>
              </w:rPr>
              <w:t xml:space="preserve">  ее роль  в жизни животных.</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72</w:t>
            </w:r>
          </w:p>
        </w:tc>
        <w:tc>
          <w:tcPr>
            <w:tcW w:w="2808" w:type="dxa"/>
          </w:tcPr>
          <w:p w:rsidR="00211609" w:rsidRPr="00EC02BC" w:rsidRDefault="00211609" w:rsidP="00211609">
            <w:pPr>
              <w:rPr>
                <w:sz w:val="20"/>
                <w:szCs w:val="20"/>
                <w:lang w:eastAsia="en-US"/>
              </w:rPr>
            </w:pPr>
            <w:r>
              <w:rPr>
                <w:sz w:val="20"/>
                <w:szCs w:val="20"/>
                <w:lang w:eastAsia="en-US"/>
              </w:rPr>
              <w:t>Практическая работа №1</w:t>
            </w:r>
            <w:r w:rsidR="006763FB">
              <w:rPr>
                <w:sz w:val="20"/>
                <w:szCs w:val="20"/>
                <w:lang w:eastAsia="en-US"/>
              </w:rPr>
              <w:t xml:space="preserve">5 </w:t>
            </w:r>
            <w:r w:rsidRPr="00EC02BC">
              <w:rPr>
                <w:sz w:val="20"/>
                <w:szCs w:val="20"/>
                <w:lang w:eastAsia="en-US"/>
              </w:rPr>
              <w:t xml:space="preserve">«Изучение изображения, даваемого линзой»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73</w:t>
            </w:r>
          </w:p>
        </w:tc>
        <w:tc>
          <w:tcPr>
            <w:tcW w:w="2808" w:type="dxa"/>
          </w:tcPr>
          <w:p w:rsidR="00211609" w:rsidRPr="00EC02BC" w:rsidRDefault="00211609" w:rsidP="00211609">
            <w:pPr>
              <w:rPr>
                <w:sz w:val="20"/>
                <w:szCs w:val="20"/>
                <w:lang w:eastAsia="en-US"/>
              </w:rPr>
            </w:pPr>
            <w:r w:rsidRPr="00EC02BC">
              <w:rPr>
                <w:sz w:val="20"/>
                <w:szCs w:val="20"/>
                <w:lang w:eastAsia="en-US"/>
              </w:rPr>
              <w:t>Внутренняя энергия макроскопической системы.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Характеризовать  первое</w:t>
            </w:r>
            <w:proofErr w:type="gramEnd"/>
            <w:r w:rsidRPr="00EC02BC">
              <w:rPr>
                <w:color w:val="000000"/>
                <w:sz w:val="20"/>
                <w:szCs w:val="20"/>
                <w:lang w:eastAsia="en-US"/>
              </w:rPr>
              <w:t xml:space="preserve"> начало термодинамики и  понятие внутренней энергии.</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Раскрывать прогностическое значение термодинамики для </w:t>
            </w:r>
            <w:proofErr w:type="gramStart"/>
            <w:r w:rsidRPr="00EC02BC">
              <w:rPr>
                <w:color w:val="000000"/>
                <w:sz w:val="20"/>
                <w:szCs w:val="20"/>
                <w:lang w:eastAsia="en-US"/>
              </w:rPr>
              <w:t>возможности  протекания</w:t>
            </w:r>
            <w:proofErr w:type="gramEnd"/>
            <w:r w:rsidRPr="00EC02BC">
              <w:rPr>
                <w:color w:val="000000"/>
                <w:sz w:val="20"/>
                <w:szCs w:val="20"/>
                <w:lang w:eastAsia="en-US"/>
              </w:rPr>
              <w:t xml:space="preserve"> физических и химических процессов.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Описывать теплопередачу и ее способы.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Оценивать значение теплопередачи </w:t>
            </w:r>
            <w:proofErr w:type="gramStart"/>
            <w:r w:rsidRPr="00EC02BC">
              <w:rPr>
                <w:color w:val="000000"/>
                <w:sz w:val="20"/>
                <w:szCs w:val="20"/>
                <w:lang w:eastAsia="en-US"/>
              </w:rPr>
              <w:t>для  природы</w:t>
            </w:r>
            <w:proofErr w:type="gramEnd"/>
            <w:r w:rsidRPr="00EC02BC">
              <w:rPr>
                <w:color w:val="000000"/>
                <w:sz w:val="20"/>
                <w:szCs w:val="20"/>
                <w:lang w:eastAsia="en-US"/>
              </w:rPr>
              <w:t xml:space="preserve">   и  жизни человека.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lastRenderedPageBreak/>
              <w:t>74</w:t>
            </w:r>
          </w:p>
        </w:tc>
        <w:tc>
          <w:tcPr>
            <w:tcW w:w="2808" w:type="dxa"/>
          </w:tcPr>
          <w:p w:rsidR="00211609" w:rsidRPr="00EC02BC" w:rsidRDefault="00211609" w:rsidP="00211609">
            <w:pPr>
              <w:rPr>
                <w:sz w:val="20"/>
                <w:szCs w:val="20"/>
                <w:lang w:eastAsia="en-US"/>
              </w:rPr>
            </w:pPr>
            <w:r w:rsidRPr="00EC02BC">
              <w:rPr>
                <w:sz w:val="20"/>
                <w:szCs w:val="20"/>
                <w:lang w:eastAsia="en-US"/>
              </w:rPr>
              <w:t>Тепловое равновесие. Температура.</w:t>
            </w:r>
          </w:p>
        </w:tc>
        <w:tc>
          <w:tcPr>
            <w:tcW w:w="1217" w:type="dxa"/>
          </w:tcPr>
          <w:p w:rsidR="00211609" w:rsidRPr="00EC02BC" w:rsidRDefault="00211609" w:rsidP="00211609">
            <w:pPr>
              <w:autoSpaceDE w:val="0"/>
              <w:autoSpaceDN w:val="0"/>
              <w:adjustRightInd w:val="0"/>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sz w:val="20"/>
                <w:szCs w:val="20"/>
                <w:lang w:eastAsia="en-US"/>
              </w:rPr>
              <w:t xml:space="preserve">Характеризовать важнейшие </w:t>
            </w:r>
            <w:r w:rsidRPr="00EC02BC">
              <w:rPr>
                <w:color w:val="000000"/>
                <w:sz w:val="20"/>
                <w:szCs w:val="20"/>
                <w:lang w:eastAsia="en-US"/>
              </w:rPr>
              <w:t xml:space="preserve">понятия термодинамики (количество теплоты, удельная теплоемкость, температура);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 Описывать тепловое </w:t>
            </w:r>
            <w:proofErr w:type="gramStart"/>
            <w:r w:rsidRPr="00EC02BC">
              <w:rPr>
                <w:color w:val="000000"/>
                <w:sz w:val="20"/>
                <w:szCs w:val="20"/>
                <w:lang w:eastAsia="en-US"/>
              </w:rPr>
              <w:t>равновесие  и</w:t>
            </w:r>
            <w:proofErr w:type="gramEnd"/>
            <w:r w:rsidRPr="00EC02BC">
              <w:rPr>
                <w:color w:val="000000"/>
                <w:sz w:val="20"/>
                <w:szCs w:val="20"/>
                <w:lang w:eastAsia="en-US"/>
              </w:rPr>
              <w:t xml:space="preserve"> анализировать его смещение для различных термодинамических систем.</w:t>
            </w:r>
          </w:p>
        </w:tc>
        <w:tc>
          <w:tcPr>
            <w:tcW w:w="3260" w:type="dxa"/>
          </w:tcPr>
          <w:p w:rsidR="00211609" w:rsidRPr="00EC02BC" w:rsidRDefault="00211609" w:rsidP="00211609">
            <w:pPr>
              <w:autoSpaceDE w:val="0"/>
              <w:autoSpaceDN w:val="0"/>
              <w:adjustRightInd w:val="0"/>
              <w:rPr>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75-76</w:t>
            </w:r>
          </w:p>
        </w:tc>
        <w:tc>
          <w:tcPr>
            <w:tcW w:w="2808" w:type="dxa"/>
          </w:tcPr>
          <w:p w:rsidR="00211609" w:rsidRPr="00EC02BC" w:rsidRDefault="00211609" w:rsidP="00211609">
            <w:pPr>
              <w:rPr>
                <w:sz w:val="20"/>
                <w:szCs w:val="20"/>
                <w:lang w:eastAsia="en-US"/>
              </w:rPr>
            </w:pPr>
            <w:r w:rsidRPr="00EC02BC">
              <w:rPr>
                <w:sz w:val="20"/>
                <w:szCs w:val="20"/>
                <w:lang w:eastAsia="en-US"/>
              </w:rPr>
              <w:t>Температура и приспособленность к ней живых организмов</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2</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w:t>
            </w:r>
            <w:proofErr w:type="gramStart"/>
            <w:r w:rsidRPr="00EC02BC">
              <w:rPr>
                <w:color w:val="000000"/>
                <w:sz w:val="20"/>
                <w:szCs w:val="20"/>
                <w:lang w:eastAsia="en-US"/>
              </w:rPr>
              <w:t>Характеризовать  механизмы</w:t>
            </w:r>
            <w:proofErr w:type="gramEnd"/>
            <w:r w:rsidRPr="00EC02BC">
              <w:rPr>
                <w:color w:val="000000"/>
                <w:sz w:val="20"/>
                <w:szCs w:val="20"/>
                <w:lang w:eastAsia="en-US"/>
              </w:rPr>
              <w:t xml:space="preserve"> терморегуляции животных и растений.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Классифицировать животных по температурному режиму и организмы по температурному интервалу обитания.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Анализировать влияние температуры на живые организмы и приспособленность их к этому абиотическому фактору.</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Оценивать значение температуры </w:t>
            </w:r>
            <w:proofErr w:type="gramStart"/>
            <w:r w:rsidRPr="00EC02BC">
              <w:rPr>
                <w:color w:val="000000"/>
                <w:sz w:val="20"/>
                <w:szCs w:val="20"/>
                <w:lang w:eastAsia="en-US"/>
              </w:rPr>
              <w:t>для  хорошего</w:t>
            </w:r>
            <w:proofErr w:type="gramEnd"/>
            <w:r w:rsidRPr="00EC02BC">
              <w:rPr>
                <w:color w:val="000000"/>
                <w:sz w:val="20"/>
                <w:szCs w:val="20"/>
                <w:lang w:eastAsia="en-US"/>
              </w:rPr>
              <w:t xml:space="preserve"> самочувствия человека.</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Находить с помощью различных средств, выделять, </w:t>
            </w:r>
            <w:proofErr w:type="gramStart"/>
            <w:r w:rsidRPr="00EC02BC">
              <w:rPr>
                <w:color w:val="000000"/>
                <w:sz w:val="20"/>
                <w:szCs w:val="20"/>
                <w:lang w:eastAsia="en-US"/>
              </w:rPr>
              <w:t>структурировать  и</w:t>
            </w:r>
            <w:proofErr w:type="gramEnd"/>
            <w:r w:rsidRPr="00EC02BC">
              <w:rPr>
                <w:color w:val="000000"/>
                <w:sz w:val="20"/>
                <w:szCs w:val="20"/>
                <w:lang w:eastAsia="en-US"/>
              </w:rPr>
              <w:t xml:space="preserve">  представлять в виде готового продукта (сообщении и презентации) необходимую информацию.  </w:t>
            </w:r>
          </w:p>
          <w:p w:rsidR="00211609" w:rsidRPr="00EC02BC" w:rsidRDefault="00211609" w:rsidP="00211609">
            <w:pPr>
              <w:rPr>
                <w:sz w:val="20"/>
                <w:szCs w:val="20"/>
                <w:lang w:eastAsia="en-US"/>
              </w:rPr>
            </w:pPr>
            <w:r w:rsidRPr="00EC02BC">
              <w:rPr>
                <w:color w:val="000000"/>
                <w:sz w:val="20"/>
                <w:szCs w:val="20"/>
                <w:lang w:eastAsia="en-US"/>
              </w:rPr>
              <w:t>Взаимодействовать в группе в процессе выступления</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77</w:t>
            </w:r>
          </w:p>
        </w:tc>
        <w:tc>
          <w:tcPr>
            <w:tcW w:w="2808" w:type="dxa"/>
          </w:tcPr>
          <w:p w:rsidR="00211609" w:rsidRPr="00EC02BC" w:rsidRDefault="00211609" w:rsidP="00211609">
            <w:pPr>
              <w:rPr>
                <w:sz w:val="20"/>
                <w:szCs w:val="20"/>
                <w:lang w:eastAsia="en-US"/>
              </w:rPr>
            </w:pPr>
            <w:r w:rsidRPr="00EC02BC">
              <w:rPr>
                <w:sz w:val="20"/>
                <w:szCs w:val="20"/>
                <w:lang w:eastAsia="en-US"/>
              </w:rPr>
              <w:t>Строение молекулы и физические свойства воды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На основе внутри- и межпредметных связей химии с биологией и физикой повторить строение молекулы воды (типы химических связей).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Характеризовать аномальные физические свойства воды   и раскрывать ее </w:t>
            </w:r>
            <w:proofErr w:type="gramStart"/>
            <w:r w:rsidRPr="00EC02BC">
              <w:rPr>
                <w:color w:val="000000"/>
                <w:sz w:val="20"/>
                <w:szCs w:val="20"/>
                <w:lang w:eastAsia="en-US"/>
              </w:rPr>
              <w:t>роль  в</w:t>
            </w:r>
            <w:proofErr w:type="gramEnd"/>
            <w:r w:rsidRPr="00EC02BC">
              <w:rPr>
                <w:color w:val="000000"/>
                <w:sz w:val="20"/>
                <w:szCs w:val="20"/>
                <w:lang w:eastAsia="en-US"/>
              </w:rPr>
              <w:t xml:space="preserve"> организации жизни на Земле.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Предсказывать растворимость веществ в различных типах растворителей.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Доказывать с помощью опытов физические свойства воды.</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rPr>
          <w:trHeight w:val="1307"/>
        </w:trPr>
        <w:tc>
          <w:tcPr>
            <w:tcW w:w="0" w:type="auto"/>
          </w:tcPr>
          <w:p w:rsidR="00211609" w:rsidRPr="00EC02BC" w:rsidRDefault="006763FB" w:rsidP="00211609">
            <w:pPr>
              <w:rPr>
                <w:sz w:val="20"/>
                <w:szCs w:val="20"/>
                <w:lang w:eastAsia="en-US"/>
              </w:rPr>
            </w:pPr>
            <w:r>
              <w:rPr>
                <w:sz w:val="20"/>
                <w:szCs w:val="20"/>
                <w:lang w:eastAsia="en-US"/>
              </w:rPr>
              <w:t>78</w:t>
            </w:r>
          </w:p>
        </w:tc>
        <w:tc>
          <w:tcPr>
            <w:tcW w:w="2808" w:type="dxa"/>
          </w:tcPr>
          <w:p w:rsidR="00211609" w:rsidRPr="00EC02BC" w:rsidRDefault="006763FB" w:rsidP="00211609">
            <w:pPr>
              <w:rPr>
                <w:sz w:val="20"/>
                <w:szCs w:val="20"/>
                <w:lang w:eastAsia="en-US"/>
              </w:rPr>
            </w:pPr>
            <w:r>
              <w:rPr>
                <w:sz w:val="20"/>
                <w:szCs w:val="20"/>
                <w:lang w:eastAsia="en-US"/>
              </w:rPr>
              <w:t xml:space="preserve">Практическая работа №16 </w:t>
            </w:r>
            <w:r w:rsidR="00211609" w:rsidRPr="00EC02BC">
              <w:rPr>
                <w:sz w:val="20"/>
                <w:szCs w:val="20"/>
                <w:lang w:eastAsia="en-US"/>
              </w:rPr>
              <w:t xml:space="preserve">«Измерение удельной теплоемкости воды»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79-80</w:t>
            </w:r>
          </w:p>
        </w:tc>
        <w:tc>
          <w:tcPr>
            <w:tcW w:w="2808" w:type="dxa"/>
          </w:tcPr>
          <w:p w:rsidR="00211609" w:rsidRPr="00EC02BC" w:rsidRDefault="00211609" w:rsidP="00211609">
            <w:pPr>
              <w:rPr>
                <w:sz w:val="20"/>
                <w:szCs w:val="20"/>
                <w:lang w:eastAsia="en-US"/>
              </w:rPr>
            </w:pPr>
            <w:r w:rsidRPr="00EC02BC">
              <w:rPr>
                <w:sz w:val="20"/>
                <w:szCs w:val="20"/>
                <w:lang w:eastAsia="en-US"/>
              </w:rPr>
              <w:t xml:space="preserve">Электролитическая диссоциация </w:t>
            </w:r>
          </w:p>
        </w:tc>
        <w:tc>
          <w:tcPr>
            <w:tcW w:w="1217" w:type="dxa"/>
          </w:tcPr>
          <w:p w:rsidR="00211609" w:rsidRPr="00EC02BC" w:rsidRDefault="006763FB" w:rsidP="00211609">
            <w:pPr>
              <w:autoSpaceDE w:val="0"/>
              <w:autoSpaceDN w:val="0"/>
              <w:adjustRightInd w:val="0"/>
              <w:rPr>
                <w:color w:val="000000"/>
                <w:sz w:val="20"/>
                <w:szCs w:val="20"/>
                <w:lang w:eastAsia="en-US"/>
              </w:rPr>
            </w:pPr>
            <w:r>
              <w:rPr>
                <w:color w:val="000000"/>
                <w:sz w:val="20"/>
                <w:szCs w:val="20"/>
                <w:lang w:eastAsia="en-US"/>
              </w:rPr>
              <w:t>2</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Закрепить основные положения теории электролитической диссоциации (ТЭД).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Классифицировать неорганические вещества в свете ТЭД.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Доказывать электропроводность растворов электролитов.</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81</w:t>
            </w:r>
          </w:p>
        </w:tc>
        <w:tc>
          <w:tcPr>
            <w:tcW w:w="2808" w:type="dxa"/>
          </w:tcPr>
          <w:p w:rsidR="00211609" w:rsidRPr="00EC02BC" w:rsidRDefault="00211609" w:rsidP="00211609">
            <w:pPr>
              <w:rPr>
                <w:sz w:val="20"/>
                <w:szCs w:val="20"/>
                <w:lang w:eastAsia="en-US"/>
              </w:rPr>
            </w:pPr>
            <w:r w:rsidRPr="00EC02BC">
              <w:rPr>
                <w:sz w:val="20"/>
                <w:szCs w:val="20"/>
                <w:lang w:eastAsia="en-US"/>
              </w:rPr>
              <w:t xml:space="preserve">Растворимость. </w:t>
            </w:r>
            <w:r w:rsidRPr="00EC02BC">
              <w:rPr>
                <w:sz w:val="20"/>
                <w:szCs w:val="20"/>
                <w:lang w:val="en-US" w:eastAsia="en-US"/>
              </w:rPr>
              <w:t>pH</w:t>
            </w:r>
            <w:r w:rsidRPr="00EC02BC">
              <w:rPr>
                <w:sz w:val="20"/>
                <w:szCs w:val="20"/>
                <w:lang w:eastAsia="en-US"/>
              </w:rPr>
              <w:t xml:space="preserve"> как показатель среды раствора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Описывать количественную характеристику растворов с помощью понятий «растворимость» и «массовая доля растворенного вещества».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Повторить решение задач с использованием понятия «</w:t>
            </w:r>
            <w:proofErr w:type="spellStart"/>
            <w:r w:rsidRPr="00EC02BC">
              <w:rPr>
                <w:color w:val="000000"/>
                <w:sz w:val="20"/>
                <w:szCs w:val="20"/>
                <w:lang w:eastAsia="en-US"/>
              </w:rPr>
              <w:t>массоваятдоля</w:t>
            </w:r>
            <w:proofErr w:type="spellEnd"/>
            <w:r w:rsidRPr="00EC02BC">
              <w:rPr>
                <w:color w:val="000000"/>
                <w:sz w:val="20"/>
                <w:szCs w:val="20"/>
                <w:lang w:eastAsia="en-US"/>
              </w:rPr>
              <w:t xml:space="preserve"> растворенного вещества».</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Характеризовать понятие о рН раствора, как показателя его среды.</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Оценивать значение рН различных жидкостей </w:t>
            </w:r>
            <w:proofErr w:type="gramStart"/>
            <w:r w:rsidRPr="00EC02BC">
              <w:rPr>
                <w:color w:val="000000"/>
                <w:sz w:val="20"/>
                <w:szCs w:val="20"/>
                <w:lang w:eastAsia="en-US"/>
              </w:rPr>
              <w:t>для  природы</w:t>
            </w:r>
            <w:proofErr w:type="gramEnd"/>
            <w:r w:rsidRPr="00EC02BC">
              <w:rPr>
                <w:color w:val="000000"/>
                <w:sz w:val="20"/>
                <w:szCs w:val="20"/>
                <w:lang w:eastAsia="en-US"/>
              </w:rPr>
              <w:t xml:space="preserve"> и жизни человека.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82</w:t>
            </w:r>
          </w:p>
        </w:tc>
        <w:tc>
          <w:tcPr>
            <w:tcW w:w="2808" w:type="dxa"/>
          </w:tcPr>
          <w:p w:rsidR="00211609" w:rsidRPr="00EC02BC" w:rsidRDefault="00211609" w:rsidP="00211609">
            <w:pPr>
              <w:rPr>
                <w:sz w:val="20"/>
                <w:szCs w:val="20"/>
                <w:lang w:eastAsia="en-US"/>
              </w:rPr>
            </w:pPr>
            <w:r w:rsidRPr="00EC02BC">
              <w:rPr>
                <w:sz w:val="20"/>
                <w:szCs w:val="20"/>
                <w:lang w:eastAsia="en-US"/>
              </w:rPr>
              <w:t>Химические свойства воды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Обобщать сведения о химических свойствах воды из курса основной школы на основе межпредметных связей с химией.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Характеризовать понятие «гидролиз солей» и два его случая (соли сильного основания и слабой кислоты и наоборот).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lastRenderedPageBreak/>
              <w:t>8</w:t>
            </w:r>
            <w:r w:rsidR="006763FB">
              <w:rPr>
                <w:sz w:val="20"/>
                <w:szCs w:val="20"/>
                <w:lang w:eastAsia="en-US"/>
              </w:rPr>
              <w:t>3</w:t>
            </w:r>
          </w:p>
        </w:tc>
        <w:tc>
          <w:tcPr>
            <w:tcW w:w="2808" w:type="dxa"/>
          </w:tcPr>
          <w:p w:rsidR="00211609" w:rsidRPr="00EC02BC" w:rsidRDefault="00211609" w:rsidP="00211609">
            <w:pPr>
              <w:rPr>
                <w:sz w:val="20"/>
                <w:szCs w:val="20"/>
                <w:lang w:eastAsia="en-US"/>
              </w:rPr>
            </w:pPr>
            <w:r>
              <w:rPr>
                <w:sz w:val="20"/>
                <w:szCs w:val="20"/>
                <w:lang w:eastAsia="en-US"/>
              </w:rPr>
              <w:t xml:space="preserve">Практическая работа № </w:t>
            </w:r>
            <w:r w:rsidR="006763FB">
              <w:rPr>
                <w:sz w:val="20"/>
                <w:szCs w:val="20"/>
                <w:lang w:eastAsia="en-US"/>
              </w:rPr>
              <w:t>17</w:t>
            </w:r>
            <w:r>
              <w:rPr>
                <w:sz w:val="20"/>
                <w:szCs w:val="20"/>
                <w:lang w:eastAsia="en-US"/>
              </w:rPr>
              <w:t xml:space="preserve"> </w:t>
            </w:r>
            <w:r w:rsidRPr="00EC02BC">
              <w:rPr>
                <w:sz w:val="20"/>
                <w:szCs w:val="20"/>
                <w:lang w:eastAsia="en-US"/>
              </w:rPr>
              <w:t>«Изучение жесткой воды и устранение ее жесткости»</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Проводить эксперимент с соблюдением техники безопасности, наблюдать </w:t>
            </w:r>
            <w:proofErr w:type="gramStart"/>
            <w:r w:rsidRPr="00EC02BC">
              <w:rPr>
                <w:color w:val="000000"/>
                <w:sz w:val="20"/>
                <w:szCs w:val="20"/>
                <w:lang w:eastAsia="en-US"/>
              </w:rPr>
              <w:t>за  ним</w:t>
            </w:r>
            <w:proofErr w:type="gramEnd"/>
            <w:r w:rsidRPr="00EC02BC">
              <w:rPr>
                <w:color w:val="000000"/>
                <w:sz w:val="20"/>
                <w:szCs w:val="20"/>
                <w:lang w:eastAsia="en-US"/>
              </w:rPr>
              <w:t>, фиксировать результаты и интерпретировать их</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8</w:t>
            </w:r>
            <w:r w:rsidR="006763FB">
              <w:rPr>
                <w:sz w:val="20"/>
                <w:szCs w:val="20"/>
                <w:lang w:eastAsia="en-US"/>
              </w:rPr>
              <w:t>4</w:t>
            </w:r>
          </w:p>
        </w:tc>
        <w:tc>
          <w:tcPr>
            <w:tcW w:w="2808" w:type="dxa"/>
          </w:tcPr>
          <w:p w:rsidR="00211609" w:rsidRPr="00EC02BC" w:rsidRDefault="006763FB" w:rsidP="00211609">
            <w:pPr>
              <w:rPr>
                <w:sz w:val="20"/>
                <w:szCs w:val="20"/>
                <w:lang w:eastAsia="en-US"/>
              </w:rPr>
            </w:pPr>
            <w:r>
              <w:rPr>
                <w:sz w:val="20"/>
                <w:szCs w:val="20"/>
                <w:lang w:eastAsia="en-US"/>
              </w:rPr>
              <w:t xml:space="preserve">Практическая работа №18 </w:t>
            </w:r>
            <w:r w:rsidR="00211609" w:rsidRPr="00EC02BC">
              <w:rPr>
                <w:sz w:val="20"/>
                <w:szCs w:val="20"/>
                <w:lang w:eastAsia="en-US"/>
              </w:rPr>
              <w:t xml:space="preserve">«Исследование среды раствора солей и сока растений»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8</w:t>
            </w:r>
            <w:r w:rsidR="006763FB">
              <w:rPr>
                <w:sz w:val="20"/>
                <w:szCs w:val="20"/>
                <w:lang w:eastAsia="en-US"/>
              </w:rPr>
              <w:t>5</w:t>
            </w:r>
          </w:p>
        </w:tc>
        <w:tc>
          <w:tcPr>
            <w:tcW w:w="2808" w:type="dxa"/>
          </w:tcPr>
          <w:p w:rsidR="00211609" w:rsidRPr="00EC02BC" w:rsidRDefault="00211609" w:rsidP="00211609">
            <w:pPr>
              <w:rPr>
                <w:sz w:val="20"/>
                <w:szCs w:val="20"/>
                <w:lang w:eastAsia="en-US"/>
              </w:rPr>
            </w:pPr>
            <w:r w:rsidRPr="00EC02BC">
              <w:rPr>
                <w:sz w:val="20"/>
                <w:szCs w:val="20"/>
                <w:lang w:eastAsia="en-US"/>
              </w:rPr>
              <w:t>Вода – абиотический фактор в жизни растений</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На основе интеграции естественнонаучных дисциплин раскрывать роль воды в биосфере.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Классифицировать растения по отношению к количеству воды в окружающей среде. </w:t>
            </w:r>
          </w:p>
          <w:p w:rsidR="00211609" w:rsidRPr="00EC02BC" w:rsidRDefault="00211609" w:rsidP="00211609">
            <w:pPr>
              <w:autoSpaceDE w:val="0"/>
              <w:autoSpaceDN w:val="0"/>
              <w:adjustRightInd w:val="0"/>
              <w:rPr>
                <w:sz w:val="20"/>
                <w:szCs w:val="20"/>
                <w:lang w:eastAsia="en-US"/>
              </w:rPr>
            </w:pPr>
            <w:proofErr w:type="gramStart"/>
            <w:r w:rsidRPr="00EC02BC">
              <w:rPr>
                <w:color w:val="000000"/>
                <w:sz w:val="20"/>
                <w:szCs w:val="20"/>
                <w:lang w:eastAsia="en-US"/>
              </w:rPr>
              <w:t>Анализировать  роль</w:t>
            </w:r>
            <w:proofErr w:type="gramEnd"/>
            <w:r w:rsidRPr="00EC02BC">
              <w:rPr>
                <w:color w:val="000000"/>
                <w:sz w:val="20"/>
                <w:szCs w:val="20"/>
                <w:lang w:eastAsia="en-US"/>
              </w:rPr>
              <w:t xml:space="preserve"> гидролиза и в биохимических процессах живых организмов.</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8</w:t>
            </w:r>
            <w:r w:rsidR="006763FB">
              <w:rPr>
                <w:sz w:val="20"/>
                <w:szCs w:val="20"/>
                <w:lang w:eastAsia="en-US"/>
              </w:rPr>
              <w:t>6</w:t>
            </w:r>
          </w:p>
        </w:tc>
        <w:tc>
          <w:tcPr>
            <w:tcW w:w="2808" w:type="dxa"/>
          </w:tcPr>
          <w:p w:rsidR="00211609" w:rsidRPr="00EC02BC" w:rsidRDefault="00211609" w:rsidP="00211609">
            <w:pPr>
              <w:rPr>
                <w:sz w:val="20"/>
                <w:szCs w:val="20"/>
                <w:lang w:eastAsia="en-US"/>
              </w:rPr>
            </w:pPr>
            <w:r w:rsidRPr="00EC02BC">
              <w:rPr>
                <w:sz w:val="20"/>
                <w:szCs w:val="20"/>
                <w:lang w:eastAsia="en-US"/>
              </w:rPr>
              <w:t xml:space="preserve"> Конференция по теме «Вода – абиотический фактор в жизни живых организмов»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Находить с помощью различных средств, выделять, </w:t>
            </w:r>
            <w:proofErr w:type="gramStart"/>
            <w:r w:rsidRPr="00EC02BC">
              <w:rPr>
                <w:color w:val="000000"/>
                <w:sz w:val="20"/>
                <w:szCs w:val="20"/>
                <w:lang w:eastAsia="en-US"/>
              </w:rPr>
              <w:t>структурировать  и</w:t>
            </w:r>
            <w:proofErr w:type="gramEnd"/>
            <w:r w:rsidRPr="00EC02BC">
              <w:rPr>
                <w:color w:val="000000"/>
                <w:sz w:val="20"/>
                <w:szCs w:val="20"/>
                <w:lang w:eastAsia="en-US"/>
              </w:rPr>
              <w:t xml:space="preserve">  представлять в виде готового продукта (сообщения и презентации) необходимую информацию.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Устанавливать </w:t>
            </w:r>
            <w:proofErr w:type="spellStart"/>
            <w:r w:rsidRPr="00EC02BC">
              <w:rPr>
                <w:color w:val="000000"/>
                <w:sz w:val="20"/>
                <w:szCs w:val="20"/>
                <w:lang w:eastAsia="en-US"/>
              </w:rPr>
              <w:t>причинноследственные</w:t>
            </w:r>
            <w:proofErr w:type="spellEnd"/>
            <w:r w:rsidRPr="00EC02BC">
              <w:rPr>
                <w:color w:val="000000"/>
                <w:sz w:val="20"/>
                <w:szCs w:val="20"/>
                <w:lang w:eastAsia="en-US"/>
              </w:rPr>
              <w:t xml:space="preserve"> связи, строить </w:t>
            </w:r>
            <w:proofErr w:type="gramStart"/>
            <w:r w:rsidRPr="00EC02BC">
              <w:rPr>
                <w:color w:val="000000"/>
                <w:sz w:val="20"/>
                <w:szCs w:val="20"/>
                <w:lang w:eastAsia="en-US"/>
              </w:rPr>
              <w:t>логическую  цепь</w:t>
            </w:r>
            <w:proofErr w:type="gramEnd"/>
            <w:r w:rsidRPr="00EC02BC">
              <w:rPr>
                <w:color w:val="000000"/>
                <w:sz w:val="20"/>
                <w:szCs w:val="20"/>
                <w:lang w:eastAsia="en-US"/>
              </w:rPr>
              <w:t xml:space="preserve"> рассуждений  и доказательств.</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Взаимодействовать в группе в </w:t>
            </w:r>
            <w:proofErr w:type="gramStart"/>
            <w:r w:rsidRPr="00EC02BC">
              <w:rPr>
                <w:color w:val="000000"/>
                <w:sz w:val="20"/>
                <w:szCs w:val="20"/>
                <w:lang w:eastAsia="en-US"/>
              </w:rPr>
              <w:t>процессе  выступления</w:t>
            </w:r>
            <w:proofErr w:type="gramEnd"/>
            <w:r w:rsidRPr="00EC02BC">
              <w:rPr>
                <w:color w:val="000000"/>
                <w:sz w:val="20"/>
                <w:szCs w:val="20"/>
                <w:lang w:eastAsia="en-US"/>
              </w:rPr>
              <w:t>.</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8</w:t>
            </w:r>
            <w:r w:rsidR="006763FB">
              <w:rPr>
                <w:sz w:val="20"/>
                <w:szCs w:val="20"/>
                <w:lang w:eastAsia="en-US"/>
              </w:rPr>
              <w:t>7</w:t>
            </w:r>
          </w:p>
        </w:tc>
        <w:tc>
          <w:tcPr>
            <w:tcW w:w="2808" w:type="dxa"/>
          </w:tcPr>
          <w:p w:rsidR="00211609" w:rsidRPr="00EC02BC" w:rsidRDefault="00211609" w:rsidP="00211609">
            <w:pPr>
              <w:rPr>
                <w:sz w:val="20"/>
                <w:szCs w:val="20"/>
                <w:lang w:eastAsia="en-US"/>
              </w:rPr>
            </w:pPr>
            <w:r w:rsidRPr="00EC02BC">
              <w:rPr>
                <w:sz w:val="20"/>
                <w:szCs w:val="20"/>
                <w:lang w:eastAsia="en-US"/>
              </w:rPr>
              <w:t>Соли как абиотический фактор</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Классифицировать соли.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применение кислых и основных </w:t>
            </w:r>
            <w:proofErr w:type="gramStart"/>
            <w:r w:rsidRPr="00EC02BC">
              <w:rPr>
                <w:color w:val="000000"/>
                <w:sz w:val="20"/>
                <w:szCs w:val="20"/>
                <w:lang w:eastAsia="en-US"/>
              </w:rPr>
              <w:t>солей  в</w:t>
            </w:r>
            <w:proofErr w:type="gramEnd"/>
            <w:r w:rsidRPr="00EC02BC">
              <w:rPr>
                <w:color w:val="000000"/>
                <w:sz w:val="20"/>
                <w:szCs w:val="20"/>
                <w:lang w:eastAsia="en-US"/>
              </w:rPr>
              <w:t xml:space="preserve"> промышленности</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Анализировать роль солей как абиотического фактора для животных (особенно водных) и растений.</w:t>
            </w:r>
          </w:p>
          <w:p w:rsidR="00211609" w:rsidRPr="00EC02BC" w:rsidRDefault="00211609" w:rsidP="00211609">
            <w:pPr>
              <w:rPr>
                <w:sz w:val="20"/>
                <w:szCs w:val="20"/>
                <w:lang w:eastAsia="en-US"/>
              </w:rPr>
            </w:pPr>
            <w:r w:rsidRPr="00EC02BC">
              <w:rPr>
                <w:color w:val="000000"/>
                <w:sz w:val="20"/>
                <w:szCs w:val="20"/>
                <w:lang w:eastAsia="en-US"/>
              </w:rPr>
              <w:t>Оценивать вред, который может причинить использование жесткой воды в промышленности и быту</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88</w:t>
            </w:r>
          </w:p>
        </w:tc>
        <w:tc>
          <w:tcPr>
            <w:tcW w:w="2808" w:type="dxa"/>
          </w:tcPr>
          <w:p w:rsidR="00211609" w:rsidRPr="00EC02BC" w:rsidRDefault="00211609" w:rsidP="00211609">
            <w:pPr>
              <w:rPr>
                <w:sz w:val="20"/>
                <w:szCs w:val="20"/>
                <w:lang w:eastAsia="en-US"/>
              </w:rPr>
            </w:pPr>
            <w:r w:rsidRPr="00EC02BC">
              <w:rPr>
                <w:sz w:val="20"/>
                <w:szCs w:val="20"/>
                <w:lang w:eastAsia="en-US"/>
              </w:rPr>
              <w:t>Почва как абиотический фактор</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Классифицировать почвы, </w:t>
            </w:r>
            <w:proofErr w:type="gramStart"/>
            <w:r w:rsidRPr="00EC02BC">
              <w:rPr>
                <w:color w:val="000000"/>
                <w:sz w:val="20"/>
                <w:szCs w:val="20"/>
                <w:lang w:eastAsia="en-US"/>
              </w:rPr>
              <w:t>характеризовать  их</w:t>
            </w:r>
            <w:proofErr w:type="gramEnd"/>
            <w:r w:rsidRPr="00EC02BC">
              <w:rPr>
                <w:color w:val="000000"/>
                <w:sz w:val="20"/>
                <w:szCs w:val="20"/>
                <w:lang w:eastAsia="en-US"/>
              </w:rPr>
              <w:t xml:space="preserve"> значение в природе, как абиотического фактора. </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Оценивать значение почвы в природе и жизни человека.</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Анализировать причины ухудшения плодородия почвы.</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89</w:t>
            </w:r>
          </w:p>
        </w:tc>
        <w:tc>
          <w:tcPr>
            <w:tcW w:w="2808" w:type="dxa"/>
          </w:tcPr>
          <w:p w:rsidR="00211609" w:rsidRPr="00EC02BC" w:rsidRDefault="006763FB" w:rsidP="00211609">
            <w:pPr>
              <w:rPr>
                <w:sz w:val="20"/>
                <w:szCs w:val="20"/>
                <w:lang w:eastAsia="en-US"/>
              </w:rPr>
            </w:pPr>
            <w:r>
              <w:rPr>
                <w:sz w:val="20"/>
                <w:szCs w:val="20"/>
                <w:lang w:eastAsia="en-US"/>
              </w:rPr>
              <w:t>Практическая работа №19</w:t>
            </w:r>
            <w:r w:rsidR="00211609" w:rsidRPr="00EC02BC">
              <w:rPr>
                <w:sz w:val="20"/>
                <w:szCs w:val="20"/>
                <w:lang w:eastAsia="en-US"/>
              </w:rPr>
              <w:t xml:space="preserve"> «Изучение состава почвы» </w:t>
            </w:r>
          </w:p>
        </w:tc>
        <w:tc>
          <w:tcPr>
            <w:tcW w:w="1217" w:type="dxa"/>
          </w:tcPr>
          <w:p w:rsidR="00211609" w:rsidRPr="00EC02BC" w:rsidRDefault="00211609" w:rsidP="00211609">
            <w:pPr>
              <w:rPr>
                <w:sz w:val="20"/>
                <w:szCs w:val="20"/>
                <w:lang w:eastAsia="en-US"/>
              </w:rPr>
            </w:pPr>
            <w:r w:rsidRPr="00EC02BC">
              <w:rPr>
                <w:sz w:val="20"/>
                <w:szCs w:val="20"/>
                <w:lang w:eastAsia="en-US"/>
              </w:rPr>
              <w:t>1</w:t>
            </w:r>
          </w:p>
        </w:tc>
        <w:tc>
          <w:tcPr>
            <w:tcW w:w="7538" w:type="dxa"/>
          </w:tcPr>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Проводить эксперимент с соблюдением техники безопасности, наблюдать за ним, фиксировать результаты и интерпретировать их.</w:t>
            </w:r>
          </w:p>
        </w:tc>
        <w:tc>
          <w:tcPr>
            <w:tcW w:w="3260" w:type="dxa"/>
          </w:tcPr>
          <w:p w:rsidR="00211609" w:rsidRPr="00EC02BC" w:rsidRDefault="00501286" w:rsidP="00211609">
            <w:pPr>
              <w:autoSpaceDE w:val="0"/>
              <w:autoSpaceDN w:val="0"/>
              <w:adjustRightInd w:val="0"/>
              <w:rPr>
                <w:color w:val="000000"/>
                <w:sz w:val="20"/>
                <w:szCs w:val="20"/>
                <w:lang w:eastAsia="en-US"/>
              </w:rPr>
            </w:pPr>
            <w:r>
              <w:rPr>
                <w:sz w:val="20"/>
                <w:szCs w:val="20"/>
                <w:lang w:eastAsia="en-US"/>
              </w:rPr>
              <w:t>Урок проводится на базе центра «Точка роста»</w:t>
            </w: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90</w:t>
            </w:r>
          </w:p>
        </w:tc>
        <w:tc>
          <w:tcPr>
            <w:tcW w:w="2808" w:type="dxa"/>
          </w:tcPr>
          <w:p w:rsidR="00211609" w:rsidRPr="00EC02BC" w:rsidRDefault="00211609" w:rsidP="00211609">
            <w:pPr>
              <w:rPr>
                <w:sz w:val="20"/>
                <w:szCs w:val="20"/>
                <w:lang w:eastAsia="en-US"/>
              </w:rPr>
            </w:pPr>
            <w:r w:rsidRPr="00EC02BC">
              <w:rPr>
                <w:sz w:val="20"/>
                <w:szCs w:val="20"/>
                <w:lang w:eastAsia="en-US"/>
              </w:rPr>
              <w:t>Биотические факторы</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  Характеризовать биотические взаимоотношения между организмами и приводить примеры таких отношений.</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Объяснять относительность вреда и пользы для организмов, участвующих </w:t>
            </w:r>
            <w:proofErr w:type="gramStart"/>
            <w:r w:rsidRPr="00EC02BC">
              <w:rPr>
                <w:color w:val="000000"/>
                <w:sz w:val="20"/>
                <w:szCs w:val="20"/>
                <w:lang w:eastAsia="en-US"/>
              </w:rPr>
              <w:t>в  биотических</w:t>
            </w:r>
            <w:proofErr w:type="gramEnd"/>
            <w:r w:rsidRPr="00EC02BC">
              <w:rPr>
                <w:color w:val="000000"/>
                <w:sz w:val="20"/>
                <w:szCs w:val="20"/>
                <w:lang w:eastAsia="en-US"/>
              </w:rPr>
              <w:t xml:space="preserve"> взаимоотношениях.  </w:t>
            </w:r>
          </w:p>
          <w:p w:rsidR="00211609" w:rsidRPr="00EC02BC"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9</w:t>
            </w:r>
            <w:r w:rsidR="006763FB">
              <w:rPr>
                <w:sz w:val="20"/>
                <w:szCs w:val="20"/>
                <w:lang w:eastAsia="en-US"/>
              </w:rPr>
              <w:t>1</w:t>
            </w:r>
          </w:p>
        </w:tc>
        <w:tc>
          <w:tcPr>
            <w:tcW w:w="2808" w:type="dxa"/>
          </w:tcPr>
          <w:p w:rsidR="00211609" w:rsidRPr="00EC02BC" w:rsidRDefault="00211609" w:rsidP="00211609">
            <w:pPr>
              <w:rPr>
                <w:sz w:val="20"/>
                <w:szCs w:val="20"/>
                <w:lang w:eastAsia="en-US"/>
              </w:rPr>
            </w:pPr>
            <w:r w:rsidRPr="00EC02BC">
              <w:rPr>
                <w:sz w:val="20"/>
                <w:szCs w:val="20"/>
                <w:lang w:eastAsia="en-US"/>
              </w:rPr>
              <w:t>Обобщение по теме «Абиотические факторы и приспособленность к ним живых организмов»</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Обобщать основные </w:t>
            </w:r>
            <w:proofErr w:type="gramStart"/>
            <w:r w:rsidRPr="00EC02BC">
              <w:rPr>
                <w:color w:val="000000"/>
                <w:sz w:val="20"/>
                <w:szCs w:val="20"/>
                <w:lang w:eastAsia="en-US"/>
              </w:rPr>
              <w:t>сведения  по</w:t>
            </w:r>
            <w:proofErr w:type="gramEnd"/>
            <w:r w:rsidRPr="00EC02BC">
              <w:rPr>
                <w:color w:val="000000"/>
                <w:sz w:val="20"/>
                <w:szCs w:val="20"/>
                <w:lang w:eastAsia="en-US"/>
              </w:rPr>
              <w:t xml:space="preserve"> конкретной проблематике,  выделять и характеризовать важнейшие понятия, законы и теории.    </w:t>
            </w:r>
          </w:p>
          <w:p w:rsidR="00211609" w:rsidRPr="00EC02BC"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9</w:t>
            </w:r>
            <w:r w:rsidR="006763FB">
              <w:rPr>
                <w:sz w:val="20"/>
                <w:szCs w:val="20"/>
                <w:lang w:eastAsia="en-US"/>
              </w:rPr>
              <w:t>2</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Контрольная работа №4 «Абиотические факторы и </w:t>
            </w:r>
            <w:r w:rsidRPr="00EC02BC">
              <w:rPr>
                <w:sz w:val="20"/>
                <w:szCs w:val="20"/>
                <w:lang w:eastAsia="en-US"/>
              </w:rPr>
              <w:lastRenderedPageBreak/>
              <w:t xml:space="preserve">приспособленность к ним живых организмов»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lastRenderedPageBreak/>
              <w:t>1</w:t>
            </w:r>
          </w:p>
        </w:tc>
        <w:tc>
          <w:tcPr>
            <w:tcW w:w="7538" w:type="dxa"/>
          </w:tcPr>
          <w:p w:rsidR="00211609" w:rsidRPr="00EC02BC" w:rsidRDefault="00211609" w:rsidP="00211609">
            <w:pPr>
              <w:autoSpaceDE w:val="0"/>
              <w:autoSpaceDN w:val="0"/>
              <w:adjustRightInd w:val="0"/>
              <w:rPr>
                <w:color w:val="000000"/>
                <w:sz w:val="20"/>
                <w:szCs w:val="20"/>
                <w:lang w:eastAsia="en-US"/>
              </w:rPr>
            </w:pPr>
            <w:proofErr w:type="gramStart"/>
            <w:r w:rsidRPr="00EC02BC">
              <w:rPr>
                <w:color w:val="000000"/>
                <w:sz w:val="20"/>
                <w:szCs w:val="20"/>
                <w:lang w:eastAsia="en-US"/>
              </w:rPr>
              <w:t>Проводить  рефлексию</w:t>
            </w:r>
            <w:proofErr w:type="gramEnd"/>
            <w:r w:rsidRPr="00EC02BC">
              <w:rPr>
                <w:color w:val="000000"/>
                <w:sz w:val="20"/>
                <w:szCs w:val="20"/>
                <w:lang w:eastAsia="en-US"/>
              </w:rPr>
              <w:t xml:space="preserve"> собственных достижений.     </w:t>
            </w:r>
          </w:p>
          <w:p w:rsidR="00211609" w:rsidRPr="00EC02BC" w:rsidRDefault="00211609" w:rsidP="00211609">
            <w:pPr>
              <w:autoSpaceDE w:val="0"/>
              <w:autoSpaceDN w:val="0"/>
              <w:adjustRightInd w:val="0"/>
              <w:rPr>
                <w:sz w:val="20"/>
                <w:szCs w:val="20"/>
                <w:lang w:eastAsia="en-US"/>
              </w:rPr>
            </w:pPr>
            <w:proofErr w:type="gramStart"/>
            <w:r w:rsidRPr="00EC02BC">
              <w:rPr>
                <w:color w:val="000000"/>
                <w:sz w:val="20"/>
                <w:szCs w:val="20"/>
                <w:lang w:eastAsia="en-US"/>
              </w:rPr>
              <w:lastRenderedPageBreak/>
              <w:t>Анализировать  результаты</w:t>
            </w:r>
            <w:proofErr w:type="gramEnd"/>
            <w:r w:rsidRPr="00EC02BC">
              <w:rPr>
                <w:color w:val="000000"/>
                <w:sz w:val="20"/>
                <w:szCs w:val="20"/>
                <w:lang w:eastAsia="en-US"/>
              </w:rPr>
              <w:t xml:space="preserve"> контрольной работы и выстраивать пути достижения  желаемого уровня успешности.</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b/>
                <w:sz w:val="20"/>
                <w:szCs w:val="20"/>
                <w:lang w:eastAsia="en-US"/>
              </w:rPr>
            </w:pPr>
            <w:r w:rsidRPr="00EC02BC">
              <w:rPr>
                <w:b/>
                <w:sz w:val="20"/>
                <w:szCs w:val="20"/>
                <w:lang w:val="en-US" w:eastAsia="en-US"/>
              </w:rPr>
              <w:t>VII</w:t>
            </w:r>
          </w:p>
        </w:tc>
        <w:tc>
          <w:tcPr>
            <w:tcW w:w="2808" w:type="dxa"/>
          </w:tcPr>
          <w:p w:rsidR="00211609" w:rsidRPr="00EC02BC" w:rsidRDefault="00211609" w:rsidP="00211609">
            <w:pPr>
              <w:rPr>
                <w:b/>
                <w:sz w:val="20"/>
                <w:szCs w:val="20"/>
                <w:lang w:eastAsia="en-US"/>
              </w:rPr>
            </w:pPr>
            <w:r w:rsidRPr="00EC02BC">
              <w:rPr>
                <w:b/>
                <w:sz w:val="20"/>
                <w:szCs w:val="20"/>
                <w:lang w:eastAsia="en-US"/>
              </w:rPr>
              <w:t>Пространство и время</w:t>
            </w:r>
          </w:p>
        </w:tc>
        <w:tc>
          <w:tcPr>
            <w:tcW w:w="1217" w:type="dxa"/>
          </w:tcPr>
          <w:p w:rsidR="00211609" w:rsidRPr="00EC02BC" w:rsidRDefault="00211609" w:rsidP="00211609">
            <w:pPr>
              <w:autoSpaceDE w:val="0"/>
              <w:autoSpaceDN w:val="0"/>
              <w:adjustRightInd w:val="0"/>
              <w:rPr>
                <w:b/>
                <w:color w:val="000000"/>
                <w:sz w:val="20"/>
                <w:szCs w:val="20"/>
                <w:lang w:eastAsia="en-US"/>
              </w:rPr>
            </w:pPr>
            <w:r>
              <w:rPr>
                <w:b/>
                <w:color w:val="000000"/>
                <w:sz w:val="20"/>
                <w:szCs w:val="20"/>
                <w:lang w:eastAsia="en-US"/>
              </w:rPr>
              <w:t>6</w:t>
            </w:r>
          </w:p>
        </w:tc>
        <w:tc>
          <w:tcPr>
            <w:tcW w:w="7538" w:type="dxa"/>
          </w:tcPr>
          <w:p w:rsidR="00211609" w:rsidRPr="00EC02BC" w:rsidRDefault="00211609" w:rsidP="00211609">
            <w:pPr>
              <w:autoSpaceDE w:val="0"/>
              <w:autoSpaceDN w:val="0"/>
              <w:adjustRightInd w:val="0"/>
              <w:rPr>
                <w:color w:val="000000"/>
                <w:sz w:val="20"/>
                <w:szCs w:val="20"/>
                <w:lang w:eastAsia="en-US"/>
              </w:rPr>
            </w:pPr>
          </w:p>
        </w:tc>
        <w:tc>
          <w:tcPr>
            <w:tcW w:w="3260" w:type="dxa"/>
          </w:tcPr>
          <w:p w:rsidR="00211609" w:rsidRPr="00EC02BC" w:rsidRDefault="006763FB" w:rsidP="00211609">
            <w:pPr>
              <w:autoSpaceDE w:val="0"/>
              <w:autoSpaceDN w:val="0"/>
              <w:adjustRightInd w:val="0"/>
              <w:rPr>
                <w:color w:val="000000"/>
                <w:sz w:val="20"/>
                <w:szCs w:val="20"/>
                <w:lang w:eastAsia="en-US"/>
              </w:rPr>
            </w:pPr>
            <w:r>
              <w:rPr>
                <w:color w:val="000000"/>
                <w:sz w:val="20"/>
                <w:szCs w:val="20"/>
                <w:lang w:eastAsia="en-US"/>
              </w:rPr>
              <w:t xml:space="preserve">Апрель - </w:t>
            </w:r>
            <w:r w:rsidR="00211609">
              <w:rPr>
                <w:color w:val="000000"/>
                <w:sz w:val="20"/>
                <w:szCs w:val="20"/>
                <w:lang w:eastAsia="en-US"/>
              </w:rPr>
              <w:t>Май</w:t>
            </w:r>
          </w:p>
        </w:tc>
      </w:tr>
      <w:tr w:rsidR="00211609" w:rsidRPr="00EC02BC" w:rsidTr="009A0172">
        <w:tc>
          <w:tcPr>
            <w:tcW w:w="0" w:type="auto"/>
          </w:tcPr>
          <w:p w:rsidR="00211609" w:rsidRPr="00EC02BC" w:rsidRDefault="00211609" w:rsidP="00211609">
            <w:pPr>
              <w:rPr>
                <w:sz w:val="20"/>
                <w:szCs w:val="20"/>
                <w:lang w:eastAsia="en-US"/>
              </w:rPr>
            </w:pPr>
            <w:r w:rsidRPr="00EC02BC">
              <w:rPr>
                <w:sz w:val="20"/>
                <w:szCs w:val="20"/>
                <w:lang w:eastAsia="en-US"/>
              </w:rPr>
              <w:t>9</w:t>
            </w:r>
            <w:r w:rsidR="006763FB">
              <w:rPr>
                <w:sz w:val="20"/>
                <w:szCs w:val="20"/>
                <w:lang w:eastAsia="en-US"/>
              </w:rPr>
              <w:t>3</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Понятия пространства и времени </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эволюцию представлений о пространстве и времени на основе классической механики Ньютона, СТО </w:t>
            </w:r>
            <w:proofErr w:type="gramStart"/>
            <w:r w:rsidRPr="00EC02BC">
              <w:rPr>
                <w:color w:val="000000"/>
                <w:sz w:val="20"/>
                <w:szCs w:val="20"/>
                <w:lang w:eastAsia="en-US"/>
              </w:rPr>
              <w:t>и  ОТО</w:t>
            </w:r>
            <w:proofErr w:type="gramEnd"/>
            <w:r w:rsidRPr="00EC02BC">
              <w:rPr>
                <w:color w:val="000000"/>
                <w:sz w:val="20"/>
                <w:szCs w:val="20"/>
                <w:lang w:eastAsia="en-US"/>
              </w:rPr>
              <w:t>.</w:t>
            </w:r>
          </w:p>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Объяснять взаимосвязь массы и энергии, как следствие теории относительности. </w:t>
            </w:r>
          </w:p>
          <w:p w:rsidR="00211609" w:rsidRPr="00EC02BC" w:rsidRDefault="00211609" w:rsidP="00211609">
            <w:pPr>
              <w:rPr>
                <w:sz w:val="20"/>
                <w:szCs w:val="20"/>
                <w:lang w:eastAsia="en-US"/>
              </w:rPr>
            </w:pP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9</w:t>
            </w:r>
            <w:r w:rsidR="006763FB">
              <w:rPr>
                <w:sz w:val="20"/>
                <w:szCs w:val="20"/>
                <w:lang w:eastAsia="en-US"/>
              </w:rPr>
              <w:t>4-95</w:t>
            </w:r>
          </w:p>
        </w:tc>
        <w:tc>
          <w:tcPr>
            <w:tcW w:w="2808" w:type="dxa"/>
          </w:tcPr>
          <w:p w:rsidR="00211609" w:rsidRPr="00EC02BC" w:rsidRDefault="00211609" w:rsidP="00211609">
            <w:pPr>
              <w:rPr>
                <w:sz w:val="20"/>
                <w:szCs w:val="20"/>
                <w:lang w:eastAsia="en-US"/>
              </w:rPr>
            </w:pPr>
            <w:r w:rsidRPr="00EC02BC">
              <w:rPr>
                <w:sz w:val="20"/>
                <w:szCs w:val="20"/>
                <w:lang w:eastAsia="en-US"/>
              </w:rPr>
              <w:t xml:space="preserve">Биоритмы </w:t>
            </w:r>
          </w:p>
        </w:tc>
        <w:tc>
          <w:tcPr>
            <w:tcW w:w="1217" w:type="dxa"/>
          </w:tcPr>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2</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различные типы биоритмов на основе примеров у растений и животных.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 xml:space="preserve">Оценивать роль биоритмов для здоровья человека.  </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9</w:t>
            </w:r>
            <w:r w:rsidR="006763FB">
              <w:rPr>
                <w:sz w:val="20"/>
                <w:szCs w:val="20"/>
                <w:lang w:eastAsia="en-US"/>
              </w:rPr>
              <w:t>6</w:t>
            </w:r>
          </w:p>
        </w:tc>
        <w:tc>
          <w:tcPr>
            <w:tcW w:w="2808" w:type="dxa"/>
          </w:tcPr>
          <w:p w:rsidR="00211609" w:rsidRPr="00EC02BC" w:rsidRDefault="00211609" w:rsidP="00211609">
            <w:pPr>
              <w:rPr>
                <w:sz w:val="20"/>
                <w:szCs w:val="20"/>
                <w:lang w:eastAsia="en-US"/>
              </w:rPr>
            </w:pPr>
            <w:r w:rsidRPr="00EC02BC">
              <w:rPr>
                <w:sz w:val="20"/>
                <w:szCs w:val="20"/>
                <w:lang w:eastAsia="en-US"/>
              </w:rPr>
              <w:t>Способы передачи информации в живой природе</w:t>
            </w:r>
          </w:p>
        </w:tc>
        <w:tc>
          <w:tcPr>
            <w:tcW w:w="1217"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1</w:t>
            </w:r>
          </w:p>
        </w:tc>
        <w:tc>
          <w:tcPr>
            <w:tcW w:w="7538" w:type="dxa"/>
          </w:tcPr>
          <w:p w:rsidR="00211609" w:rsidRPr="00EC02BC" w:rsidRDefault="00211609" w:rsidP="00211609">
            <w:pPr>
              <w:autoSpaceDE w:val="0"/>
              <w:autoSpaceDN w:val="0"/>
              <w:adjustRightInd w:val="0"/>
              <w:rPr>
                <w:color w:val="000000"/>
                <w:sz w:val="20"/>
                <w:szCs w:val="20"/>
                <w:lang w:eastAsia="en-US"/>
              </w:rPr>
            </w:pPr>
            <w:r w:rsidRPr="00EC02BC">
              <w:rPr>
                <w:color w:val="000000"/>
                <w:sz w:val="20"/>
                <w:szCs w:val="20"/>
                <w:lang w:eastAsia="en-US"/>
              </w:rPr>
              <w:t xml:space="preserve">Характеризовать обмен информацией на различных уровнях организации жизни. </w:t>
            </w:r>
          </w:p>
          <w:p w:rsidR="00211609" w:rsidRPr="00EC02BC" w:rsidRDefault="00211609" w:rsidP="00211609">
            <w:pPr>
              <w:autoSpaceDE w:val="0"/>
              <w:autoSpaceDN w:val="0"/>
              <w:adjustRightInd w:val="0"/>
              <w:rPr>
                <w:sz w:val="20"/>
                <w:szCs w:val="20"/>
                <w:lang w:eastAsia="en-US"/>
              </w:rPr>
            </w:pPr>
            <w:r w:rsidRPr="00EC02BC">
              <w:rPr>
                <w:color w:val="000000"/>
                <w:sz w:val="20"/>
                <w:szCs w:val="20"/>
                <w:lang w:eastAsia="en-US"/>
              </w:rPr>
              <w:t>Анализировать значение обмена информации для живых организмов, в том числе и человека.</w:t>
            </w:r>
          </w:p>
        </w:tc>
        <w:tc>
          <w:tcPr>
            <w:tcW w:w="3260" w:type="dxa"/>
          </w:tcPr>
          <w:p w:rsidR="00211609" w:rsidRPr="00EC02BC" w:rsidRDefault="00211609" w:rsidP="00211609">
            <w:pPr>
              <w:autoSpaceDE w:val="0"/>
              <w:autoSpaceDN w:val="0"/>
              <w:adjustRightInd w:val="0"/>
              <w:rPr>
                <w:color w:val="000000"/>
                <w:sz w:val="20"/>
                <w:szCs w:val="20"/>
                <w:lang w:eastAsia="en-US"/>
              </w:rPr>
            </w:pPr>
          </w:p>
        </w:tc>
      </w:tr>
      <w:tr w:rsidR="00211609" w:rsidRPr="00EC02BC" w:rsidTr="009A0172">
        <w:tc>
          <w:tcPr>
            <w:tcW w:w="0" w:type="auto"/>
          </w:tcPr>
          <w:p w:rsidR="00211609" w:rsidRPr="00EC02BC" w:rsidRDefault="00211609" w:rsidP="00211609">
            <w:pPr>
              <w:rPr>
                <w:sz w:val="20"/>
                <w:szCs w:val="20"/>
                <w:lang w:eastAsia="en-US"/>
              </w:rPr>
            </w:pPr>
            <w:r>
              <w:rPr>
                <w:sz w:val="20"/>
                <w:szCs w:val="20"/>
                <w:lang w:eastAsia="en-US"/>
              </w:rPr>
              <w:t>9</w:t>
            </w:r>
            <w:r w:rsidR="006763FB">
              <w:rPr>
                <w:sz w:val="20"/>
                <w:szCs w:val="20"/>
                <w:lang w:eastAsia="en-US"/>
              </w:rPr>
              <w:t>7-98</w:t>
            </w:r>
          </w:p>
        </w:tc>
        <w:tc>
          <w:tcPr>
            <w:tcW w:w="2808" w:type="dxa"/>
          </w:tcPr>
          <w:p w:rsidR="00211609" w:rsidRPr="00EC02BC" w:rsidRDefault="00211609" w:rsidP="00211609">
            <w:pPr>
              <w:rPr>
                <w:sz w:val="20"/>
                <w:szCs w:val="20"/>
                <w:lang w:eastAsia="en-US"/>
              </w:rPr>
            </w:pPr>
            <w:r w:rsidRPr="00EC02BC">
              <w:rPr>
                <w:sz w:val="20"/>
                <w:szCs w:val="20"/>
                <w:lang w:eastAsia="en-US"/>
              </w:rPr>
              <w:t>Информация и человек.</w:t>
            </w:r>
          </w:p>
        </w:tc>
        <w:tc>
          <w:tcPr>
            <w:tcW w:w="1217" w:type="dxa"/>
          </w:tcPr>
          <w:p w:rsidR="00211609" w:rsidRPr="00EC02BC" w:rsidRDefault="00211609" w:rsidP="00211609">
            <w:pPr>
              <w:autoSpaceDE w:val="0"/>
              <w:autoSpaceDN w:val="0"/>
              <w:adjustRightInd w:val="0"/>
              <w:rPr>
                <w:color w:val="000000"/>
                <w:sz w:val="20"/>
                <w:szCs w:val="20"/>
                <w:lang w:eastAsia="en-US"/>
              </w:rPr>
            </w:pPr>
            <w:r>
              <w:rPr>
                <w:color w:val="000000"/>
                <w:sz w:val="20"/>
                <w:szCs w:val="20"/>
                <w:lang w:eastAsia="en-US"/>
              </w:rPr>
              <w:t>2</w:t>
            </w:r>
          </w:p>
        </w:tc>
        <w:tc>
          <w:tcPr>
            <w:tcW w:w="7538" w:type="dxa"/>
          </w:tcPr>
          <w:p w:rsidR="00211609" w:rsidRPr="00EC02BC" w:rsidRDefault="00211609" w:rsidP="00211609">
            <w:pPr>
              <w:autoSpaceDE w:val="0"/>
              <w:autoSpaceDN w:val="0"/>
              <w:adjustRightInd w:val="0"/>
              <w:rPr>
                <w:sz w:val="20"/>
                <w:szCs w:val="20"/>
                <w:lang w:eastAsia="en-US"/>
              </w:rPr>
            </w:pPr>
            <w:proofErr w:type="gramStart"/>
            <w:r w:rsidRPr="00EC02BC">
              <w:rPr>
                <w:sz w:val="20"/>
                <w:szCs w:val="20"/>
                <w:lang w:eastAsia="en-US"/>
              </w:rPr>
              <w:t>Характеризовать  возникновение</w:t>
            </w:r>
            <w:proofErr w:type="gramEnd"/>
            <w:r w:rsidRPr="00EC02BC">
              <w:rPr>
                <w:sz w:val="20"/>
                <w:szCs w:val="20"/>
                <w:lang w:eastAsia="en-US"/>
              </w:rPr>
              <w:t xml:space="preserve"> и развитие носителей информации с древнейших времен до нашего времени. </w:t>
            </w:r>
          </w:p>
          <w:p w:rsidR="00211609" w:rsidRPr="00EC02BC" w:rsidRDefault="00211609" w:rsidP="00211609">
            <w:pPr>
              <w:rPr>
                <w:sz w:val="20"/>
                <w:szCs w:val="20"/>
                <w:lang w:eastAsia="en-US"/>
              </w:rPr>
            </w:pPr>
            <w:r w:rsidRPr="00EC02BC">
              <w:rPr>
                <w:sz w:val="20"/>
                <w:szCs w:val="20"/>
                <w:lang w:eastAsia="en-US"/>
              </w:rPr>
              <w:t xml:space="preserve"> Анализировать состояние современных носителей информации и прогнозировать пути </w:t>
            </w:r>
            <w:proofErr w:type="gramStart"/>
            <w:r w:rsidRPr="00EC02BC">
              <w:rPr>
                <w:sz w:val="20"/>
                <w:szCs w:val="20"/>
                <w:lang w:eastAsia="en-US"/>
              </w:rPr>
              <w:t>их  дальнейшего</w:t>
            </w:r>
            <w:proofErr w:type="gramEnd"/>
            <w:r w:rsidRPr="00EC02BC">
              <w:rPr>
                <w:sz w:val="20"/>
                <w:szCs w:val="20"/>
                <w:lang w:eastAsia="en-US"/>
              </w:rPr>
              <w:t xml:space="preserve"> совершенствования.</w:t>
            </w:r>
          </w:p>
        </w:tc>
        <w:tc>
          <w:tcPr>
            <w:tcW w:w="3260" w:type="dxa"/>
          </w:tcPr>
          <w:p w:rsidR="00211609" w:rsidRPr="00EC02BC" w:rsidRDefault="00211609" w:rsidP="00211609">
            <w:pPr>
              <w:autoSpaceDE w:val="0"/>
              <w:autoSpaceDN w:val="0"/>
              <w:adjustRightInd w:val="0"/>
              <w:rPr>
                <w:sz w:val="20"/>
                <w:szCs w:val="20"/>
                <w:lang w:eastAsia="en-US"/>
              </w:rPr>
            </w:pPr>
          </w:p>
        </w:tc>
      </w:tr>
      <w:tr w:rsidR="00211609" w:rsidRPr="00EC02BC" w:rsidTr="009A0172">
        <w:tc>
          <w:tcPr>
            <w:tcW w:w="0" w:type="auto"/>
          </w:tcPr>
          <w:p w:rsidR="00211609" w:rsidRPr="00EC02BC" w:rsidRDefault="00211609" w:rsidP="00211609">
            <w:pPr>
              <w:rPr>
                <w:b/>
                <w:sz w:val="20"/>
                <w:szCs w:val="20"/>
                <w:lang w:val="en-US" w:eastAsia="en-US"/>
              </w:rPr>
            </w:pPr>
            <w:r w:rsidRPr="00EC02BC">
              <w:rPr>
                <w:b/>
                <w:sz w:val="20"/>
                <w:szCs w:val="20"/>
                <w:lang w:val="en-US" w:eastAsia="en-US"/>
              </w:rPr>
              <w:t>VIII</w:t>
            </w:r>
          </w:p>
        </w:tc>
        <w:tc>
          <w:tcPr>
            <w:tcW w:w="2808" w:type="dxa"/>
          </w:tcPr>
          <w:p w:rsidR="00211609" w:rsidRPr="00EC02BC" w:rsidRDefault="00211609" w:rsidP="00211609">
            <w:pPr>
              <w:rPr>
                <w:b/>
                <w:sz w:val="20"/>
                <w:szCs w:val="20"/>
                <w:lang w:eastAsia="en-US"/>
              </w:rPr>
            </w:pPr>
            <w:r>
              <w:rPr>
                <w:b/>
                <w:sz w:val="20"/>
                <w:szCs w:val="20"/>
                <w:lang w:eastAsia="en-US"/>
              </w:rPr>
              <w:t>Подготовка и з</w:t>
            </w:r>
            <w:r w:rsidRPr="00EC02BC">
              <w:rPr>
                <w:b/>
                <w:sz w:val="20"/>
                <w:szCs w:val="20"/>
                <w:lang w:eastAsia="en-US"/>
              </w:rPr>
              <w:t>ащита исследовательских проектов</w:t>
            </w:r>
          </w:p>
        </w:tc>
        <w:tc>
          <w:tcPr>
            <w:tcW w:w="1217" w:type="dxa"/>
          </w:tcPr>
          <w:p w:rsidR="00211609" w:rsidRPr="00EC02BC" w:rsidRDefault="006763FB" w:rsidP="00211609">
            <w:pPr>
              <w:autoSpaceDE w:val="0"/>
              <w:autoSpaceDN w:val="0"/>
              <w:adjustRightInd w:val="0"/>
              <w:rPr>
                <w:b/>
                <w:color w:val="000000"/>
                <w:sz w:val="20"/>
                <w:szCs w:val="20"/>
                <w:lang w:eastAsia="en-US"/>
              </w:rPr>
            </w:pPr>
            <w:r>
              <w:rPr>
                <w:b/>
                <w:color w:val="000000"/>
                <w:sz w:val="20"/>
                <w:szCs w:val="20"/>
                <w:lang w:eastAsia="en-US"/>
              </w:rPr>
              <w:t>7</w:t>
            </w:r>
          </w:p>
        </w:tc>
        <w:tc>
          <w:tcPr>
            <w:tcW w:w="7538" w:type="dxa"/>
          </w:tcPr>
          <w:p w:rsidR="00211609" w:rsidRPr="00EC02BC" w:rsidRDefault="00211609" w:rsidP="00211609">
            <w:pPr>
              <w:autoSpaceDE w:val="0"/>
              <w:autoSpaceDN w:val="0"/>
              <w:adjustRightInd w:val="0"/>
              <w:rPr>
                <w:sz w:val="20"/>
                <w:szCs w:val="20"/>
                <w:lang w:eastAsia="en-US"/>
              </w:rPr>
            </w:pPr>
          </w:p>
        </w:tc>
        <w:tc>
          <w:tcPr>
            <w:tcW w:w="3260" w:type="dxa"/>
          </w:tcPr>
          <w:p w:rsidR="00211609" w:rsidRPr="00EC02BC" w:rsidRDefault="00211609" w:rsidP="00211609">
            <w:pPr>
              <w:autoSpaceDE w:val="0"/>
              <w:autoSpaceDN w:val="0"/>
              <w:adjustRightInd w:val="0"/>
              <w:rPr>
                <w:sz w:val="20"/>
                <w:szCs w:val="20"/>
                <w:lang w:eastAsia="en-US"/>
              </w:rPr>
            </w:pPr>
            <w:r>
              <w:rPr>
                <w:sz w:val="20"/>
                <w:szCs w:val="20"/>
                <w:lang w:eastAsia="en-US"/>
              </w:rPr>
              <w:t>Май</w:t>
            </w:r>
          </w:p>
        </w:tc>
      </w:tr>
      <w:tr w:rsidR="00211609" w:rsidRPr="00EC02BC" w:rsidTr="009A0172">
        <w:tc>
          <w:tcPr>
            <w:tcW w:w="0" w:type="auto"/>
          </w:tcPr>
          <w:p w:rsidR="00211609" w:rsidRPr="00EC02BC" w:rsidRDefault="006763FB" w:rsidP="00211609">
            <w:pPr>
              <w:rPr>
                <w:sz w:val="20"/>
                <w:szCs w:val="20"/>
                <w:lang w:eastAsia="en-US"/>
              </w:rPr>
            </w:pPr>
            <w:r>
              <w:rPr>
                <w:sz w:val="20"/>
                <w:szCs w:val="20"/>
                <w:lang w:eastAsia="en-US"/>
              </w:rPr>
              <w:t>99</w:t>
            </w:r>
            <w:r w:rsidR="00211609">
              <w:rPr>
                <w:sz w:val="20"/>
                <w:szCs w:val="20"/>
                <w:lang w:eastAsia="en-US"/>
              </w:rPr>
              <w:t>-103</w:t>
            </w:r>
          </w:p>
        </w:tc>
        <w:tc>
          <w:tcPr>
            <w:tcW w:w="2808" w:type="dxa"/>
          </w:tcPr>
          <w:p w:rsidR="00211609" w:rsidRPr="00EC02BC" w:rsidRDefault="00211609" w:rsidP="00211609">
            <w:pPr>
              <w:rPr>
                <w:sz w:val="20"/>
                <w:szCs w:val="20"/>
                <w:lang w:eastAsia="en-US"/>
              </w:rPr>
            </w:pPr>
            <w:r>
              <w:rPr>
                <w:sz w:val="20"/>
                <w:szCs w:val="20"/>
                <w:lang w:eastAsia="en-US"/>
              </w:rPr>
              <w:t>Выполнение экспериментальной части исследовательского проекта</w:t>
            </w:r>
          </w:p>
        </w:tc>
        <w:tc>
          <w:tcPr>
            <w:tcW w:w="1217" w:type="dxa"/>
          </w:tcPr>
          <w:p w:rsidR="00211609" w:rsidRPr="00EC02BC" w:rsidRDefault="006763FB" w:rsidP="00211609">
            <w:pPr>
              <w:rPr>
                <w:sz w:val="20"/>
                <w:szCs w:val="20"/>
                <w:lang w:eastAsia="en-US"/>
              </w:rPr>
            </w:pPr>
            <w:r>
              <w:rPr>
                <w:sz w:val="20"/>
                <w:szCs w:val="20"/>
                <w:lang w:eastAsia="en-US"/>
              </w:rPr>
              <w:t>5</w:t>
            </w:r>
          </w:p>
        </w:tc>
        <w:tc>
          <w:tcPr>
            <w:tcW w:w="7538" w:type="dxa"/>
          </w:tcPr>
          <w:p w:rsidR="00211609" w:rsidRPr="00EC02BC" w:rsidRDefault="00211609" w:rsidP="00211609">
            <w:pPr>
              <w:rPr>
                <w:sz w:val="20"/>
                <w:szCs w:val="20"/>
                <w:lang w:eastAsia="en-US"/>
              </w:rPr>
            </w:pPr>
            <w:r w:rsidRPr="00EC02BC">
              <w:rPr>
                <w:bCs/>
                <w:sz w:val="20"/>
                <w:szCs w:val="20"/>
                <w:lang w:eastAsia="en-US"/>
              </w:rPr>
              <w:t>Выдвигать гипотезу и проверять ее с помощью запланированного эксперимента.</w:t>
            </w:r>
          </w:p>
        </w:tc>
        <w:tc>
          <w:tcPr>
            <w:tcW w:w="3260" w:type="dxa"/>
          </w:tcPr>
          <w:p w:rsidR="00211609" w:rsidRPr="00EC02BC" w:rsidRDefault="00211609" w:rsidP="00211609">
            <w:pPr>
              <w:autoSpaceDE w:val="0"/>
              <w:autoSpaceDN w:val="0"/>
              <w:adjustRightInd w:val="0"/>
              <w:rPr>
                <w:sz w:val="20"/>
                <w:szCs w:val="20"/>
                <w:lang w:eastAsia="en-US"/>
              </w:rPr>
            </w:pPr>
          </w:p>
        </w:tc>
      </w:tr>
      <w:tr w:rsidR="00211609" w:rsidRPr="00EC02BC" w:rsidTr="009A0172">
        <w:tc>
          <w:tcPr>
            <w:tcW w:w="0" w:type="auto"/>
          </w:tcPr>
          <w:p w:rsidR="00211609" w:rsidRDefault="00211609" w:rsidP="00211609">
            <w:pPr>
              <w:rPr>
                <w:sz w:val="20"/>
                <w:szCs w:val="20"/>
                <w:lang w:eastAsia="en-US"/>
              </w:rPr>
            </w:pPr>
            <w:r>
              <w:rPr>
                <w:sz w:val="20"/>
                <w:szCs w:val="20"/>
                <w:lang w:eastAsia="en-US"/>
              </w:rPr>
              <w:t>104-105</w:t>
            </w:r>
          </w:p>
        </w:tc>
        <w:tc>
          <w:tcPr>
            <w:tcW w:w="2808" w:type="dxa"/>
          </w:tcPr>
          <w:p w:rsidR="00211609" w:rsidRPr="00EC02BC" w:rsidRDefault="00211609" w:rsidP="00211609">
            <w:pPr>
              <w:rPr>
                <w:sz w:val="20"/>
                <w:szCs w:val="20"/>
                <w:lang w:eastAsia="en-US"/>
              </w:rPr>
            </w:pPr>
            <w:r w:rsidRPr="00EC02BC">
              <w:rPr>
                <w:sz w:val="20"/>
                <w:szCs w:val="20"/>
                <w:lang w:eastAsia="en-US"/>
              </w:rPr>
              <w:t>Защита исследовательских проектов (</w:t>
            </w:r>
            <w:r w:rsidR="006763FB">
              <w:rPr>
                <w:sz w:val="20"/>
                <w:szCs w:val="20"/>
                <w:lang w:eastAsia="en-US"/>
              </w:rPr>
              <w:t xml:space="preserve">дистанционный </w:t>
            </w:r>
            <w:r w:rsidRPr="00EC02BC">
              <w:rPr>
                <w:sz w:val="20"/>
                <w:szCs w:val="20"/>
                <w:lang w:eastAsia="en-US"/>
              </w:rPr>
              <w:t>урок – защита проектов)</w:t>
            </w:r>
          </w:p>
        </w:tc>
        <w:tc>
          <w:tcPr>
            <w:tcW w:w="1217" w:type="dxa"/>
          </w:tcPr>
          <w:p w:rsidR="00211609" w:rsidRPr="00EC02BC" w:rsidRDefault="00211609" w:rsidP="00211609">
            <w:pPr>
              <w:rPr>
                <w:sz w:val="20"/>
                <w:szCs w:val="20"/>
                <w:lang w:eastAsia="en-US"/>
              </w:rPr>
            </w:pPr>
            <w:r>
              <w:rPr>
                <w:sz w:val="20"/>
                <w:szCs w:val="20"/>
                <w:lang w:eastAsia="en-US"/>
              </w:rPr>
              <w:t>2</w:t>
            </w:r>
          </w:p>
        </w:tc>
        <w:tc>
          <w:tcPr>
            <w:tcW w:w="7538" w:type="dxa"/>
          </w:tcPr>
          <w:p w:rsidR="00211609" w:rsidRPr="00EC02BC" w:rsidRDefault="00211609" w:rsidP="00211609">
            <w:pPr>
              <w:autoSpaceDE w:val="0"/>
              <w:autoSpaceDN w:val="0"/>
              <w:adjustRightInd w:val="0"/>
              <w:rPr>
                <w:sz w:val="20"/>
                <w:szCs w:val="20"/>
                <w:lang w:eastAsia="en-US"/>
              </w:rPr>
            </w:pPr>
            <w:r w:rsidRPr="00EC02BC">
              <w:rPr>
                <w:sz w:val="20"/>
                <w:szCs w:val="20"/>
                <w:lang w:eastAsia="en-US"/>
              </w:rPr>
              <w:t xml:space="preserve">Находить с помощью различных средств, выделять, </w:t>
            </w:r>
            <w:proofErr w:type="gramStart"/>
            <w:r w:rsidRPr="00EC02BC">
              <w:rPr>
                <w:sz w:val="20"/>
                <w:szCs w:val="20"/>
                <w:lang w:eastAsia="en-US"/>
              </w:rPr>
              <w:t>структурировать  и</w:t>
            </w:r>
            <w:proofErr w:type="gramEnd"/>
            <w:r w:rsidRPr="00EC02BC">
              <w:rPr>
                <w:sz w:val="20"/>
                <w:szCs w:val="20"/>
                <w:lang w:eastAsia="en-US"/>
              </w:rPr>
              <w:t xml:space="preserve">  представлять в виде готового продукта (сообщения и презентации) необходимую информацию.  </w:t>
            </w:r>
          </w:p>
          <w:p w:rsidR="00211609" w:rsidRPr="00EC02BC" w:rsidRDefault="00211609" w:rsidP="006763FB">
            <w:pPr>
              <w:autoSpaceDE w:val="0"/>
              <w:autoSpaceDN w:val="0"/>
              <w:adjustRightInd w:val="0"/>
              <w:rPr>
                <w:sz w:val="20"/>
                <w:szCs w:val="20"/>
                <w:lang w:eastAsia="en-US"/>
              </w:rPr>
            </w:pPr>
            <w:r w:rsidRPr="00EC02BC">
              <w:rPr>
                <w:sz w:val="20"/>
                <w:szCs w:val="20"/>
                <w:lang w:eastAsia="en-US"/>
              </w:rPr>
              <w:t xml:space="preserve">Устанавливать причинно-следственные связи, строить логическую цепь рассуждений </w:t>
            </w:r>
            <w:proofErr w:type="gramStart"/>
            <w:r w:rsidRPr="00EC02BC">
              <w:rPr>
                <w:sz w:val="20"/>
                <w:szCs w:val="20"/>
                <w:lang w:eastAsia="en-US"/>
              </w:rPr>
              <w:t>и  доказательств</w:t>
            </w:r>
            <w:proofErr w:type="gramEnd"/>
            <w:r w:rsidRPr="00EC02BC">
              <w:rPr>
                <w:sz w:val="20"/>
                <w:szCs w:val="20"/>
                <w:lang w:eastAsia="en-US"/>
              </w:rPr>
              <w:t>.</w:t>
            </w:r>
          </w:p>
        </w:tc>
        <w:tc>
          <w:tcPr>
            <w:tcW w:w="3260" w:type="dxa"/>
          </w:tcPr>
          <w:p w:rsidR="00211609" w:rsidRPr="00EC02BC" w:rsidRDefault="00211609" w:rsidP="00211609">
            <w:pPr>
              <w:autoSpaceDE w:val="0"/>
              <w:autoSpaceDN w:val="0"/>
              <w:adjustRightInd w:val="0"/>
              <w:rPr>
                <w:sz w:val="20"/>
                <w:szCs w:val="20"/>
                <w:lang w:eastAsia="en-US"/>
              </w:rPr>
            </w:pPr>
          </w:p>
        </w:tc>
      </w:tr>
    </w:tbl>
    <w:p w:rsidR="000431AF" w:rsidRPr="007B4749" w:rsidRDefault="000431AF" w:rsidP="006763FB">
      <w:pPr>
        <w:pStyle w:val="1"/>
        <w:rPr>
          <w:rFonts w:ascii="Times New Roman" w:hAnsi="Times New Roman"/>
          <w:b/>
          <w:sz w:val="28"/>
          <w:szCs w:val="28"/>
        </w:rPr>
      </w:pPr>
      <w:r>
        <w:rPr>
          <w:rFonts w:ascii="Times New Roman" w:hAnsi="Times New Roman"/>
          <w:sz w:val="24"/>
          <w:szCs w:val="24"/>
        </w:rPr>
        <w:br w:type="textWrapping" w:clear="all"/>
      </w:r>
      <w:r>
        <w:rPr>
          <w:rFonts w:ascii="Times New Roman" w:hAnsi="Times New Roman"/>
          <w:b/>
          <w:sz w:val="28"/>
          <w:szCs w:val="28"/>
        </w:rPr>
        <w:t>11 класс.</w:t>
      </w:r>
    </w:p>
    <w:p w:rsidR="000431AF" w:rsidRPr="00EC02BC" w:rsidRDefault="000431AF" w:rsidP="000431AF">
      <w:pPr>
        <w:pStyle w:val="1"/>
        <w:rPr>
          <w:rFonts w:ascii="Times New Roman" w:hAnsi="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2927"/>
        <w:gridCol w:w="1217"/>
        <w:gridCol w:w="7430"/>
        <w:gridCol w:w="3260"/>
      </w:tblGrid>
      <w:tr w:rsidR="000431AF" w:rsidRPr="00EC02BC" w:rsidTr="009A0172">
        <w:tc>
          <w:tcPr>
            <w:tcW w:w="0" w:type="auto"/>
          </w:tcPr>
          <w:p w:rsidR="000431AF" w:rsidRPr="00EC02BC" w:rsidRDefault="000431AF" w:rsidP="000431AF">
            <w:pPr>
              <w:rPr>
                <w:sz w:val="20"/>
                <w:szCs w:val="20"/>
                <w:lang w:eastAsia="en-US"/>
              </w:rPr>
            </w:pPr>
            <w:r w:rsidRPr="00EC02BC">
              <w:rPr>
                <w:sz w:val="20"/>
                <w:szCs w:val="20"/>
                <w:lang w:eastAsia="en-US"/>
              </w:rPr>
              <w:t>№ п/п</w:t>
            </w:r>
          </w:p>
        </w:tc>
        <w:tc>
          <w:tcPr>
            <w:tcW w:w="2927" w:type="dxa"/>
          </w:tcPr>
          <w:p w:rsidR="000431AF" w:rsidRPr="00EC02BC" w:rsidRDefault="000431AF" w:rsidP="000431AF">
            <w:pPr>
              <w:rPr>
                <w:sz w:val="20"/>
                <w:szCs w:val="20"/>
                <w:lang w:eastAsia="en-US"/>
              </w:rPr>
            </w:pPr>
            <w:r w:rsidRPr="00EC02BC">
              <w:rPr>
                <w:sz w:val="20"/>
                <w:szCs w:val="20"/>
                <w:lang w:eastAsia="en-US"/>
              </w:rPr>
              <w:t>Наименование раздела и тем</w:t>
            </w:r>
          </w:p>
        </w:tc>
        <w:tc>
          <w:tcPr>
            <w:tcW w:w="1217" w:type="dxa"/>
          </w:tcPr>
          <w:p w:rsidR="000431AF" w:rsidRPr="00EC02BC" w:rsidRDefault="000431AF" w:rsidP="000431AF">
            <w:pPr>
              <w:rPr>
                <w:sz w:val="20"/>
                <w:szCs w:val="20"/>
                <w:lang w:eastAsia="en-US"/>
              </w:rPr>
            </w:pPr>
            <w:r w:rsidRPr="00EC02BC">
              <w:rPr>
                <w:sz w:val="20"/>
                <w:szCs w:val="20"/>
                <w:lang w:eastAsia="en-US"/>
              </w:rPr>
              <w:t>Количество часов</w:t>
            </w:r>
          </w:p>
        </w:tc>
        <w:tc>
          <w:tcPr>
            <w:tcW w:w="7430" w:type="dxa"/>
          </w:tcPr>
          <w:p w:rsidR="000431AF" w:rsidRPr="00EC02BC" w:rsidRDefault="000431AF" w:rsidP="000431AF">
            <w:pPr>
              <w:tabs>
                <w:tab w:val="left" w:pos="3630"/>
              </w:tabs>
              <w:rPr>
                <w:sz w:val="20"/>
                <w:szCs w:val="20"/>
                <w:lang w:eastAsia="en-US"/>
              </w:rPr>
            </w:pPr>
            <w:r w:rsidRPr="00EC02BC">
              <w:rPr>
                <w:sz w:val="20"/>
                <w:szCs w:val="20"/>
                <w:lang w:eastAsia="en-US"/>
              </w:rPr>
              <w:t>Вид учебной деятельности ученика</w:t>
            </w:r>
            <w:r>
              <w:rPr>
                <w:sz w:val="20"/>
                <w:szCs w:val="20"/>
                <w:lang w:eastAsia="en-US"/>
              </w:rPr>
              <w:tab/>
            </w:r>
          </w:p>
        </w:tc>
        <w:tc>
          <w:tcPr>
            <w:tcW w:w="3260" w:type="dxa"/>
          </w:tcPr>
          <w:p w:rsidR="00E36D10" w:rsidRPr="00E36D10" w:rsidRDefault="00E36D10" w:rsidP="00E36D10">
            <w:pPr>
              <w:jc w:val="center"/>
              <w:rPr>
                <w:sz w:val="20"/>
                <w:szCs w:val="20"/>
              </w:rPr>
            </w:pPr>
            <w:r w:rsidRPr="00E36D10">
              <w:rPr>
                <w:sz w:val="20"/>
                <w:szCs w:val="20"/>
              </w:rPr>
              <w:t>Планируемые сроки/периоды изучения</w:t>
            </w:r>
          </w:p>
          <w:p w:rsidR="000431AF" w:rsidRPr="00E36D10" w:rsidRDefault="00E36D10" w:rsidP="00E36D10">
            <w:pPr>
              <w:tabs>
                <w:tab w:val="left" w:pos="3630"/>
              </w:tabs>
              <w:rPr>
                <w:sz w:val="20"/>
                <w:szCs w:val="20"/>
                <w:lang w:eastAsia="en-US"/>
              </w:rPr>
            </w:pPr>
            <w:r>
              <w:rPr>
                <w:sz w:val="20"/>
                <w:szCs w:val="20"/>
              </w:rPr>
              <w:t xml:space="preserve">       </w:t>
            </w:r>
            <w:r w:rsidRPr="00E36D10">
              <w:rPr>
                <w:sz w:val="20"/>
                <w:szCs w:val="20"/>
              </w:rPr>
              <w:t>(месяц/четверть)</w:t>
            </w:r>
          </w:p>
        </w:tc>
      </w:tr>
      <w:tr w:rsidR="000431AF" w:rsidRPr="00EC02BC" w:rsidTr="009A0172">
        <w:tc>
          <w:tcPr>
            <w:tcW w:w="0" w:type="auto"/>
          </w:tcPr>
          <w:p w:rsidR="000431AF" w:rsidRPr="00EC02BC" w:rsidRDefault="000431AF" w:rsidP="000431AF">
            <w:pPr>
              <w:pStyle w:val="1"/>
              <w:rPr>
                <w:rFonts w:ascii="Times New Roman" w:hAnsi="Times New Roman"/>
                <w:sz w:val="20"/>
                <w:szCs w:val="20"/>
                <w:lang w:val="en-US" w:eastAsia="en-US"/>
              </w:rPr>
            </w:pPr>
            <w:r w:rsidRPr="00EC02BC">
              <w:rPr>
                <w:rFonts w:ascii="Times New Roman" w:hAnsi="Times New Roman"/>
                <w:sz w:val="20"/>
                <w:szCs w:val="20"/>
                <w:lang w:val="en-US" w:eastAsia="en-US"/>
              </w:rPr>
              <w:t>I</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Повторение курса 10 класса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7</w:t>
            </w:r>
          </w:p>
        </w:tc>
        <w:tc>
          <w:tcPr>
            <w:tcW w:w="7430" w:type="dxa"/>
          </w:tcPr>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140522" w:rsidP="000431AF">
            <w:pPr>
              <w:pStyle w:val="1"/>
              <w:rPr>
                <w:rFonts w:ascii="Times New Roman" w:hAnsi="Times New Roman"/>
                <w:sz w:val="20"/>
                <w:szCs w:val="20"/>
                <w:lang w:eastAsia="en-US"/>
              </w:rPr>
            </w:pPr>
            <w:r>
              <w:rPr>
                <w:rFonts w:ascii="Times New Roman" w:hAnsi="Times New Roman"/>
                <w:sz w:val="20"/>
                <w:szCs w:val="20"/>
                <w:lang w:eastAsia="en-US"/>
              </w:rPr>
              <w:t>Сентябрь</w:t>
            </w: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 xml:space="preserve">Многообразие естественного мира: </w:t>
            </w:r>
            <w:proofErr w:type="spellStart"/>
            <w:r w:rsidRPr="00EC02BC">
              <w:rPr>
                <w:rFonts w:ascii="Times New Roman" w:hAnsi="Times New Roman"/>
                <w:sz w:val="20"/>
                <w:szCs w:val="20"/>
                <w:lang w:eastAsia="en-US"/>
              </w:rPr>
              <w:t>мегамир</w:t>
            </w:r>
            <w:proofErr w:type="spellEnd"/>
            <w:r w:rsidRPr="00EC02BC">
              <w:rPr>
                <w:rFonts w:ascii="Times New Roman" w:hAnsi="Times New Roman"/>
                <w:sz w:val="20"/>
                <w:szCs w:val="20"/>
                <w:lang w:eastAsia="en-US"/>
              </w:rPr>
              <w:t>, макромир, микромир</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Давать определения важнейшим понятиям и закономерностям движения небесных тел. </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литосферу, гидросферу, атмосферу.</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 Предлагать способы и модели изучения мега-, макро- и микромиров.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lastRenderedPageBreak/>
              <w:t>2-3</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Биосфера. Уровни организации жизни на Земле</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Описывать биосферу и ее границы.  </w:t>
            </w:r>
          </w:p>
          <w:p w:rsidR="000431AF" w:rsidRPr="00EC02BC" w:rsidRDefault="000431AF" w:rsidP="000431AF">
            <w:pPr>
              <w:autoSpaceDE w:val="0"/>
              <w:autoSpaceDN w:val="0"/>
              <w:adjustRightInd w:val="0"/>
              <w:rPr>
                <w:sz w:val="20"/>
                <w:szCs w:val="20"/>
              </w:rPr>
            </w:pPr>
            <w:r w:rsidRPr="00EC02BC">
              <w:rPr>
                <w:color w:val="000000"/>
                <w:sz w:val="20"/>
                <w:szCs w:val="20"/>
              </w:rPr>
              <w:t xml:space="preserve">Характеризовать химическую организацию клетки 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биологические функции белков, жиров, углеводов и нуклеиновых кислот.</w:t>
            </w:r>
          </w:p>
          <w:p w:rsidR="000431AF" w:rsidRPr="00EC02BC" w:rsidRDefault="000431AF" w:rsidP="000431AF">
            <w:pPr>
              <w:autoSpaceDE w:val="0"/>
              <w:autoSpaceDN w:val="0"/>
              <w:adjustRightInd w:val="0"/>
              <w:rPr>
                <w:sz w:val="20"/>
                <w:szCs w:val="20"/>
              </w:rPr>
            </w:pPr>
            <w:r w:rsidRPr="00EC02BC">
              <w:rPr>
                <w:color w:val="000000"/>
                <w:sz w:val="20"/>
                <w:szCs w:val="20"/>
              </w:rPr>
              <w:t xml:space="preserve">Сравнивать клетки растений, животных и бактерий.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Структурировать экологические системы. </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основные понятия экологии: цепи питания, пищевые пирамиды, экологические</w:t>
            </w:r>
          </w:p>
          <w:p w:rsidR="000431AF" w:rsidRPr="00EC02BC" w:rsidRDefault="000431AF" w:rsidP="000431AF">
            <w:pPr>
              <w:autoSpaceDE w:val="0"/>
              <w:autoSpaceDN w:val="0"/>
              <w:adjustRightInd w:val="0"/>
              <w:rPr>
                <w:sz w:val="20"/>
                <w:szCs w:val="20"/>
                <w:lang w:eastAsia="en-US"/>
              </w:rPr>
            </w:pPr>
            <w:r w:rsidRPr="00EC02BC">
              <w:rPr>
                <w:color w:val="000000"/>
                <w:sz w:val="20"/>
                <w:szCs w:val="20"/>
              </w:rPr>
              <w:t>факторы – абиотические, биотические и антропогенные.</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Основные положения синтетической теории эволюции</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Определять вклад отдельных биологических наук (дарвинизма, генетики, экологии) в синтетическую теорию эволюции: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основные положения этой теории.</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Различать </w:t>
            </w:r>
            <w:proofErr w:type="gramStart"/>
            <w:r w:rsidRPr="00EC02BC">
              <w:rPr>
                <w:color w:val="000000"/>
                <w:sz w:val="20"/>
                <w:szCs w:val="20"/>
              </w:rPr>
              <w:t>формы  естественного</w:t>
            </w:r>
            <w:proofErr w:type="gramEnd"/>
            <w:r w:rsidRPr="00EC02BC">
              <w:rPr>
                <w:color w:val="000000"/>
                <w:sz w:val="20"/>
                <w:szCs w:val="20"/>
              </w:rPr>
              <w:t xml:space="preserve"> отбора, типы мутаций, а также макро- и  </w:t>
            </w:r>
            <w:proofErr w:type="spellStart"/>
            <w:r w:rsidRPr="00EC02BC">
              <w:rPr>
                <w:color w:val="000000"/>
                <w:sz w:val="20"/>
                <w:szCs w:val="20"/>
              </w:rPr>
              <w:t>микроэволюцию</w:t>
            </w:r>
            <w:proofErr w:type="spellEnd"/>
            <w:r w:rsidRPr="00EC02BC">
              <w:rPr>
                <w:color w:val="000000"/>
                <w:sz w:val="20"/>
                <w:szCs w:val="20"/>
              </w:rPr>
              <w:t>.</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5-6</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Элементы термодинамики и теории относительности</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три начала термодинамики и их применимость к живым системам.</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Различать </w:t>
            </w:r>
            <w:proofErr w:type="gramStart"/>
            <w:r w:rsidRPr="00EC02BC">
              <w:rPr>
                <w:color w:val="000000"/>
                <w:sz w:val="20"/>
                <w:szCs w:val="20"/>
              </w:rPr>
              <w:t>понятия  «</w:t>
            </w:r>
            <w:proofErr w:type="gramEnd"/>
            <w:r w:rsidRPr="00EC02BC">
              <w:rPr>
                <w:color w:val="000000"/>
                <w:sz w:val="20"/>
                <w:szCs w:val="20"/>
              </w:rPr>
              <w:t>пространство» и «время» как  в</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свете классической механики Ньютона, так и в свете СТО </w:t>
            </w:r>
            <w:proofErr w:type="gramStart"/>
            <w:r w:rsidRPr="00EC02BC">
              <w:rPr>
                <w:color w:val="000000"/>
                <w:sz w:val="20"/>
                <w:szCs w:val="20"/>
              </w:rPr>
              <w:t>и  ОТО</w:t>
            </w:r>
            <w:proofErr w:type="gramEnd"/>
            <w:r w:rsidRPr="00EC02BC">
              <w:rPr>
                <w:color w:val="000000"/>
                <w:sz w:val="20"/>
                <w:szCs w:val="20"/>
              </w:rPr>
              <w:t xml:space="preserve"> Эйнштейна.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7</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Контрольная работа №1 «Повторение основных законов, понятий и теорий курса 10 класса»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proofErr w:type="gramStart"/>
            <w:r w:rsidRPr="00EC02BC">
              <w:rPr>
                <w:color w:val="000000"/>
                <w:sz w:val="20"/>
                <w:szCs w:val="20"/>
              </w:rPr>
              <w:t>Проводить  рефлексию</w:t>
            </w:r>
            <w:proofErr w:type="gramEnd"/>
            <w:r w:rsidRPr="00EC02BC">
              <w:rPr>
                <w:color w:val="000000"/>
                <w:sz w:val="20"/>
                <w:szCs w:val="20"/>
              </w:rPr>
              <w:t xml:space="preserve"> собственных достижений.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w:t>
            </w:r>
            <w:proofErr w:type="gramStart"/>
            <w:r w:rsidRPr="00EC02BC">
              <w:rPr>
                <w:color w:val="000000"/>
                <w:sz w:val="20"/>
                <w:szCs w:val="20"/>
              </w:rPr>
              <w:t>Анализировать  результаты</w:t>
            </w:r>
            <w:proofErr w:type="gramEnd"/>
            <w:r w:rsidRPr="00EC02BC">
              <w:rPr>
                <w:color w:val="000000"/>
                <w:sz w:val="20"/>
                <w:szCs w:val="20"/>
              </w:rPr>
              <w:t xml:space="preserve"> контрольной работы и выстраивать пути достижения  желаемого</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color w:val="000000"/>
                <w:sz w:val="20"/>
                <w:szCs w:val="20"/>
              </w:rPr>
              <w:t>уровня успешности.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val="en-US" w:eastAsia="en-US"/>
              </w:rPr>
              <w:t>II</w:t>
            </w:r>
          </w:p>
        </w:tc>
        <w:tc>
          <w:tcPr>
            <w:tcW w:w="2927" w:type="dxa"/>
          </w:tcPr>
          <w:p w:rsidR="000431AF" w:rsidRPr="00140522" w:rsidRDefault="000431AF"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Микромир. Атом. Вещества</w:t>
            </w:r>
          </w:p>
        </w:tc>
        <w:tc>
          <w:tcPr>
            <w:tcW w:w="1217" w:type="dxa"/>
          </w:tcPr>
          <w:p w:rsidR="000431AF" w:rsidRPr="00140522" w:rsidRDefault="000431AF"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34</w:t>
            </w:r>
          </w:p>
        </w:tc>
        <w:tc>
          <w:tcPr>
            <w:tcW w:w="7430" w:type="dxa"/>
          </w:tcPr>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140522" w:rsidP="000431AF">
            <w:pPr>
              <w:pStyle w:val="1"/>
              <w:rPr>
                <w:rFonts w:ascii="Times New Roman" w:hAnsi="Times New Roman"/>
                <w:sz w:val="20"/>
                <w:szCs w:val="20"/>
                <w:lang w:eastAsia="en-US"/>
              </w:rPr>
            </w:pPr>
            <w:r>
              <w:rPr>
                <w:rFonts w:ascii="Times New Roman" w:hAnsi="Times New Roman"/>
                <w:sz w:val="20"/>
                <w:szCs w:val="20"/>
                <w:lang w:eastAsia="en-US"/>
              </w:rPr>
              <w:t>Сентябрь - Декабрь</w:t>
            </w: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8-10</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Основные сведения о строении атома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Приводить доказательства сложного строения атома. Описывать модели строения атома Дж. </w:t>
            </w:r>
            <w:proofErr w:type="gramStart"/>
            <w:r w:rsidRPr="00EC02BC">
              <w:rPr>
                <w:color w:val="000000"/>
                <w:sz w:val="20"/>
                <w:szCs w:val="20"/>
              </w:rPr>
              <w:t>Томсона,  Э.</w:t>
            </w:r>
            <w:proofErr w:type="gramEnd"/>
            <w:r w:rsidRPr="00EC02BC">
              <w:rPr>
                <w:color w:val="000000"/>
                <w:sz w:val="20"/>
                <w:szCs w:val="20"/>
              </w:rPr>
              <w:t xml:space="preserve"> Резерфорда и </w:t>
            </w:r>
            <w:proofErr w:type="spellStart"/>
            <w:r w:rsidRPr="00EC02BC">
              <w:rPr>
                <w:color w:val="000000"/>
                <w:sz w:val="20"/>
                <w:szCs w:val="20"/>
              </w:rPr>
              <w:t>Н.Бора</w:t>
            </w:r>
            <w:proofErr w:type="spellEnd"/>
            <w:r w:rsidRPr="00EC02BC">
              <w:rPr>
                <w:color w:val="000000"/>
                <w:sz w:val="20"/>
                <w:szCs w:val="20"/>
              </w:rPr>
              <w:t xml:space="preserve"> и анализировать их состоятельность. </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важнейшие элементарные частицы,</w:t>
            </w:r>
          </w:p>
          <w:p w:rsidR="000431AF" w:rsidRPr="00EC02BC" w:rsidRDefault="000431AF" w:rsidP="000431AF">
            <w:pPr>
              <w:autoSpaceDE w:val="0"/>
              <w:autoSpaceDN w:val="0"/>
              <w:adjustRightInd w:val="0"/>
              <w:rPr>
                <w:color w:val="000000"/>
                <w:sz w:val="20"/>
                <w:szCs w:val="20"/>
              </w:rPr>
            </w:pPr>
            <w:r w:rsidRPr="00EC02BC">
              <w:rPr>
                <w:color w:val="000000"/>
                <w:sz w:val="20"/>
                <w:szCs w:val="20"/>
              </w:rPr>
              <w:t>образующие атом (протоны, нейтроны и электроны);</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корпускулярно-</w:t>
            </w:r>
            <w:proofErr w:type="gramStart"/>
            <w:r w:rsidRPr="00EC02BC">
              <w:rPr>
                <w:color w:val="000000"/>
                <w:sz w:val="20"/>
                <w:szCs w:val="20"/>
              </w:rPr>
              <w:t>волновой  дуализм</w:t>
            </w:r>
            <w:proofErr w:type="gramEnd"/>
            <w:r w:rsidRPr="00EC02BC">
              <w:rPr>
                <w:color w:val="000000"/>
                <w:sz w:val="20"/>
                <w:szCs w:val="20"/>
              </w:rPr>
              <w:t xml:space="preserve"> электронов.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Переводить информацию о строении атома, отраженную с помощью символики периодической </w:t>
            </w:r>
            <w:proofErr w:type="gramStart"/>
            <w:r w:rsidRPr="00EC02BC">
              <w:rPr>
                <w:color w:val="000000"/>
                <w:sz w:val="20"/>
                <w:szCs w:val="20"/>
              </w:rPr>
              <w:t>системы  в</w:t>
            </w:r>
            <w:proofErr w:type="gramEnd"/>
            <w:r w:rsidRPr="00EC02BC">
              <w:rPr>
                <w:color w:val="000000"/>
                <w:sz w:val="20"/>
                <w:szCs w:val="20"/>
              </w:rPr>
              <w:t xml:space="preserve"> электронные формулы химических</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элементов.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Устанавливать взаимосвязь между массой атомного ядра и его зарядом на примере изотопов.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Характеризовать строение электронной оболочки атомов и их электронные слои или энергетические уровни.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11</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Практическая работа №1 «Изучение фотографий треков заряженных частиц»</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sz w:val="20"/>
                <w:szCs w:val="20"/>
                <w:lang w:eastAsia="en-US"/>
              </w:rPr>
            </w:pPr>
            <w:r w:rsidRPr="00EC02BC">
              <w:rPr>
                <w:color w:val="000000"/>
                <w:sz w:val="20"/>
                <w:szCs w:val="20"/>
              </w:rPr>
              <w:t>Изучать фотографии треков заряженных частиц, анализировать их, делать выводы и интерпретировать их.</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12-13</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 xml:space="preserve">Открытие </w:t>
            </w:r>
            <w:proofErr w:type="spellStart"/>
            <w:r w:rsidRPr="00EC02BC">
              <w:rPr>
                <w:rFonts w:ascii="Times New Roman" w:hAnsi="Times New Roman"/>
                <w:sz w:val="20"/>
                <w:szCs w:val="20"/>
                <w:lang w:eastAsia="en-US"/>
              </w:rPr>
              <w:t>Д.И.Менделеевым</w:t>
            </w:r>
            <w:proofErr w:type="spellEnd"/>
            <w:r w:rsidRPr="00EC02BC">
              <w:rPr>
                <w:rFonts w:ascii="Times New Roman" w:hAnsi="Times New Roman"/>
                <w:sz w:val="20"/>
                <w:szCs w:val="20"/>
                <w:lang w:eastAsia="en-US"/>
              </w:rPr>
              <w:t xml:space="preserve"> Периодического закона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Характеризовать общие </w:t>
            </w:r>
            <w:proofErr w:type="gramStart"/>
            <w:r w:rsidRPr="00EC02BC">
              <w:rPr>
                <w:color w:val="000000"/>
                <w:sz w:val="20"/>
                <w:szCs w:val="20"/>
              </w:rPr>
              <w:t>предпосылки  становления</w:t>
            </w:r>
            <w:proofErr w:type="gramEnd"/>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естественнонаучной теории на примере периодического закона. </w:t>
            </w:r>
          </w:p>
          <w:p w:rsidR="000431AF" w:rsidRPr="00EC02BC" w:rsidRDefault="000431AF" w:rsidP="000431AF">
            <w:pPr>
              <w:autoSpaceDE w:val="0"/>
              <w:autoSpaceDN w:val="0"/>
              <w:adjustRightInd w:val="0"/>
              <w:rPr>
                <w:color w:val="000000"/>
                <w:sz w:val="20"/>
                <w:szCs w:val="20"/>
              </w:rPr>
            </w:pPr>
            <w:r w:rsidRPr="00EC02BC">
              <w:rPr>
                <w:color w:val="000000"/>
                <w:sz w:val="20"/>
                <w:szCs w:val="20"/>
              </w:rPr>
              <w:t>Раскрывать эволюцию первоначальных и современных представлений естественнонаучной</w:t>
            </w:r>
          </w:p>
          <w:p w:rsidR="000431AF" w:rsidRPr="00EC02BC" w:rsidRDefault="000431AF" w:rsidP="000431AF">
            <w:pPr>
              <w:autoSpaceDE w:val="0"/>
              <w:autoSpaceDN w:val="0"/>
              <w:adjustRightInd w:val="0"/>
              <w:rPr>
                <w:color w:val="000000"/>
                <w:sz w:val="20"/>
                <w:szCs w:val="20"/>
              </w:rPr>
            </w:pPr>
            <w:r w:rsidRPr="00EC02BC">
              <w:rPr>
                <w:color w:val="000000"/>
                <w:sz w:val="20"/>
                <w:szCs w:val="20"/>
              </w:rPr>
              <w:lastRenderedPageBreak/>
              <w:t xml:space="preserve">теории на примере трех </w:t>
            </w:r>
            <w:proofErr w:type="gramStart"/>
            <w:r w:rsidRPr="00EC02BC">
              <w:rPr>
                <w:color w:val="000000"/>
                <w:sz w:val="20"/>
                <w:szCs w:val="20"/>
              </w:rPr>
              <w:t>формулировок  периодического</w:t>
            </w:r>
            <w:proofErr w:type="gramEnd"/>
            <w:r w:rsidRPr="00EC02BC">
              <w:rPr>
                <w:color w:val="000000"/>
                <w:sz w:val="20"/>
                <w:szCs w:val="20"/>
              </w:rPr>
              <w:t xml:space="preserve"> закона.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Создавать модели с выделением существенных характеристик объекта и </w:t>
            </w:r>
            <w:proofErr w:type="gramStart"/>
            <w:r w:rsidRPr="00EC02BC">
              <w:rPr>
                <w:color w:val="000000"/>
                <w:sz w:val="20"/>
                <w:szCs w:val="20"/>
              </w:rPr>
              <w:t>их  представлением</w:t>
            </w:r>
            <w:proofErr w:type="gramEnd"/>
            <w:r w:rsidRPr="00EC02BC">
              <w:rPr>
                <w:color w:val="000000"/>
                <w:sz w:val="20"/>
                <w:szCs w:val="20"/>
              </w:rPr>
              <w:t xml:space="preserve"> в</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пространственно-графической или знаково-символической форме.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Прогнозировать свойства химических элементов и их соединений на основе периодической системы </w:t>
            </w:r>
            <w:proofErr w:type="spellStart"/>
            <w:r w:rsidRPr="00EC02BC">
              <w:rPr>
                <w:color w:val="000000"/>
                <w:sz w:val="20"/>
                <w:szCs w:val="20"/>
              </w:rPr>
              <w:t>Д.И.Менделеева</w:t>
            </w:r>
            <w:proofErr w:type="spellEnd"/>
            <w:r w:rsidRPr="00EC02BC">
              <w:rPr>
                <w:color w:val="000000"/>
                <w:sz w:val="20"/>
                <w:szCs w:val="20"/>
              </w:rPr>
              <w:t xml:space="preserve">. </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Конструировать периодическую таблицу химических элементов с использованием карточек.</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Давать характеристику </w:t>
            </w:r>
            <w:proofErr w:type="gramStart"/>
            <w:r w:rsidRPr="00EC02BC">
              <w:rPr>
                <w:color w:val="000000"/>
                <w:sz w:val="20"/>
                <w:szCs w:val="20"/>
              </w:rPr>
              <w:t>элементов  малых</w:t>
            </w:r>
            <w:proofErr w:type="gramEnd"/>
            <w:r w:rsidRPr="00EC02BC">
              <w:rPr>
                <w:color w:val="000000"/>
                <w:sz w:val="20"/>
                <w:szCs w:val="20"/>
              </w:rPr>
              <w:t xml:space="preserve"> периодов по их положению в периодической системе </w:t>
            </w:r>
            <w:proofErr w:type="spellStart"/>
            <w:r w:rsidRPr="00EC02BC">
              <w:rPr>
                <w:color w:val="000000"/>
                <w:sz w:val="20"/>
                <w:szCs w:val="20"/>
              </w:rPr>
              <w:t>Д.И.Менделеева</w:t>
            </w:r>
            <w:proofErr w:type="spellEnd"/>
            <w:r w:rsidRPr="00EC02BC">
              <w:rPr>
                <w:color w:val="000000"/>
                <w:sz w:val="20"/>
                <w:szCs w:val="20"/>
              </w:rPr>
              <w:t>.</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14-16</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 xml:space="preserve">Значение Периодического закона и Периодической системы химических элементов </w:t>
            </w:r>
            <w:proofErr w:type="spellStart"/>
            <w:r w:rsidRPr="00EC02BC">
              <w:rPr>
                <w:rFonts w:ascii="Times New Roman" w:hAnsi="Times New Roman"/>
                <w:sz w:val="20"/>
                <w:szCs w:val="20"/>
                <w:lang w:eastAsia="en-US"/>
              </w:rPr>
              <w:t>Д.И.Менделеева</w:t>
            </w:r>
            <w:proofErr w:type="spellEnd"/>
            <w:r w:rsidRPr="00EC02BC">
              <w:rPr>
                <w:rFonts w:ascii="Times New Roman" w:hAnsi="Times New Roman"/>
                <w:sz w:val="20"/>
                <w:szCs w:val="20"/>
                <w:lang w:eastAsia="en-US"/>
              </w:rPr>
              <w:t xml:space="preserve"> для формирования ЕНКМ</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Различать виды классификации: естественную и искусственную.</w:t>
            </w:r>
          </w:p>
          <w:p w:rsidR="000431AF" w:rsidRPr="00EC02BC" w:rsidRDefault="000431AF" w:rsidP="000431AF">
            <w:pPr>
              <w:autoSpaceDE w:val="0"/>
              <w:autoSpaceDN w:val="0"/>
              <w:adjustRightInd w:val="0"/>
              <w:rPr>
                <w:color w:val="000000"/>
                <w:sz w:val="20"/>
                <w:szCs w:val="20"/>
              </w:rPr>
            </w:pPr>
            <w:r w:rsidRPr="00EC02BC">
              <w:rPr>
                <w:color w:val="000000"/>
                <w:sz w:val="20"/>
                <w:szCs w:val="20"/>
              </w:rPr>
              <w:t>Выполнять прямое дедуктивное доказательство для периодического закона на примере открытия галлия,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скандия и германия.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вклад периодического закона 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периодической системы химических элементов Д. И.</w:t>
            </w:r>
          </w:p>
          <w:p w:rsidR="000431AF" w:rsidRPr="00EC02BC" w:rsidRDefault="000431AF" w:rsidP="000431AF">
            <w:pPr>
              <w:autoSpaceDE w:val="0"/>
              <w:autoSpaceDN w:val="0"/>
              <w:adjustRightInd w:val="0"/>
              <w:rPr>
                <w:sz w:val="20"/>
                <w:szCs w:val="20"/>
                <w:lang w:eastAsia="en-US"/>
              </w:rPr>
            </w:pPr>
            <w:r w:rsidRPr="00EC02BC">
              <w:rPr>
                <w:color w:val="000000"/>
                <w:sz w:val="20"/>
                <w:szCs w:val="20"/>
              </w:rPr>
              <w:t>Менделеева в развитие науки и понимание химической картины мира.</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17</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 xml:space="preserve">Благородные </w:t>
            </w:r>
            <w:proofErr w:type="spellStart"/>
            <w:r w:rsidRPr="00EC02BC">
              <w:rPr>
                <w:rFonts w:ascii="Times New Roman" w:hAnsi="Times New Roman"/>
                <w:sz w:val="20"/>
                <w:szCs w:val="20"/>
                <w:lang w:eastAsia="en-US"/>
              </w:rPr>
              <w:t>газы</w:t>
            </w:r>
            <w:proofErr w:type="spellEnd"/>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Объяснять инертные свойства благородных газов особенностями. строения их атома.</w:t>
            </w:r>
          </w:p>
          <w:p w:rsidR="000431AF" w:rsidRPr="00EC02BC" w:rsidRDefault="000431AF" w:rsidP="000431AF">
            <w:pPr>
              <w:autoSpaceDE w:val="0"/>
              <w:autoSpaceDN w:val="0"/>
              <w:adjustRightInd w:val="0"/>
              <w:rPr>
                <w:color w:val="000000"/>
                <w:sz w:val="20"/>
                <w:szCs w:val="20"/>
              </w:rPr>
            </w:pPr>
            <w:r w:rsidRPr="00EC02BC">
              <w:rPr>
                <w:color w:val="000000"/>
                <w:sz w:val="20"/>
                <w:szCs w:val="20"/>
              </w:rPr>
              <w:t>Устанавливать соответствие между свойствами благородных газов и их практическим</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color w:val="000000"/>
                <w:sz w:val="20"/>
                <w:szCs w:val="20"/>
              </w:rPr>
              <w:t>применением</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18</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Ионная химическая связь</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Характеризовать ионную связь как </w:t>
            </w:r>
            <w:proofErr w:type="gramStart"/>
            <w:r w:rsidRPr="00EC02BC">
              <w:rPr>
                <w:color w:val="000000"/>
                <w:sz w:val="20"/>
                <w:szCs w:val="20"/>
              </w:rPr>
              <w:t>связь,  возникающую</w:t>
            </w:r>
            <w:proofErr w:type="gramEnd"/>
            <w:r w:rsidRPr="00EC02BC">
              <w:rPr>
                <w:color w:val="000000"/>
                <w:sz w:val="20"/>
                <w:szCs w:val="20"/>
              </w:rPr>
              <w:t xml:space="preserve"> путем отдачи или приема электронов.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Классифицировать ионы по разным основаниям. Устанавливать зависимость между типом химической связи, типом кристаллической решетки и физическими свойствами веществ.</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19-20</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Ковалентная химическая связь</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ковалентную связь как связь, возникающая за счет образования общих электронных пар путем перекрывания электронных</w:t>
            </w:r>
          </w:p>
          <w:p w:rsidR="000431AF" w:rsidRPr="00EC02BC" w:rsidRDefault="000431AF" w:rsidP="000431AF">
            <w:pPr>
              <w:autoSpaceDE w:val="0"/>
              <w:autoSpaceDN w:val="0"/>
              <w:adjustRightInd w:val="0"/>
              <w:rPr>
                <w:color w:val="000000"/>
                <w:sz w:val="20"/>
                <w:szCs w:val="20"/>
              </w:rPr>
            </w:pPr>
            <w:proofErr w:type="spellStart"/>
            <w:r w:rsidRPr="00EC02BC">
              <w:rPr>
                <w:color w:val="000000"/>
                <w:sz w:val="20"/>
                <w:szCs w:val="20"/>
              </w:rPr>
              <w:t>орбиталей</w:t>
            </w:r>
            <w:proofErr w:type="spellEnd"/>
            <w:r w:rsidRPr="00EC02BC">
              <w:rPr>
                <w:color w:val="000000"/>
                <w:sz w:val="20"/>
                <w:szCs w:val="20"/>
              </w:rPr>
              <w:t xml:space="preserve">.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Классифицировать ковалентные связи по разным основаниям.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Устанавливать зависимость между типом химической связи, типом кристаллической решетки и физическими свойствами веществ.</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21-22</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Металлы и сплавы. Металлическая химическая связь</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металлическую связь как связь между атом-ионами в металлах и сплавах посредством обобществленных валентных</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электронов. </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металлы по разным основаниям</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Объяснять единую природу химических связей.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Устанавливать зависимость между типом химической связи, типом кристаллической решетки и физическими свойствами веществ.</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lastRenderedPageBreak/>
              <w:t>23</w:t>
            </w:r>
          </w:p>
        </w:tc>
        <w:tc>
          <w:tcPr>
            <w:tcW w:w="2927" w:type="dxa"/>
          </w:tcPr>
          <w:p w:rsidR="000431AF" w:rsidRPr="00EC02BC" w:rsidRDefault="000431AF" w:rsidP="000431AF">
            <w:pPr>
              <w:pStyle w:val="1"/>
              <w:rPr>
                <w:rFonts w:ascii="Times New Roman" w:hAnsi="Times New Roman"/>
                <w:sz w:val="20"/>
                <w:szCs w:val="20"/>
                <w:lang w:eastAsia="en-US"/>
              </w:rPr>
            </w:pPr>
            <w:proofErr w:type="spellStart"/>
            <w:r w:rsidRPr="00EC02BC">
              <w:rPr>
                <w:rFonts w:ascii="Times New Roman" w:hAnsi="Times New Roman"/>
                <w:sz w:val="20"/>
                <w:szCs w:val="20"/>
                <w:lang w:eastAsia="en-US"/>
              </w:rPr>
              <w:t>Молекулярно</w:t>
            </w:r>
            <w:proofErr w:type="spellEnd"/>
            <w:r w:rsidRPr="00EC02BC">
              <w:rPr>
                <w:rFonts w:ascii="Times New Roman" w:hAnsi="Times New Roman"/>
                <w:sz w:val="20"/>
                <w:szCs w:val="20"/>
                <w:lang w:eastAsia="en-US"/>
              </w:rPr>
              <w:t xml:space="preserve"> – кинетическая теория</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эволюцию становления такой</w:t>
            </w:r>
          </w:p>
          <w:p w:rsidR="000431AF" w:rsidRPr="00EC02BC" w:rsidRDefault="000431AF" w:rsidP="000431AF">
            <w:pPr>
              <w:autoSpaceDE w:val="0"/>
              <w:autoSpaceDN w:val="0"/>
              <w:adjustRightInd w:val="0"/>
              <w:rPr>
                <w:color w:val="000000"/>
                <w:sz w:val="20"/>
                <w:szCs w:val="20"/>
              </w:rPr>
            </w:pPr>
            <w:proofErr w:type="gramStart"/>
            <w:r w:rsidRPr="00EC02BC">
              <w:rPr>
                <w:color w:val="000000"/>
                <w:sz w:val="20"/>
                <w:szCs w:val="20"/>
              </w:rPr>
              <w:t>Фундаментальной  естественнонаучной</w:t>
            </w:r>
            <w:proofErr w:type="gramEnd"/>
            <w:r w:rsidRPr="00EC02BC">
              <w:rPr>
                <w:color w:val="000000"/>
                <w:sz w:val="20"/>
                <w:szCs w:val="20"/>
              </w:rPr>
              <w:t xml:space="preserve"> теории, как</w:t>
            </w:r>
          </w:p>
          <w:p w:rsidR="000431AF" w:rsidRPr="00EC02BC" w:rsidRDefault="000431AF" w:rsidP="000431AF">
            <w:pPr>
              <w:autoSpaceDE w:val="0"/>
              <w:autoSpaceDN w:val="0"/>
              <w:adjustRightInd w:val="0"/>
              <w:rPr>
                <w:color w:val="000000"/>
                <w:sz w:val="20"/>
                <w:szCs w:val="20"/>
              </w:rPr>
            </w:pPr>
            <w:r w:rsidRPr="00EC02BC">
              <w:rPr>
                <w:color w:val="000000"/>
                <w:sz w:val="20"/>
                <w:szCs w:val="20"/>
              </w:rPr>
              <w:t>молекулярно-</w:t>
            </w:r>
            <w:proofErr w:type="gramStart"/>
            <w:r w:rsidRPr="00EC02BC">
              <w:rPr>
                <w:color w:val="000000"/>
                <w:sz w:val="20"/>
                <w:szCs w:val="20"/>
              </w:rPr>
              <w:t>кинетическая  и</w:t>
            </w:r>
            <w:proofErr w:type="gramEnd"/>
            <w:r w:rsidRPr="00EC02BC">
              <w:rPr>
                <w:color w:val="000000"/>
                <w:sz w:val="20"/>
                <w:szCs w:val="20"/>
              </w:rPr>
              <w:t xml:space="preserve"> ее основные положения.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Аргументировать эту теорию на основе изученных в основной </w:t>
            </w:r>
            <w:proofErr w:type="gramStart"/>
            <w:r w:rsidRPr="00EC02BC">
              <w:rPr>
                <w:color w:val="000000"/>
                <w:sz w:val="20"/>
                <w:szCs w:val="20"/>
              </w:rPr>
              <w:t>школе  газовых</w:t>
            </w:r>
            <w:proofErr w:type="gramEnd"/>
            <w:r w:rsidRPr="00EC02BC">
              <w:rPr>
                <w:color w:val="000000"/>
                <w:sz w:val="20"/>
                <w:szCs w:val="20"/>
              </w:rPr>
              <w:t xml:space="preserve"> законов </w:t>
            </w:r>
            <w:proofErr w:type="spellStart"/>
            <w:r w:rsidRPr="00EC02BC">
              <w:rPr>
                <w:color w:val="000000"/>
                <w:sz w:val="20"/>
                <w:szCs w:val="20"/>
              </w:rPr>
              <w:t>БойляМариотта</w:t>
            </w:r>
            <w:proofErr w:type="spellEnd"/>
            <w:r w:rsidRPr="00EC02BC">
              <w:rPr>
                <w:color w:val="000000"/>
                <w:sz w:val="20"/>
                <w:szCs w:val="20"/>
              </w:rPr>
              <w:t>, Шарля и Гей-Люссака.</w:t>
            </w:r>
          </w:p>
          <w:p w:rsidR="000431AF" w:rsidRPr="00EC02BC" w:rsidRDefault="000431AF" w:rsidP="000431AF">
            <w:pPr>
              <w:autoSpaceDE w:val="0"/>
              <w:autoSpaceDN w:val="0"/>
              <w:adjustRightInd w:val="0"/>
              <w:rPr>
                <w:color w:val="000000"/>
                <w:sz w:val="20"/>
                <w:szCs w:val="20"/>
              </w:rPr>
            </w:pPr>
            <w:r w:rsidRPr="00EC02BC">
              <w:rPr>
                <w:color w:val="000000"/>
                <w:sz w:val="20"/>
                <w:szCs w:val="20"/>
              </w:rPr>
              <w:t>Раскрывать роль моделирования (абсолютно упругие столкновения, идеальный газ) в становлении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естественно-научной теории.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Описывать агрегатные состояния веществ и взаимные переходы между ними.</w:t>
            </w:r>
          </w:p>
          <w:p w:rsidR="000431AF" w:rsidRPr="00EC02BC" w:rsidRDefault="000431AF" w:rsidP="000431AF">
            <w:pPr>
              <w:autoSpaceDE w:val="0"/>
              <w:autoSpaceDN w:val="0"/>
              <w:adjustRightInd w:val="0"/>
              <w:rPr>
                <w:sz w:val="20"/>
                <w:szCs w:val="20"/>
                <w:lang w:eastAsia="en-US"/>
              </w:rPr>
            </w:pPr>
            <w:r w:rsidRPr="00EC02BC">
              <w:rPr>
                <w:color w:val="000000"/>
                <w:sz w:val="20"/>
                <w:szCs w:val="20"/>
              </w:rPr>
              <w:t>Подтверждать теоретические положения экспериментально.</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24</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Агрегатные состояния вещества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Характеризовать твердое, жидкое и газообразное состояние веществ,</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а также взаимные переходы между ними.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Описывать плазму и</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классифицировать ее в зависимости от температуры. </w:t>
            </w:r>
          </w:p>
          <w:p w:rsidR="000431AF" w:rsidRPr="00EC02BC" w:rsidRDefault="000431AF" w:rsidP="000431AF">
            <w:pPr>
              <w:autoSpaceDE w:val="0"/>
              <w:autoSpaceDN w:val="0"/>
              <w:adjustRightInd w:val="0"/>
              <w:rPr>
                <w:color w:val="000000"/>
                <w:sz w:val="20"/>
                <w:szCs w:val="20"/>
              </w:rPr>
            </w:pPr>
            <w:r w:rsidRPr="00EC02BC">
              <w:rPr>
                <w:color w:val="000000"/>
                <w:sz w:val="20"/>
                <w:szCs w:val="20"/>
              </w:rPr>
              <w:t>Устанавливать причинно-следственные связи между типом плазмы и ее применением.</w:t>
            </w:r>
          </w:p>
          <w:p w:rsidR="000431AF" w:rsidRPr="00EC02BC" w:rsidRDefault="000431AF" w:rsidP="000431AF">
            <w:pPr>
              <w:autoSpaceDE w:val="0"/>
              <w:autoSpaceDN w:val="0"/>
              <w:adjustRightInd w:val="0"/>
              <w:rPr>
                <w:color w:val="000000"/>
                <w:sz w:val="20"/>
                <w:szCs w:val="20"/>
              </w:rPr>
            </w:pP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25-26</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Природный газ</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состав и основные направления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использования и переработки природного газа. Устанавливать зависимость между объемами</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добычи природного газа в РФ и бюджетом.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Находить взаимосвязь между изучаемым материалом и будущей профессиональной деятельностью. </w:t>
            </w:r>
          </w:p>
          <w:p w:rsidR="000431AF" w:rsidRPr="00EC02BC" w:rsidRDefault="000431AF" w:rsidP="000431AF">
            <w:pPr>
              <w:autoSpaceDE w:val="0"/>
              <w:autoSpaceDN w:val="0"/>
              <w:adjustRightInd w:val="0"/>
              <w:rPr>
                <w:color w:val="000000"/>
                <w:sz w:val="20"/>
                <w:szCs w:val="20"/>
              </w:rPr>
            </w:pPr>
            <w:r w:rsidRPr="00EC02BC">
              <w:rPr>
                <w:color w:val="000000"/>
                <w:sz w:val="20"/>
                <w:szCs w:val="20"/>
              </w:rPr>
              <w:t>Соблюдать правила экологически грамотного</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поведения и безопасного обращения с природным газом в быту и на производстве.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Определять принадлежность веществ к различным типам (предельным или </w:t>
            </w:r>
            <w:proofErr w:type="gramStart"/>
            <w:r w:rsidRPr="00EC02BC">
              <w:rPr>
                <w:color w:val="000000"/>
                <w:sz w:val="20"/>
                <w:szCs w:val="20"/>
              </w:rPr>
              <w:t>непредельным)  и</w:t>
            </w:r>
            <w:proofErr w:type="gramEnd"/>
            <w:r w:rsidRPr="00EC02BC">
              <w:rPr>
                <w:color w:val="000000"/>
                <w:sz w:val="20"/>
                <w:szCs w:val="20"/>
              </w:rPr>
              <w:t xml:space="preserve"> классам углеводородов.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Называть отдельные представители </w:t>
            </w:r>
            <w:proofErr w:type="spellStart"/>
            <w:r w:rsidRPr="00EC02BC">
              <w:rPr>
                <w:color w:val="000000"/>
                <w:sz w:val="20"/>
                <w:szCs w:val="20"/>
              </w:rPr>
              <w:t>алканов</w:t>
            </w:r>
            <w:proofErr w:type="spellEnd"/>
            <w:r w:rsidRPr="00EC02BC">
              <w:rPr>
                <w:color w:val="000000"/>
                <w:sz w:val="20"/>
                <w:szCs w:val="20"/>
              </w:rPr>
              <w:t xml:space="preserve"> и </w:t>
            </w:r>
            <w:proofErr w:type="spellStart"/>
            <w:r w:rsidRPr="00EC02BC">
              <w:rPr>
                <w:color w:val="000000"/>
                <w:sz w:val="20"/>
                <w:szCs w:val="20"/>
              </w:rPr>
              <w:t>алкенов</w:t>
            </w:r>
            <w:proofErr w:type="spellEnd"/>
            <w:r w:rsidRPr="00EC02BC">
              <w:rPr>
                <w:color w:val="000000"/>
                <w:sz w:val="20"/>
                <w:szCs w:val="20"/>
              </w:rPr>
              <w:t xml:space="preserve">. </w:t>
            </w:r>
          </w:p>
          <w:p w:rsidR="000431AF" w:rsidRPr="00EC02BC" w:rsidRDefault="000431AF" w:rsidP="000431AF">
            <w:pPr>
              <w:autoSpaceDE w:val="0"/>
              <w:autoSpaceDN w:val="0"/>
              <w:adjustRightInd w:val="0"/>
              <w:rPr>
                <w:color w:val="000000"/>
                <w:sz w:val="20"/>
                <w:szCs w:val="20"/>
              </w:rPr>
            </w:pPr>
            <w:r w:rsidRPr="00EC02BC">
              <w:rPr>
                <w:color w:val="000000"/>
                <w:sz w:val="20"/>
                <w:szCs w:val="20"/>
              </w:rPr>
              <w:t>Наблюдать и описывать демонстрационный эксперимент с помощью родного языка и языка</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химии.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Обобщать знания и делать выводы о закономерностях изменения свойств в гомологическом </w:t>
            </w:r>
            <w:proofErr w:type="gramStart"/>
            <w:r w:rsidRPr="00EC02BC">
              <w:rPr>
                <w:color w:val="000000"/>
                <w:sz w:val="20"/>
                <w:szCs w:val="20"/>
              </w:rPr>
              <w:t>ряду  предельных</w:t>
            </w:r>
            <w:proofErr w:type="gramEnd"/>
            <w:r w:rsidRPr="00EC02BC">
              <w:rPr>
                <w:color w:val="000000"/>
                <w:sz w:val="20"/>
                <w:szCs w:val="20"/>
              </w:rPr>
              <w:t xml:space="preserve"> углеводородов.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27</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Практическая работа №2 «Получение, собирание и распознавание газов»</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Получать, собирать и распознавать водород, кислород, углекислый газ, аммиак и этилен.</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Выполнять с соблюдением правил техники безопасности химический эксперимент.</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Наблюдать за проведением эксперимента.</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Анализировать результаты эксперимента.</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Оценивать и интерпретировать результаты эксперимента.</w:t>
            </w:r>
          </w:p>
        </w:tc>
        <w:tc>
          <w:tcPr>
            <w:tcW w:w="3260" w:type="dxa"/>
          </w:tcPr>
          <w:p w:rsidR="000431AF" w:rsidRPr="00EC02BC" w:rsidRDefault="000431AF" w:rsidP="000431AF">
            <w:pPr>
              <w:pStyle w:val="1"/>
              <w:rPr>
                <w:rFonts w:ascii="Times New Roman" w:hAnsi="Times New Roman"/>
                <w:sz w:val="20"/>
                <w:szCs w:val="20"/>
                <w:lang w:eastAsia="en-US"/>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lastRenderedPageBreak/>
              <w:t>28</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Жидкие вещества. Нефть</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состав и основные направления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использования и переработки нефти.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Устанавливать зависимость между объемами добычи нефти в РФ и бюджетом. Находить взаимосвязь между изучаемым материалом и будущей</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профессиональной деятельностью. </w:t>
            </w:r>
          </w:p>
          <w:p w:rsidR="000431AF" w:rsidRPr="00EC02BC" w:rsidRDefault="000431AF" w:rsidP="000431AF">
            <w:pPr>
              <w:autoSpaceDE w:val="0"/>
              <w:autoSpaceDN w:val="0"/>
              <w:adjustRightInd w:val="0"/>
              <w:rPr>
                <w:color w:val="000000"/>
                <w:sz w:val="20"/>
                <w:szCs w:val="20"/>
              </w:rPr>
            </w:pPr>
            <w:r w:rsidRPr="00EC02BC">
              <w:rPr>
                <w:color w:val="000000"/>
                <w:sz w:val="20"/>
                <w:szCs w:val="20"/>
              </w:rPr>
              <w:t>Правила экологически грамотного поведения и</w:t>
            </w:r>
          </w:p>
          <w:p w:rsidR="000431AF" w:rsidRPr="00EC02BC" w:rsidRDefault="000431AF" w:rsidP="000431AF">
            <w:pPr>
              <w:autoSpaceDE w:val="0"/>
              <w:autoSpaceDN w:val="0"/>
              <w:adjustRightInd w:val="0"/>
              <w:rPr>
                <w:sz w:val="20"/>
                <w:szCs w:val="20"/>
                <w:lang w:eastAsia="en-US"/>
              </w:rPr>
            </w:pPr>
            <w:r w:rsidRPr="00EC02BC">
              <w:rPr>
                <w:color w:val="000000"/>
                <w:sz w:val="20"/>
                <w:szCs w:val="20"/>
              </w:rPr>
              <w:t>безопасного обращения с нефтепродуктами в быту и на производстве.</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29-30</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Твердое состояние вещества. Жидкие кристаллы</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Сравнивать кристаллические и аморфные вещества. Устанавливать зависимость между свойствами аморфных веществ и их применением.  Характеризовать относительность истины в химии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на примере двойственного положения водорода в</w:t>
            </w:r>
          </w:p>
          <w:p w:rsidR="000431AF" w:rsidRPr="00EC02BC" w:rsidRDefault="000431AF" w:rsidP="000431AF">
            <w:pPr>
              <w:autoSpaceDE w:val="0"/>
              <w:autoSpaceDN w:val="0"/>
              <w:adjustRightInd w:val="0"/>
              <w:rPr>
                <w:color w:val="000000"/>
                <w:sz w:val="20"/>
                <w:szCs w:val="20"/>
              </w:rPr>
            </w:pPr>
            <w:r w:rsidRPr="00EC02BC">
              <w:rPr>
                <w:color w:val="000000"/>
                <w:sz w:val="20"/>
                <w:szCs w:val="20"/>
              </w:rPr>
              <w:t>периодической системе, деления химической связи на типы, взаимообусловленности физических свойств веществ и типам их кристаллической</w:t>
            </w:r>
          </w:p>
          <w:p w:rsidR="000431AF" w:rsidRPr="00EC02BC" w:rsidRDefault="000431AF" w:rsidP="000431AF">
            <w:pPr>
              <w:autoSpaceDE w:val="0"/>
              <w:autoSpaceDN w:val="0"/>
              <w:adjustRightInd w:val="0"/>
              <w:rPr>
                <w:sz w:val="20"/>
                <w:szCs w:val="20"/>
              </w:rPr>
            </w:pPr>
            <w:r w:rsidRPr="00EC02BC">
              <w:rPr>
                <w:color w:val="000000"/>
                <w:sz w:val="20"/>
                <w:szCs w:val="20"/>
              </w:rPr>
              <w:t xml:space="preserve">решетки.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Описывать жидкие кристаллы, как пример относительности деления веществ на типы </w:t>
            </w:r>
            <w:proofErr w:type="gramStart"/>
            <w:r w:rsidRPr="00EC02BC">
              <w:rPr>
                <w:color w:val="000000"/>
                <w:sz w:val="20"/>
                <w:szCs w:val="20"/>
              </w:rPr>
              <w:t>по  их</w:t>
            </w:r>
            <w:proofErr w:type="gramEnd"/>
          </w:p>
          <w:p w:rsidR="000431AF" w:rsidRPr="00EC02BC" w:rsidRDefault="000431AF" w:rsidP="000431AF">
            <w:pPr>
              <w:autoSpaceDE w:val="0"/>
              <w:autoSpaceDN w:val="0"/>
              <w:adjustRightInd w:val="0"/>
              <w:rPr>
                <w:color w:val="000000"/>
                <w:sz w:val="20"/>
                <w:szCs w:val="20"/>
              </w:rPr>
            </w:pPr>
            <w:r w:rsidRPr="00EC02BC">
              <w:rPr>
                <w:color w:val="000000"/>
                <w:sz w:val="20"/>
                <w:szCs w:val="20"/>
              </w:rPr>
              <w:t>агрегатному состоянию.</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жидкие кристаллы.</w:t>
            </w:r>
          </w:p>
          <w:p w:rsidR="000431AF" w:rsidRPr="00EC02BC" w:rsidRDefault="000431AF" w:rsidP="000431AF">
            <w:pPr>
              <w:autoSpaceDE w:val="0"/>
              <w:autoSpaceDN w:val="0"/>
              <w:adjustRightInd w:val="0"/>
              <w:rPr>
                <w:sz w:val="20"/>
                <w:szCs w:val="20"/>
                <w:lang w:eastAsia="en-US"/>
              </w:rPr>
            </w:pPr>
            <w:r w:rsidRPr="00EC02BC">
              <w:rPr>
                <w:color w:val="000000"/>
                <w:sz w:val="20"/>
                <w:szCs w:val="20"/>
              </w:rPr>
              <w:t>Устанавливать зависимость между свойствами жидких кристаллов и их применения в технике. Приводить примеры относительности истин из биологии и физики.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31</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Классификация неорганических веществ и ее относительность</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вещества по их происхождению.</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простые вещества и доказывать</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относительность этой классификации.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Объяснять причины многообразия простых веществ явлением аллотропии и, в свою очередь, причины этого явления.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сложные вещества и доказывать</w:t>
            </w:r>
          </w:p>
          <w:p w:rsidR="000431AF" w:rsidRPr="00EC02BC" w:rsidRDefault="000431AF" w:rsidP="000431AF">
            <w:pPr>
              <w:autoSpaceDE w:val="0"/>
              <w:autoSpaceDN w:val="0"/>
              <w:adjustRightInd w:val="0"/>
              <w:rPr>
                <w:sz w:val="20"/>
                <w:szCs w:val="20"/>
                <w:lang w:eastAsia="en-US"/>
              </w:rPr>
            </w:pPr>
            <w:r w:rsidRPr="00EC02BC">
              <w:rPr>
                <w:color w:val="000000"/>
                <w:sz w:val="20"/>
                <w:szCs w:val="20"/>
              </w:rPr>
              <w:t>относительность этой классификации.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32-33</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Классификация органических соединений</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Сравнивать неорганические и органические вещества.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Характеризовать особенности органических веществ.</w:t>
            </w:r>
          </w:p>
          <w:p w:rsidR="000431AF" w:rsidRPr="00EC02BC" w:rsidRDefault="000431AF" w:rsidP="000431AF">
            <w:pPr>
              <w:autoSpaceDE w:val="0"/>
              <w:autoSpaceDN w:val="0"/>
              <w:adjustRightInd w:val="0"/>
              <w:rPr>
                <w:color w:val="000000"/>
                <w:sz w:val="20"/>
                <w:szCs w:val="20"/>
              </w:rPr>
            </w:pPr>
            <w:r w:rsidRPr="00EC02BC">
              <w:rPr>
                <w:color w:val="000000"/>
                <w:sz w:val="20"/>
                <w:szCs w:val="20"/>
              </w:rPr>
              <w:t>Формулировать основные положения теории химического строения.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Объяснять причины многообразия органических</w:t>
            </w:r>
          </w:p>
          <w:p w:rsidR="000431AF" w:rsidRPr="00EC02BC" w:rsidRDefault="000431AF" w:rsidP="000431AF">
            <w:pPr>
              <w:autoSpaceDE w:val="0"/>
              <w:autoSpaceDN w:val="0"/>
              <w:adjustRightInd w:val="0"/>
              <w:rPr>
                <w:color w:val="000000"/>
                <w:sz w:val="20"/>
                <w:szCs w:val="20"/>
              </w:rPr>
            </w:pPr>
            <w:r w:rsidRPr="00EC02BC">
              <w:rPr>
                <w:color w:val="000000"/>
                <w:sz w:val="20"/>
                <w:szCs w:val="20"/>
              </w:rPr>
              <w:t>соединений.</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органические соединения по элементному составу и по функциональным</w:t>
            </w:r>
          </w:p>
          <w:p w:rsidR="000431AF" w:rsidRPr="00EC02BC" w:rsidRDefault="000431AF" w:rsidP="000431AF">
            <w:pPr>
              <w:autoSpaceDE w:val="0"/>
              <w:autoSpaceDN w:val="0"/>
              <w:adjustRightInd w:val="0"/>
              <w:rPr>
                <w:sz w:val="20"/>
                <w:szCs w:val="20"/>
              </w:rPr>
            </w:pPr>
            <w:r w:rsidRPr="00EC02BC">
              <w:rPr>
                <w:color w:val="000000"/>
                <w:sz w:val="20"/>
                <w:szCs w:val="20"/>
              </w:rPr>
              <w:t xml:space="preserve">группам и доказывать относительность этой </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color w:val="000000"/>
                <w:sz w:val="20"/>
                <w:szCs w:val="20"/>
              </w:rPr>
              <w:t xml:space="preserve">классификации.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34-35</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Полимеры</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Оперировать понятиями химии полимеров.</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Различать реакции полимеризации и поликонденсации.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биополимеры и их роль.</w:t>
            </w:r>
          </w:p>
          <w:p w:rsidR="000431AF" w:rsidRPr="00EC02BC" w:rsidRDefault="000431AF" w:rsidP="000431AF">
            <w:pPr>
              <w:autoSpaceDE w:val="0"/>
              <w:autoSpaceDN w:val="0"/>
              <w:adjustRightInd w:val="0"/>
              <w:rPr>
                <w:color w:val="000000"/>
                <w:sz w:val="20"/>
                <w:szCs w:val="20"/>
              </w:rPr>
            </w:pPr>
            <w:r w:rsidRPr="00EC02BC">
              <w:rPr>
                <w:color w:val="000000"/>
                <w:sz w:val="20"/>
                <w:szCs w:val="20"/>
              </w:rPr>
              <w:lastRenderedPageBreak/>
              <w:t xml:space="preserve">Характеризовать пластмассы, классифицировать их, называть представителей и области применения пластмасс. </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волокна, классифицировать их, называть представителей и области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применения волокон.</w:t>
            </w:r>
          </w:p>
          <w:p w:rsidR="000431AF" w:rsidRPr="00EC02BC" w:rsidRDefault="000431AF" w:rsidP="000431AF">
            <w:pPr>
              <w:autoSpaceDE w:val="0"/>
              <w:autoSpaceDN w:val="0"/>
              <w:adjustRightInd w:val="0"/>
              <w:rPr>
                <w:color w:val="000000"/>
                <w:sz w:val="20"/>
                <w:szCs w:val="20"/>
              </w:rPr>
            </w:pPr>
            <w:r w:rsidRPr="00EC02BC">
              <w:rPr>
                <w:color w:val="000000"/>
                <w:sz w:val="20"/>
                <w:szCs w:val="20"/>
              </w:rPr>
              <w:t>Описывать неорганические полимеры, классифицировать их, называть представителей и области применения.</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36-37</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Смеси, их состав и способы разделения</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смеси как систему веществ.     Классифицировать их и отражать состав с помощью нахождения объемной или массовой долей</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компонента смеси.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Описывать способы разделения смесей. </w:t>
            </w:r>
          </w:p>
          <w:p w:rsidR="000431AF" w:rsidRPr="00EC02BC" w:rsidRDefault="000431AF" w:rsidP="000431AF">
            <w:pPr>
              <w:autoSpaceDE w:val="0"/>
              <w:autoSpaceDN w:val="0"/>
              <w:adjustRightInd w:val="0"/>
              <w:rPr>
                <w:color w:val="000000"/>
                <w:sz w:val="20"/>
                <w:szCs w:val="20"/>
              </w:rPr>
            </w:pPr>
            <w:r w:rsidRPr="00EC02BC">
              <w:rPr>
                <w:color w:val="000000"/>
                <w:sz w:val="20"/>
                <w:szCs w:val="20"/>
              </w:rPr>
              <w:t>Наблюдать и описывать демонстрационный химический эксперимент.</w:t>
            </w:r>
          </w:p>
          <w:p w:rsidR="000431AF" w:rsidRPr="00EC02BC" w:rsidRDefault="000431AF" w:rsidP="000431AF">
            <w:pPr>
              <w:autoSpaceDE w:val="0"/>
              <w:autoSpaceDN w:val="0"/>
              <w:adjustRightInd w:val="0"/>
              <w:rPr>
                <w:color w:val="000000"/>
                <w:sz w:val="20"/>
                <w:szCs w:val="20"/>
              </w:rPr>
            </w:pPr>
            <w:r w:rsidRPr="00EC02BC">
              <w:rPr>
                <w:color w:val="000000"/>
                <w:sz w:val="20"/>
                <w:szCs w:val="20"/>
              </w:rPr>
              <w:t>Соблюдать правила техники безопасности, проводить лабораторный эксперимент, наблюдать его, фиксировать результаты наблюдения и</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интерпретировать их. </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38-39</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Дисперсные системы</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различные типы дисперсных систем на основе от агрегатного состояния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дисперсной фазы и дисперсионной среды. </w:t>
            </w:r>
          </w:p>
          <w:p w:rsidR="000431AF" w:rsidRPr="00EC02BC" w:rsidRDefault="000431AF" w:rsidP="000431AF">
            <w:pPr>
              <w:autoSpaceDE w:val="0"/>
              <w:autoSpaceDN w:val="0"/>
              <w:adjustRightInd w:val="0"/>
              <w:rPr>
                <w:color w:val="000000"/>
                <w:sz w:val="20"/>
                <w:szCs w:val="20"/>
              </w:rPr>
            </w:pPr>
            <w:r w:rsidRPr="00EC02BC">
              <w:rPr>
                <w:color w:val="000000"/>
                <w:sz w:val="20"/>
                <w:szCs w:val="20"/>
              </w:rPr>
              <w:t>Раскрывать роль различных типов дисперсных систем в жизни природы и общества.</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40</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Повторение и обобщение по теме «Строение атома и вещества»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Обобщать основные </w:t>
            </w:r>
            <w:proofErr w:type="gramStart"/>
            <w:r w:rsidRPr="00EC02BC">
              <w:rPr>
                <w:color w:val="000000"/>
                <w:sz w:val="20"/>
                <w:szCs w:val="20"/>
              </w:rPr>
              <w:t>сведения  по</w:t>
            </w:r>
            <w:proofErr w:type="gramEnd"/>
            <w:r w:rsidRPr="00EC02BC">
              <w:rPr>
                <w:color w:val="000000"/>
                <w:sz w:val="20"/>
                <w:szCs w:val="20"/>
              </w:rPr>
              <w:t xml:space="preserve"> конкретной проблематике,  выделять и характеризовать</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важнейшие понятия, законы и теории.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41</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Контрольная работа №2 «Строение атома и вещества»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proofErr w:type="gramStart"/>
            <w:r w:rsidRPr="00EC02BC">
              <w:rPr>
                <w:color w:val="000000"/>
                <w:sz w:val="20"/>
                <w:szCs w:val="20"/>
              </w:rPr>
              <w:t>Проводить  рефлексию</w:t>
            </w:r>
            <w:proofErr w:type="gramEnd"/>
            <w:r w:rsidRPr="00EC02BC">
              <w:rPr>
                <w:color w:val="000000"/>
                <w:sz w:val="20"/>
                <w:szCs w:val="20"/>
              </w:rPr>
              <w:t xml:space="preserve"> собственных достижений.     </w:t>
            </w:r>
          </w:p>
          <w:p w:rsidR="000431AF" w:rsidRPr="00EC02BC" w:rsidRDefault="000431AF" w:rsidP="000431AF">
            <w:pPr>
              <w:autoSpaceDE w:val="0"/>
              <w:autoSpaceDN w:val="0"/>
              <w:adjustRightInd w:val="0"/>
              <w:rPr>
                <w:sz w:val="20"/>
                <w:szCs w:val="20"/>
                <w:lang w:eastAsia="en-US"/>
              </w:rPr>
            </w:pPr>
            <w:proofErr w:type="gramStart"/>
            <w:r w:rsidRPr="00EC02BC">
              <w:rPr>
                <w:color w:val="000000"/>
                <w:sz w:val="20"/>
                <w:szCs w:val="20"/>
              </w:rPr>
              <w:t>Анализировать  результаты</w:t>
            </w:r>
            <w:proofErr w:type="gramEnd"/>
            <w:r w:rsidRPr="00EC02BC">
              <w:rPr>
                <w:color w:val="000000"/>
                <w:sz w:val="20"/>
                <w:szCs w:val="20"/>
              </w:rPr>
              <w:t xml:space="preserve"> контрольной работы и выстраивать пути достижения  желаемого уровня успешности.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140522" w:rsidRDefault="000431AF" w:rsidP="000431AF">
            <w:pPr>
              <w:pStyle w:val="1"/>
              <w:rPr>
                <w:rFonts w:ascii="Times New Roman" w:hAnsi="Times New Roman"/>
                <w:b/>
                <w:sz w:val="20"/>
                <w:szCs w:val="20"/>
                <w:lang w:val="en-US" w:eastAsia="en-US"/>
              </w:rPr>
            </w:pPr>
            <w:r w:rsidRPr="00140522">
              <w:rPr>
                <w:rFonts w:ascii="Times New Roman" w:hAnsi="Times New Roman"/>
                <w:b/>
                <w:sz w:val="20"/>
                <w:szCs w:val="20"/>
                <w:lang w:val="en-US" w:eastAsia="en-US"/>
              </w:rPr>
              <w:t>III</w:t>
            </w:r>
          </w:p>
        </w:tc>
        <w:tc>
          <w:tcPr>
            <w:tcW w:w="2927" w:type="dxa"/>
          </w:tcPr>
          <w:p w:rsidR="000431AF" w:rsidRPr="00140522" w:rsidRDefault="000431AF"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Химические реакции</w:t>
            </w:r>
          </w:p>
        </w:tc>
        <w:tc>
          <w:tcPr>
            <w:tcW w:w="1217" w:type="dxa"/>
          </w:tcPr>
          <w:p w:rsidR="000431AF" w:rsidRPr="00140522" w:rsidRDefault="000431AF"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13</w:t>
            </w:r>
          </w:p>
        </w:tc>
        <w:tc>
          <w:tcPr>
            <w:tcW w:w="7430" w:type="dxa"/>
          </w:tcPr>
          <w:p w:rsidR="000431AF" w:rsidRPr="00140522" w:rsidRDefault="000431AF" w:rsidP="000431AF">
            <w:pPr>
              <w:pStyle w:val="1"/>
              <w:rPr>
                <w:rFonts w:ascii="Times New Roman" w:hAnsi="Times New Roman"/>
                <w:b/>
                <w:sz w:val="20"/>
                <w:szCs w:val="20"/>
                <w:lang w:eastAsia="en-US"/>
              </w:rPr>
            </w:pPr>
          </w:p>
        </w:tc>
        <w:tc>
          <w:tcPr>
            <w:tcW w:w="3260" w:type="dxa"/>
          </w:tcPr>
          <w:p w:rsidR="000431AF" w:rsidRPr="00140522" w:rsidRDefault="00140522" w:rsidP="000431AF">
            <w:pPr>
              <w:pStyle w:val="1"/>
              <w:rPr>
                <w:rFonts w:ascii="Times New Roman" w:hAnsi="Times New Roman"/>
                <w:b/>
                <w:sz w:val="20"/>
                <w:szCs w:val="20"/>
                <w:lang w:eastAsia="en-US"/>
              </w:rPr>
            </w:pPr>
            <w:r>
              <w:rPr>
                <w:rFonts w:ascii="Times New Roman" w:hAnsi="Times New Roman"/>
                <w:b/>
                <w:sz w:val="20"/>
                <w:szCs w:val="20"/>
                <w:lang w:eastAsia="en-US"/>
              </w:rPr>
              <w:t>Декабрь - Январь</w:t>
            </w: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42-43</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Химические реакции и их классификации</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Сравнивать химические и физические явления.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Классифицировать реакции по различным основаниям.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Аргументировано характеризовать каждый тип и вид химических реакций.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Наблюдать и </w:t>
            </w:r>
            <w:proofErr w:type="gramStart"/>
            <w:r w:rsidRPr="00EC02BC">
              <w:rPr>
                <w:color w:val="000000"/>
                <w:sz w:val="20"/>
                <w:szCs w:val="20"/>
              </w:rPr>
              <w:t>описывать  демонстрационный</w:t>
            </w:r>
            <w:proofErr w:type="gramEnd"/>
            <w:r w:rsidRPr="00EC02BC">
              <w:rPr>
                <w:color w:val="000000"/>
                <w:sz w:val="20"/>
                <w:szCs w:val="20"/>
              </w:rPr>
              <w:t xml:space="preserve"> химический эксперимент.</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44-45</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Скорость химической реакции</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скорость химической реакции и факторы ее зависимость скорости химической</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реакции от природы реагирующих веществ, их концентрации, температуры, площади соприкосновения веществ.    </w:t>
            </w:r>
          </w:p>
          <w:p w:rsidR="000431AF" w:rsidRPr="00EC02BC" w:rsidRDefault="000431AF" w:rsidP="000431AF">
            <w:pPr>
              <w:autoSpaceDE w:val="0"/>
              <w:autoSpaceDN w:val="0"/>
              <w:adjustRightInd w:val="0"/>
              <w:rPr>
                <w:color w:val="000000"/>
                <w:sz w:val="20"/>
                <w:szCs w:val="20"/>
              </w:rPr>
            </w:pPr>
            <w:r w:rsidRPr="00EC02BC">
              <w:rPr>
                <w:color w:val="000000"/>
                <w:sz w:val="20"/>
                <w:szCs w:val="20"/>
              </w:rPr>
              <w:t>Проводить, наблюдать и описывать химический</w:t>
            </w:r>
          </w:p>
          <w:p w:rsidR="000431AF" w:rsidRPr="00EC02BC" w:rsidRDefault="000431AF" w:rsidP="000431AF">
            <w:pPr>
              <w:autoSpaceDE w:val="0"/>
              <w:autoSpaceDN w:val="0"/>
              <w:adjustRightInd w:val="0"/>
              <w:rPr>
                <w:color w:val="000000"/>
                <w:sz w:val="20"/>
                <w:szCs w:val="20"/>
              </w:rPr>
            </w:pPr>
            <w:r w:rsidRPr="00EC02BC">
              <w:rPr>
                <w:color w:val="000000"/>
                <w:sz w:val="20"/>
                <w:szCs w:val="20"/>
              </w:rPr>
              <w:lastRenderedPageBreak/>
              <w:t>эксперимент с помощью родного языка и языка химии.</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46</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Обратимость химических реакций</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Характеризовать состояния химического равновесия и способы его смещения. </w:t>
            </w:r>
          </w:p>
          <w:p w:rsidR="000431AF" w:rsidRPr="00EC02BC" w:rsidRDefault="000431AF" w:rsidP="000431AF">
            <w:pPr>
              <w:autoSpaceDE w:val="0"/>
              <w:autoSpaceDN w:val="0"/>
              <w:adjustRightInd w:val="0"/>
              <w:rPr>
                <w:color w:val="000000"/>
                <w:sz w:val="20"/>
                <w:szCs w:val="20"/>
              </w:rPr>
            </w:pPr>
            <w:r w:rsidRPr="00EC02BC">
              <w:rPr>
                <w:color w:val="000000"/>
                <w:sz w:val="20"/>
                <w:szCs w:val="20"/>
              </w:rPr>
              <w:t>Предсказывать направление смещения химического равновесия при изменении условий проведения</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обратимой химической реакции.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Наблюдать </w:t>
            </w:r>
            <w:proofErr w:type="gramStart"/>
            <w:r w:rsidRPr="00EC02BC">
              <w:rPr>
                <w:color w:val="000000"/>
                <w:sz w:val="20"/>
                <w:szCs w:val="20"/>
              </w:rPr>
              <w:t>и  описывать</w:t>
            </w:r>
            <w:proofErr w:type="gramEnd"/>
            <w:r w:rsidRPr="00EC02BC">
              <w:rPr>
                <w:color w:val="000000"/>
                <w:sz w:val="20"/>
                <w:szCs w:val="20"/>
              </w:rPr>
              <w:t xml:space="preserve"> демонстрационный  химический эксперимент.</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47</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Практическая работа №3 «Изучение химических реакций»</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Классифицировать химические реакции по различным основаниям.</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Характеризовать факторы, от которых зависит скорость протекания химических реакций, на конкретных примерах.</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 xml:space="preserve">Проводить с соблюдением правил техники </w:t>
            </w:r>
            <w:proofErr w:type="gramStart"/>
            <w:r w:rsidRPr="00EC02BC">
              <w:rPr>
                <w:rFonts w:ascii="Times New Roman" w:hAnsi="Times New Roman"/>
                <w:sz w:val="20"/>
                <w:szCs w:val="20"/>
                <w:lang w:eastAsia="en-US"/>
              </w:rPr>
              <w:t>безопасности  химический</w:t>
            </w:r>
            <w:proofErr w:type="gramEnd"/>
            <w:r w:rsidRPr="00EC02BC">
              <w:rPr>
                <w:rFonts w:ascii="Times New Roman" w:hAnsi="Times New Roman"/>
                <w:sz w:val="20"/>
                <w:szCs w:val="20"/>
                <w:lang w:eastAsia="en-US"/>
              </w:rPr>
              <w:t xml:space="preserve"> эксперимент, наблюдать за ним, оценивать результаты наблюдений, выводы, и интерпретировать результаты наблюдений на основе выводов.</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pStyle w:val="1"/>
              <w:rPr>
                <w:rFonts w:ascii="Times New Roman" w:hAnsi="Times New Roman"/>
                <w:sz w:val="20"/>
                <w:szCs w:val="20"/>
                <w:lang w:eastAsia="en-US"/>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48-49</w:t>
            </w:r>
          </w:p>
        </w:tc>
        <w:tc>
          <w:tcPr>
            <w:tcW w:w="2927" w:type="dxa"/>
          </w:tcPr>
          <w:p w:rsidR="000431AF" w:rsidRPr="00EC02BC" w:rsidRDefault="000431AF" w:rsidP="000431AF">
            <w:pPr>
              <w:pStyle w:val="1"/>
              <w:rPr>
                <w:rFonts w:ascii="Times New Roman" w:hAnsi="Times New Roman"/>
                <w:sz w:val="20"/>
                <w:szCs w:val="20"/>
                <w:lang w:eastAsia="en-US"/>
              </w:rPr>
            </w:pPr>
            <w:proofErr w:type="spellStart"/>
            <w:r w:rsidRPr="00EC02BC">
              <w:rPr>
                <w:rFonts w:ascii="Times New Roman" w:hAnsi="Times New Roman"/>
                <w:sz w:val="20"/>
                <w:szCs w:val="20"/>
                <w:lang w:eastAsia="en-US"/>
              </w:rPr>
              <w:t>Окислительно</w:t>
            </w:r>
            <w:proofErr w:type="spellEnd"/>
            <w:r w:rsidRPr="00EC02BC">
              <w:rPr>
                <w:rFonts w:ascii="Times New Roman" w:hAnsi="Times New Roman"/>
                <w:sz w:val="20"/>
                <w:szCs w:val="20"/>
                <w:lang w:eastAsia="en-US"/>
              </w:rPr>
              <w:t xml:space="preserve"> – восстановительные реакции (ОВР). Электролиз</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proofErr w:type="gramStart"/>
            <w:r w:rsidRPr="00EC02BC">
              <w:rPr>
                <w:color w:val="000000"/>
                <w:sz w:val="20"/>
                <w:szCs w:val="20"/>
              </w:rPr>
              <w:t>Характеризовать  окислительно</w:t>
            </w:r>
            <w:proofErr w:type="gramEnd"/>
            <w:r w:rsidRPr="00EC02BC">
              <w:rPr>
                <w:color w:val="000000"/>
                <w:sz w:val="20"/>
                <w:szCs w:val="20"/>
              </w:rPr>
              <w:t>-восстановительные реакции как процессы, при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которых изменяются степени окисления атомов.</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электролиз как окислительно-</w:t>
            </w:r>
            <w:proofErr w:type="gramStart"/>
            <w:r w:rsidRPr="00EC02BC">
              <w:rPr>
                <w:color w:val="000000"/>
                <w:sz w:val="20"/>
                <w:szCs w:val="20"/>
              </w:rPr>
              <w:t>восстановительный  процесс</w:t>
            </w:r>
            <w:proofErr w:type="gramEnd"/>
            <w:r w:rsidRPr="00EC02BC">
              <w:rPr>
                <w:color w:val="000000"/>
                <w:sz w:val="20"/>
                <w:szCs w:val="20"/>
              </w:rPr>
              <w:t xml:space="preserve"> для расплавов 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водных растворов электролитов.</w:t>
            </w:r>
          </w:p>
          <w:p w:rsidR="000431AF" w:rsidRPr="00EC02BC" w:rsidRDefault="000431AF" w:rsidP="000431AF">
            <w:pPr>
              <w:autoSpaceDE w:val="0"/>
              <w:autoSpaceDN w:val="0"/>
              <w:adjustRightInd w:val="0"/>
              <w:rPr>
                <w:color w:val="000000"/>
                <w:sz w:val="20"/>
                <w:szCs w:val="20"/>
              </w:rPr>
            </w:pPr>
            <w:r w:rsidRPr="00EC02BC">
              <w:rPr>
                <w:color w:val="000000"/>
                <w:sz w:val="20"/>
                <w:szCs w:val="20"/>
              </w:rPr>
              <w:t>Раскрывать практическое значение электролиза.</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Проводить, наблюдать и </w:t>
            </w:r>
            <w:proofErr w:type="gramStart"/>
            <w:r w:rsidRPr="00EC02BC">
              <w:rPr>
                <w:color w:val="000000"/>
                <w:sz w:val="20"/>
                <w:szCs w:val="20"/>
              </w:rPr>
              <w:t>описывать  химический</w:t>
            </w:r>
            <w:proofErr w:type="gramEnd"/>
            <w:r w:rsidRPr="00EC02BC">
              <w:rPr>
                <w:color w:val="000000"/>
                <w:sz w:val="20"/>
                <w:szCs w:val="20"/>
              </w:rPr>
              <w:t xml:space="preserve"> эксперимент с помощью родного языка и языка химии.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50 - 51</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Химические источники тока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Характеризовать химические источники тока: гальванические элементы, батарейки, аккумуляторы, </w:t>
            </w:r>
            <w:proofErr w:type="gramStart"/>
            <w:r w:rsidRPr="00EC02BC">
              <w:rPr>
                <w:color w:val="000000"/>
                <w:sz w:val="20"/>
                <w:szCs w:val="20"/>
              </w:rPr>
              <w:t>-  как</w:t>
            </w:r>
            <w:proofErr w:type="gramEnd"/>
            <w:r w:rsidRPr="00EC02BC">
              <w:rPr>
                <w:color w:val="000000"/>
                <w:sz w:val="20"/>
                <w:szCs w:val="20"/>
              </w:rPr>
              <w:t xml:space="preserve"> приборы, преобразующие химическую энергию в электрическую.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52</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Практическая работа №4 «Сборка гальванического элемента и испытание его действия»</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Проводить в соответствии с правилами техники безопасности физический эксперимент, наблюдать его, фиксировать результаты наблюдений, делать </w:t>
            </w:r>
            <w:proofErr w:type="gramStart"/>
            <w:r w:rsidRPr="00EC02BC">
              <w:rPr>
                <w:color w:val="000000"/>
                <w:sz w:val="20"/>
                <w:szCs w:val="20"/>
              </w:rPr>
              <w:t>выводы  и</w:t>
            </w:r>
            <w:proofErr w:type="gramEnd"/>
            <w:r w:rsidRPr="00EC02BC">
              <w:rPr>
                <w:color w:val="000000"/>
                <w:sz w:val="20"/>
                <w:szCs w:val="20"/>
              </w:rPr>
              <w:t xml:space="preserve"> интерпретировать результаты наблюдений.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53</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Повторение и обобщение по теме «Химические реакции»</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Обобщать основные </w:t>
            </w:r>
            <w:proofErr w:type="gramStart"/>
            <w:r w:rsidRPr="00EC02BC">
              <w:rPr>
                <w:color w:val="000000"/>
                <w:sz w:val="20"/>
                <w:szCs w:val="20"/>
              </w:rPr>
              <w:t>сведения  по</w:t>
            </w:r>
            <w:proofErr w:type="gramEnd"/>
            <w:r w:rsidRPr="00EC02BC">
              <w:rPr>
                <w:color w:val="000000"/>
                <w:sz w:val="20"/>
                <w:szCs w:val="20"/>
              </w:rPr>
              <w:t xml:space="preserve"> проблематике темы,  выделять и характеризовать важнейшие</w:t>
            </w:r>
          </w:p>
          <w:p w:rsidR="000431AF" w:rsidRPr="00EC02BC" w:rsidRDefault="000431AF" w:rsidP="000431AF">
            <w:pPr>
              <w:autoSpaceDE w:val="0"/>
              <w:autoSpaceDN w:val="0"/>
              <w:adjustRightInd w:val="0"/>
              <w:rPr>
                <w:color w:val="000000"/>
                <w:sz w:val="20"/>
                <w:szCs w:val="20"/>
              </w:rPr>
            </w:pPr>
            <w:r w:rsidRPr="00EC02BC">
              <w:rPr>
                <w:color w:val="000000"/>
                <w:sz w:val="20"/>
                <w:szCs w:val="20"/>
              </w:rPr>
              <w:t>понятия, законы и теории темы.</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Применять их для решения конкретных заданий.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54</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Контрольная работа №3 «Химические реакции»</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proofErr w:type="gramStart"/>
            <w:r w:rsidRPr="00EC02BC">
              <w:rPr>
                <w:color w:val="000000"/>
                <w:sz w:val="20"/>
                <w:szCs w:val="20"/>
              </w:rPr>
              <w:t>Проводить  рефлексию</w:t>
            </w:r>
            <w:proofErr w:type="gramEnd"/>
            <w:r w:rsidRPr="00EC02BC">
              <w:rPr>
                <w:color w:val="000000"/>
                <w:sz w:val="20"/>
                <w:szCs w:val="20"/>
              </w:rPr>
              <w:t xml:space="preserve"> собственных достижений.     </w:t>
            </w:r>
          </w:p>
          <w:p w:rsidR="000431AF" w:rsidRPr="00EC02BC" w:rsidRDefault="000431AF" w:rsidP="000431AF">
            <w:pPr>
              <w:autoSpaceDE w:val="0"/>
              <w:autoSpaceDN w:val="0"/>
              <w:adjustRightInd w:val="0"/>
              <w:rPr>
                <w:sz w:val="20"/>
                <w:szCs w:val="20"/>
                <w:lang w:eastAsia="en-US"/>
              </w:rPr>
            </w:pPr>
            <w:proofErr w:type="gramStart"/>
            <w:r w:rsidRPr="00EC02BC">
              <w:rPr>
                <w:color w:val="000000"/>
                <w:sz w:val="20"/>
                <w:szCs w:val="20"/>
              </w:rPr>
              <w:t>Анализировать  результаты</w:t>
            </w:r>
            <w:proofErr w:type="gramEnd"/>
            <w:r w:rsidRPr="00EC02BC">
              <w:rPr>
                <w:color w:val="000000"/>
                <w:sz w:val="20"/>
                <w:szCs w:val="20"/>
              </w:rPr>
              <w:t xml:space="preserve"> контрольной работы и выстраивать пути достижения  желаемого уровня успешности.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140522" w:rsidRDefault="000431AF" w:rsidP="000431AF">
            <w:pPr>
              <w:pStyle w:val="1"/>
              <w:rPr>
                <w:rFonts w:ascii="Times New Roman" w:hAnsi="Times New Roman"/>
                <w:b/>
                <w:sz w:val="20"/>
                <w:szCs w:val="20"/>
                <w:lang w:eastAsia="en-US"/>
              </w:rPr>
            </w:pPr>
            <w:r w:rsidRPr="00140522">
              <w:rPr>
                <w:rFonts w:ascii="Times New Roman" w:hAnsi="Times New Roman"/>
                <w:b/>
                <w:sz w:val="20"/>
                <w:szCs w:val="20"/>
                <w:lang w:val="en-US" w:eastAsia="en-US"/>
              </w:rPr>
              <w:t>IV</w:t>
            </w:r>
          </w:p>
        </w:tc>
        <w:tc>
          <w:tcPr>
            <w:tcW w:w="2927" w:type="dxa"/>
          </w:tcPr>
          <w:p w:rsidR="000431AF" w:rsidRPr="00140522" w:rsidRDefault="006809D5"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З</w:t>
            </w:r>
            <w:r w:rsidR="000431AF" w:rsidRPr="00140522">
              <w:rPr>
                <w:rFonts w:ascii="Times New Roman" w:hAnsi="Times New Roman"/>
                <w:b/>
                <w:sz w:val="20"/>
                <w:szCs w:val="20"/>
                <w:lang w:eastAsia="en-US"/>
              </w:rPr>
              <w:t>доровье</w:t>
            </w:r>
          </w:p>
        </w:tc>
        <w:tc>
          <w:tcPr>
            <w:tcW w:w="1217" w:type="dxa"/>
          </w:tcPr>
          <w:p w:rsidR="000431AF" w:rsidRPr="00140522" w:rsidRDefault="000431AF"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2</w:t>
            </w:r>
            <w:r w:rsidR="006809D5" w:rsidRPr="00140522">
              <w:rPr>
                <w:rFonts w:ascii="Times New Roman" w:hAnsi="Times New Roman"/>
                <w:b/>
                <w:sz w:val="20"/>
                <w:szCs w:val="20"/>
                <w:lang w:eastAsia="en-US"/>
              </w:rPr>
              <w:t>2</w:t>
            </w:r>
          </w:p>
        </w:tc>
        <w:tc>
          <w:tcPr>
            <w:tcW w:w="7430" w:type="dxa"/>
          </w:tcPr>
          <w:p w:rsidR="000431AF" w:rsidRPr="00140522" w:rsidRDefault="000431AF" w:rsidP="000431AF">
            <w:pPr>
              <w:pStyle w:val="1"/>
              <w:rPr>
                <w:rFonts w:ascii="Times New Roman" w:hAnsi="Times New Roman"/>
                <w:b/>
                <w:sz w:val="20"/>
                <w:szCs w:val="20"/>
                <w:lang w:eastAsia="en-US"/>
              </w:rPr>
            </w:pPr>
          </w:p>
        </w:tc>
        <w:tc>
          <w:tcPr>
            <w:tcW w:w="3260" w:type="dxa"/>
          </w:tcPr>
          <w:p w:rsidR="000431AF" w:rsidRPr="00140522" w:rsidRDefault="00140522" w:rsidP="000431AF">
            <w:pPr>
              <w:pStyle w:val="1"/>
              <w:rPr>
                <w:rFonts w:ascii="Times New Roman" w:hAnsi="Times New Roman"/>
                <w:b/>
                <w:sz w:val="20"/>
                <w:szCs w:val="20"/>
                <w:lang w:eastAsia="en-US"/>
              </w:rPr>
            </w:pPr>
            <w:r>
              <w:rPr>
                <w:rFonts w:ascii="Times New Roman" w:hAnsi="Times New Roman"/>
                <w:b/>
                <w:sz w:val="20"/>
                <w:szCs w:val="20"/>
                <w:lang w:eastAsia="en-US"/>
              </w:rPr>
              <w:t>Январь - Март</w:t>
            </w: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55-56</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Систематическое положение человека в мире животных</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Характеризовать </w:t>
            </w:r>
            <w:proofErr w:type="spellStart"/>
            <w:r w:rsidRPr="00EC02BC">
              <w:rPr>
                <w:color w:val="000000"/>
                <w:sz w:val="20"/>
                <w:szCs w:val="20"/>
              </w:rPr>
              <w:t>таксонометрию</w:t>
            </w:r>
            <w:proofErr w:type="spellEnd"/>
            <w:r w:rsidRPr="00EC02BC">
              <w:rPr>
                <w:color w:val="000000"/>
                <w:sz w:val="20"/>
                <w:szCs w:val="20"/>
              </w:rPr>
              <w:t xml:space="preserve"> человека и аргументировать отнесение человека к тому или иному таксону в соответствии с</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характерными признаками данного таксона.</w:t>
            </w:r>
          </w:p>
          <w:p w:rsidR="000431AF" w:rsidRPr="00EC02BC" w:rsidRDefault="000431AF" w:rsidP="000431AF">
            <w:pPr>
              <w:autoSpaceDE w:val="0"/>
              <w:autoSpaceDN w:val="0"/>
              <w:adjustRightInd w:val="0"/>
              <w:rPr>
                <w:color w:val="000000"/>
                <w:sz w:val="20"/>
                <w:szCs w:val="20"/>
              </w:rPr>
            </w:pPr>
            <w:r w:rsidRPr="00EC02BC">
              <w:rPr>
                <w:color w:val="000000"/>
                <w:sz w:val="20"/>
                <w:szCs w:val="20"/>
              </w:rPr>
              <w:lastRenderedPageBreak/>
              <w:t xml:space="preserve">Сравнивать человека и человекообразных обезьян.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Устанавливать </w:t>
            </w:r>
            <w:proofErr w:type="spellStart"/>
            <w:r w:rsidRPr="00EC02BC">
              <w:rPr>
                <w:color w:val="000000"/>
                <w:sz w:val="20"/>
                <w:szCs w:val="20"/>
              </w:rPr>
              <w:t>причинноследственные</w:t>
            </w:r>
            <w:proofErr w:type="spellEnd"/>
            <w:r w:rsidRPr="00EC02BC">
              <w:rPr>
                <w:color w:val="000000"/>
                <w:sz w:val="20"/>
                <w:szCs w:val="20"/>
              </w:rPr>
              <w:t xml:space="preserve"> связи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между прямохождением и особенностями скелета человека.</w:t>
            </w:r>
          </w:p>
          <w:p w:rsidR="000431AF" w:rsidRPr="00EC02BC" w:rsidRDefault="000431AF" w:rsidP="000431AF">
            <w:pPr>
              <w:autoSpaceDE w:val="0"/>
              <w:autoSpaceDN w:val="0"/>
              <w:adjustRightInd w:val="0"/>
              <w:rPr>
                <w:color w:val="000000"/>
                <w:sz w:val="20"/>
                <w:szCs w:val="20"/>
              </w:rPr>
            </w:pPr>
            <w:r w:rsidRPr="00EC02BC">
              <w:rPr>
                <w:color w:val="000000"/>
                <w:sz w:val="20"/>
                <w:szCs w:val="20"/>
              </w:rPr>
              <w:t>Аргументировать тезис о том, что рука–это</w:t>
            </w:r>
          </w:p>
          <w:p w:rsidR="000431AF" w:rsidRPr="00EC02BC" w:rsidRDefault="000431AF" w:rsidP="000431AF">
            <w:pPr>
              <w:autoSpaceDE w:val="0"/>
              <w:autoSpaceDN w:val="0"/>
              <w:adjustRightInd w:val="0"/>
              <w:rPr>
                <w:color w:val="000000"/>
                <w:sz w:val="20"/>
                <w:szCs w:val="20"/>
              </w:rPr>
            </w:pPr>
            <w:r w:rsidRPr="00EC02BC">
              <w:rPr>
                <w:color w:val="000000"/>
                <w:sz w:val="20"/>
                <w:szCs w:val="20"/>
              </w:rPr>
              <w:t>орган и продукт труда, а человек не только</w:t>
            </w:r>
          </w:p>
          <w:p w:rsidR="000431AF" w:rsidRPr="00EC02BC" w:rsidRDefault="000431AF" w:rsidP="000431AF">
            <w:pPr>
              <w:autoSpaceDE w:val="0"/>
              <w:autoSpaceDN w:val="0"/>
              <w:adjustRightInd w:val="0"/>
              <w:rPr>
                <w:color w:val="000000"/>
                <w:sz w:val="20"/>
                <w:szCs w:val="20"/>
              </w:rPr>
            </w:pPr>
            <w:r w:rsidRPr="00EC02BC">
              <w:rPr>
                <w:color w:val="000000"/>
                <w:sz w:val="20"/>
                <w:szCs w:val="20"/>
              </w:rPr>
              <w:t>биологическое, но и социальное существо.</w:t>
            </w:r>
          </w:p>
          <w:p w:rsidR="000431AF" w:rsidRPr="00EC02BC" w:rsidRDefault="000431AF" w:rsidP="000431AF">
            <w:pPr>
              <w:autoSpaceDE w:val="0"/>
              <w:autoSpaceDN w:val="0"/>
              <w:adjustRightInd w:val="0"/>
              <w:rPr>
                <w:color w:val="000000"/>
                <w:sz w:val="20"/>
                <w:szCs w:val="20"/>
              </w:rPr>
            </w:pPr>
            <w:r w:rsidRPr="00EC02BC">
              <w:rPr>
                <w:color w:val="000000"/>
                <w:sz w:val="20"/>
                <w:szCs w:val="20"/>
              </w:rPr>
              <w:t>Различать первую и вторую сигнальные</w:t>
            </w:r>
          </w:p>
          <w:p w:rsidR="000431AF" w:rsidRPr="00EC02BC" w:rsidRDefault="000431AF" w:rsidP="000431AF">
            <w:pPr>
              <w:autoSpaceDE w:val="0"/>
              <w:autoSpaceDN w:val="0"/>
              <w:adjustRightInd w:val="0"/>
              <w:rPr>
                <w:sz w:val="20"/>
                <w:szCs w:val="20"/>
                <w:lang w:eastAsia="en-US"/>
              </w:rPr>
            </w:pPr>
            <w:r w:rsidRPr="00EC02BC">
              <w:rPr>
                <w:color w:val="000000"/>
                <w:sz w:val="20"/>
                <w:szCs w:val="20"/>
              </w:rPr>
              <w:t>системы.</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57-58</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Генетика человека и методы ее изучения</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Определять важнейшие понятия генетики.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Характеризовать геном человека и практическое значение его расшифровки.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Проводить сравнительный анализ методов изучения генетики человека и их результативности.  </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59 - 60</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Физика человека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Устанавливать зависимость между строением, выполняемой функцией и физическими</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закономерностями органов и система органов человека.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Выделять структурные единицы почек (нефрон), легких (альвеола), нервной системы (нейрон) и др.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Называть приборы, применяемые для измерения важнейших параметров функционирования органов и систем органов человека.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Практически осуществлять измерение пульса, давление, остроты зрения, температуры тела.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C13955">
            <w:pPr>
              <w:pStyle w:val="1"/>
              <w:rPr>
                <w:rFonts w:ascii="Times New Roman" w:hAnsi="Times New Roman"/>
                <w:sz w:val="20"/>
                <w:szCs w:val="20"/>
                <w:lang w:eastAsia="en-US"/>
              </w:rPr>
            </w:pPr>
            <w:r w:rsidRPr="00EC02BC">
              <w:rPr>
                <w:rFonts w:ascii="Times New Roman" w:hAnsi="Times New Roman"/>
                <w:sz w:val="20"/>
                <w:szCs w:val="20"/>
                <w:lang w:eastAsia="en-US"/>
              </w:rPr>
              <w:t>6</w:t>
            </w:r>
            <w:r w:rsidR="00C13955">
              <w:rPr>
                <w:rFonts w:ascii="Times New Roman" w:hAnsi="Times New Roman"/>
                <w:sz w:val="20"/>
                <w:szCs w:val="20"/>
                <w:lang w:eastAsia="en-US"/>
              </w:rPr>
              <w:t>1</w:t>
            </w:r>
            <w:r w:rsidRPr="00EC02BC">
              <w:rPr>
                <w:rFonts w:ascii="Times New Roman" w:hAnsi="Times New Roman"/>
                <w:sz w:val="20"/>
                <w:szCs w:val="20"/>
                <w:lang w:eastAsia="en-US"/>
              </w:rPr>
              <w:t>-6</w:t>
            </w:r>
            <w:r w:rsidR="00C13955">
              <w:rPr>
                <w:rFonts w:ascii="Times New Roman" w:hAnsi="Times New Roman"/>
                <w:sz w:val="20"/>
                <w:szCs w:val="20"/>
                <w:lang w:eastAsia="en-US"/>
              </w:rPr>
              <w:t>2</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Химия человека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Давать качественную и количественную характеристику химических элементов и веществ, образующих тело человека.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Классифицировать их и раскрывать их роль в жизнедеятельности организма человека. Анализировать причины и последствия избытка или недостатка отдельных химических элементов в организме человека.</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C13955">
            <w:pPr>
              <w:pStyle w:val="1"/>
              <w:rPr>
                <w:rFonts w:ascii="Times New Roman" w:hAnsi="Times New Roman"/>
                <w:sz w:val="20"/>
                <w:szCs w:val="20"/>
                <w:lang w:eastAsia="en-US"/>
              </w:rPr>
            </w:pPr>
            <w:r w:rsidRPr="00EC02BC">
              <w:rPr>
                <w:rFonts w:ascii="Times New Roman" w:hAnsi="Times New Roman"/>
                <w:sz w:val="20"/>
                <w:szCs w:val="20"/>
                <w:lang w:eastAsia="en-US"/>
              </w:rPr>
              <w:t>6</w:t>
            </w:r>
            <w:r w:rsidR="00C13955">
              <w:rPr>
                <w:rFonts w:ascii="Times New Roman" w:hAnsi="Times New Roman"/>
                <w:sz w:val="20"/>
                <w:szCs w:val="20"/>
                <w:lang w:eastAsia="en-US"/>
              </w:rPr>
              <w:t>3</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Витамины</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Определять витамины, как биологически активные вещества.</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Классифицировать витамины. </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Характеризовать водорастворимый </w:t>
            </w:r>
            <w:proofErr w:type="gramStart"/>
            <w:r w:rsidRPr="00EC02BC">
              <w:rPr>
                <w:color w:val="000000"/>
                <w:sz w:val="20"/>
                <w:szCs w:val="20"/>
              </w:rPr>
              <w:t>витамин  С</w:t>
            </w:r>
            <w:proofErr w:type="gramEnd"/>
            <w:r w:rsidRPr="00EC02BC">
              <w:rPr>
                <w:color w:val="000000"/>
                <w:sz w:val="20"/>
                <w:szCs w:val="20"/>
              </w:rPr>
              <w:t xml:space="preserve"> и жирорастворимый витамин А, а также их авитаминозы. </w:t>
            </w:r>
          </w:p>
          <w:p w:rsidR="000431AF" w:rsidRPr="00EC02BC" w:rsidRDefault="000431AF" w:rsidP="000431AF">
            <w:pPr>
              <w:autoSpaceDE w:val="0"/>
              <w:autoSpaceDN w:val="0"/>
              <w:adjustRightInd w:val="0"/>
              <w:rPr>
                <w:color w:val="000000"/>
                <w:sz w:val="20"/>
                <w:szCs w:val="20"/>
              </w:rPr>
            </w:pPr>
            <w:r w:rsidRPr="00EC02BC">
              <w:rPr>
                <w:color w:val="000000"/>
                <w:sz w:val="20"/>
                <w:szCs w:val="20"/>
              </w:rPr>
              <w:t>Соблюдать правила безопасного</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применения витаминов. </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C13955">
            <w:pPr>
              <w:pStyle w:val="1"/>
              <w:rPr>
                <w:rFonts w:ascii="Times New Roman" w:hAnsi="Times New Roman"/>
                <w:sz w:val="20"/>
                <w:szCs w:val="20"/>
                <w:lang w:eastAsia="en-US"/>
              </w:rPr>
            </w:pPr>
            <w:r w:rsidRPr="00EC02BC">
              <w:rPr>
                <w:rFonts w:ascii="Times New Roman" w:hAnsi="Times New Roman"/>
                <w:sz w:val="20"/>
                <w:szCs w:val="20"/>
                <w:lang w:eastAsia="en-US"/>
              </w:rPr>
              <w:t>6</w:t>
            </w:r>
            <w:r w:rsidR="00C13955">
              <w:rPr>
                <w:rFonts w:ascii="Times New Roman" w:hAnsi="Times New Roman"/>
                <w:sz w:val="20"/>
                <w:szCs w:val="20"/>
                <w:lang w:eastAsia="en-US"/>
              </w:rPr>
              <w:t>4</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Гормоны</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Сравнивать нервную и гуморальную регуляции процессов жизнедеятельности организма.</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Классифицировать гормоны по железам, которые их продуцируют и по химической природе. </w:t>
            </w:r>
          </w:p>
          <w:p w:rsidR="000431AF" w:rsidRPr="00EC02BC" w:rsidRDefault="000431AF" w:rsidP="000431AF">
            <w:pPr>
              <w:autoSpaceDE w:val="0"/>
              <w:autoSpaceDN w:val="0"/>
              <w:adjustRightInd w:val="0"/>
              <w:rPr>
                <w:sz w:val="20"/>
                <w:szCs w:val="20"/>
                <w:lang w:eastAsia="en-US"/>
              </w:rPr>
            </w:pPr>
            <w:r w:rsidRPr="00EC02BC">
              <w:rPr>
                <w:color w:val="000000"/>
                <w:sz w:val="20"/>
                <w:szCs w:val="20"/>
              </w:rPr>
              <w:t xml:space="preserve">Характеризовать инсулин, адреналин </w:t>
            </w:r>
            <w:proofErr w:type="gramStart"/>
            <w:r w:rsidRPr="00EC02BC">
              <w:rPr>
                <w:color w:val="000000"/>
                <w:sz w:val="20"/>
                <w:szCs w:val="20"/>
              </w:rPr>
              <w:t>и  стероидные</w:t>
            </w:r>
            <w:proofErr w:type="gramEnd"/>
            <w:r w:rsidRPr="00EC02BC">
              <w:rPr>
                <w:color w:val="000000"/>
                <w:sz w:val="20"/>
                <w:szCs w:val="20"/>
              </w:rPr>
              <w:t xml:space="preserve"> гормоны, а также  результат </w:t>
            </w:r>
            <w:proofErr w:type="spellStart"/>
            <w:r w:rsidRPr="00EC02BC">
              <w:rPr>
                <w:color w:val="000000"/>
                <w:sz w:val="20"/>
                <w:szCs w:val="20"/>
              </w:rPr>
              <w:t>гипер</w:t>
            </w:r>
            <w:proofErr w:type="spellEnd"/>
            <w:r w:rsidRPr="00EC02BC">
              <w:rPr>
                <w:color w:val="000000"/>
                <w:sz w:val="20"/>
                <w:szCs w:val="20"/>
              </w:rPr>
              <w:t xml:space="preserve">- и гипофункций </w:t>
            </w:r>
            <w:proofErr w:type="spellStart"/>
            <w:r w:rsidRPr="00EC02BC">
              <w:rPr>
                <w:color w:val="000000"/>
                <w:sz w:val="20"/>
                <w:szCs w:val="20"/>
              </w:rPr>
              <w:t>желѐз</w:t>
            </w:r>
            <w:proofErr w:type="spellEnd"/>
            <w:r w:rsidRPr="00EC02BC">
              <w:rPr>
                <w:color w:val="000000"/>
                <w:sz w:val="20"/>
                <w:szCs w:val="20"/>
              </w:rPr>
              <w:t xml:space="preserve"> внутренней секреции.</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0431AF" w:rsidP="00C13955">
            <w:pPr>
              <w:pStyle w:val="1"/>
              <w:rPr>
                <w:rFonts w:ascii="Times New Roman" w:hAnsi="Times New Roman"/>
                <w:sz w:val="20"/>
                <w:szCs w:val="20"/>
                <w:lang w:eastAsia="en-US"/>
              </w:rPr>
            </w:pPr>
            <w:r w:rsidRPr="00EC02BC">
              <w:rPr>
                <w:rFonts w:ascii="Times New Roman" w:hAnsi="Times New Roman"/>
                <w:sz w:val="20"/>
                <w:szCs w:val="20"/>
                <w:lang w:eastAsia="en-US"/>
              </w:rPr>
              <w:lastRenderedPageBreak/>
              <w:t>6</w:t>
            </w:r>
            <w:r w:rsidR="00C13955">
              <w:rPr>
                <w:rFonts w:ascii="Times New Roman" w:hAnsi="Times New Roman"/>
                <w:sz w:val="20"/>
                <w:szCs w:val="20"/>
                <w:lang w:eastAsia="en-US"/>
              </w:rPr>
              <w:t>5</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Лекарства</w:t>
            </w:r>
          </w:p>
        </w:tc>
        <w:tc>
          <w:tcPr>
            <w:tcW w:w="121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Различать химиотерапию и фармакотерапию.  Персонифицировать достижения древней, новой и новейшей медицины.</w:t>
            </w:r>
          </w:p>
          <w:p w:rsidR="000431AF" w:rsidRPr="00EC02BC" w:rsidRDefault="000431AF" w:rsidP="000431AF">
            <w:pPr>
              <w:autoSpaceDE w:val="0"/>
              <w:autoSpaceDN w:val="0"/>
              <w:adjustRightInd w:val="0"/>
              <w:rPr>
                <w:color w:val="000000"/>
                <w:sz w:val="20"/>
                <w:szCs w:val="20"/>
              </w:rPr>
            </w:pPr>
            <w:r w:rsidRPr="00EC02BC">
              <w:rPr>
                <w:color w:val="000000"/>
                <w:sz w:val="20"/>
                <w:szCs w:val="20"/>
              </w:rPr>
              <w:t>Классифицировать лекарственные средства.</w:t>
            </w:r>
          </w:p>
          <w:p w:rsidR="000431AF" w:rsidRPr="00EC02BC" w:rsidRDefault="000431AF" w:rsidP="000431AF">
            <w:pPr>
              <w:autoSpaceDE w:val="0"/>
              <w:autoSpaceDN w:val="0"/>
              <w:adjustRightInd w:val="0"/>
              <w:rPr>
                <w:color w:val="000000"/>
                <w:sz w:val="20"/>
                <w:szCs w:val="20"/>
              </w:rPr>
            </w:pPr>
            <w:r w:rsidRPr="00EC02BC">
              <w:rPr>
                <w:color w:val="000000"/>
                <w:sz w:val="20"/>
                <w:szCs w:val="20"/>
              </w:rPr>
              <w:t>Характеризовать алкалоиды, вакцины, антибиотики.</w:t>
            </w:r>
          </w:p>
          <w:p w:rsidR="000431AF" w:rsidRPr="00EC02BC" w:rsidRDefault="000431AF" w:rsidP="000431AF">
            <w:pPr>
              <w:autoSpaceDE w:val="0"/>
              <w:autoSpaceDN w:val="0"/>
              <w:adjustRightInd w:val="0"/>
              <w:rPr>
                <w:color w:val="000000"/>
                <w:sz w:val="20"/>
                <w:szCs w:val="20"/>
              </w:rPr>
            </w:pPr>
            <w:r w:rsidRPr="00EC02BC">
              <w:rPr>
                <w:color w:val="000000"/>
                <w:sz w:val="20"/>
                <w:szCs w:val="20"/>
              </w:rPr>
              <w:t>Аргументировать пагубные последствия наркомании.</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 Соблюдать правила безопасного</w:t>
            </w:r>
          </w:p>
          <w:p w:rsidR="000431AF" w:rsidRPr="00EC02BC" w:rsidRDefault="000431AF" w:rsidP="000431AF">
            <w:pPr>
              <w:autoSpaceDE w:val="0"/>
              <w:autoSpaceDN w:val="0"/>
              <w:adjustRightInd w:val="0"/>
              <w:rPr>
                <w:color w:val="000000"/>
                <w:sz w:val="20"/>
                <w:szCs w:val="20"/>
              </w:rPr>
            </w:pPr>
            <w:r w:rsidRPr="00EC02BC">
              <w:rPr>
                <w:color w:val="000000"/>
                <w:sz w:val="20"/>
                <w:szCs w:val="20"/>
              </w:rPr>
              <w:t>применения лекарственных</w:t>
            </w:r>
          </w:p>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color w:val="000000"/>
                <w:sz w:val="20"/>
                <w:szCs w:val="20"/>
              </w:rPr>
              <w:t xml:space="preserve">средств.  </w:t>
            </w: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66</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Здоровый образ жизни</w:t>
            </w:r>
          </w:p>
        </w:tc>
        <w:tc>
          <w:tcPr>
            <w:tcW w:w="1217" w:type="dxa"/>
          </w:tcPr>
          <w:p w:rsidR="000431AF"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Различать физическое, психическое, нравственное здоровье и характеризовать.</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Аргументировать выбор оптимальных факторов здорового образа жизни. </w:t>
            </w:r>
          </w:p>
          <w:p w:rsidR="000431AF" w:rsidRPr="00EC02BC" w:rsidRDefault="000431AF" w:rsidP="000431AF">
            <w:pPr>
              <w:autoSpaceDE w:val="0"/>
              <w:autoSpaceDN w:val="0"/>
              <w:adjustRightInd w:val="0"/>
              <w:rPr>
                <w:color w:val="000000"/>
                <w:sz w:val="20"/>
                <w:szCs w:val="20"/>
              </w:rPr>
            </w:pPr>
            <w:r w:rsidRPr="00EC02BC">
              <w:rPr>
                <w:color w:val="000000"/>
                <w:sz w:val="20"/>
                <w:szCs w:val="20"/>
              </w:rPr>
              <w:t>Аргументировать пагубные последствия табакокурения, алкоголизма и наркомании.</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0431AF" w:rsidRPr="00EC02BC" w:rsidTr="009A0172">
        <w:tc>
          <w:tcPr>
            <w:tcW w:w="0" w:type="auto"/>
          </w:tcPr>
          <w:p w:rsidR="000431AF"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67</w:t>
            </w:r>
          </w:p>
        </w:tc>
        <w:tc>
          <w:tcPr>
            <w:tcW w:w="2927" w:type="dxa"/>
          </w:tcPr>
          <w:p w:rsidR="000431AF" w:rsidRPr="00EC02BC" w:rsidRDefault="000431AF" w:rsidP="000431AF">
            <w:pPr>
              <w:pStyle w:val="1"/>
              <w:rPr>
                <w:rFonts w:ascii="Times New Roman" w:hAnsi="Times New Roman"/>
                <w:sz w:val="20"/>
                <w:szCs w:val="20"/>
                <w:lang w:eastAsia="en-US"/>
              </w:rPr>
            </w:pPr>
            <w:r w:rsidRPr="00EC02BC">
              <w:rPr>
                <w:rFonts w:ascii="Times New Roman" w:hAnsi="Times New Roman"/>
                <w:sz w:val="20"/>
                <w:szCs w:val="20"/>
                <w:lang w:eastAsia="en-US"/>
              </w:rPr>
              <w:t>Физика на службе здоровья человека</w:t>
            </w:r>
          </w:p>
        </w:tc>
        <w:tc>
          <w:tcPr>
            <w:tcW w:w="1217" w:type="dxa"/>
          </w:tcPr>
          <w:p w:rsidR="000431AF"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Устанавливать зависимость между </w:t>
            </w:r>
            <w:proofErr w:type="gramStart"/>
            <w:r w:rsidRPr="00EC02BC">
              <w:rPr>
                <w:color w:val="000000"/>
                <w:sz w:val="20"/>
                <w:szCs w:val="20"/>
              </w:rPr>
              <w:t>принципом  действия</w:t>
            </w:r>
            <w:proofErr w:type="gramEnd"/>
            <w:r w:rsidRPr="00EC02BC">
              <w:rPr>
                <w:color w:val="000000"/>
                <w:sz w:val="20"/>
                <w:szCs w:val="20"/>
              </w:rPr>
              <w:t xml:space="preserve"> физических приборов для антропометрии, диагностики и терапии и  областями применения в валеологии и медицине.  </w:t>
            </w:r>
          </w:p>
          <w:p w:rsidR="000431AF" w:rsidRPr="00EC02BC" w:rsidRDefault="000431AF" w:rsidP="000431AF">
            <w:pPr>
              <w:autoSpaceDE w:val="0"/>
              <w:autoSpaceDN w:val="0"/>
              <w:adjustRightInd w:val="0"/>
              <w:rPr>
                <w:color w:val="000000"/>
                <w:sz w:val="20"/>
                <w:szCs w:val="20"/>
              </w:rPr>
            </w:pPr>
            <w:r w:rsidRPr="00EC02BC">
              <w:rPr>
                <w:color w:val="000000"/>
                <w:sz w:val="20"/>
                <w:szCs w:val="20"/>
              </w:rPr>
              <w:t>Применять некоторые приборы для отдельных антропометрических измерений.</w:t>
            </w:r>
          </w:p>
          <w:p w:rsidR="000431AF" w:rsidRPr="00EC02BC" w:rsidRDefault="000431AF" w:rsidP="000431AF">
            <w:pPr>
              <w:autoSpaceDE w:val="0"/>
              <w:autoSpaceDN w:val="0"/>
              <w:adjustRightInd w:val="0"/>
              <w:rPr>
                <w:color w:val="000000"/>
                <w:sz w:val="20"/>
                <w:szCs w:val="20"/>
              </w:rPr>
            </w:pPr>
            <w:r w:rsidRPr="00EC02BC">
              <w:rPr>
                <w:color w:val="000000"/>
                <w:sz w:val="20"/>
                <w:szCs w:val="20"/>
              </w:rPr>
              <w:t>Соблюдать технику безопасности при работе с приборами, содержащими ртуть, работающими</w:t>
            </w:r>
          </w:p>
          <w:p w:rsidR="000431AF" w:rsidRPr="00EC02BC" w:rsidRDefault="000431AF" w:rsidP="000431AF">
            <w:pPr>
              <w:autoSpaceDE w:val="0"/>
              <w:autoSpaceDN w:val="0"/>
              <w:adjustRightInd w:val="0"/>
              <w:rPr>
                <w:color w:val="000000"/>
                <w:sz w:val="20"/>
                <w:szCs w:val="20"/>
              </w:rPr>
            </w:pPr>
            <w:r w:rsidRPr="00EC02BC">
              <w:rPr>
                <w:color w:val="000000"/>
                <w:sz w:val="20"/>
                <w:szCs w:val="20"/>
              </w:rPr>
              <w:t xml:space="preserve">под напряжением или с </w:t>
            </w:r>
            <w:proofErr w:type="gramStart"/>
            <w:r w:rsidRPr="00EC02BC">
              <w:rPr>
                <w:color w:val="000000"/>
                <w:sz w:val="20"/>
                <w:szCs w:val="20"/>
              </w:rPr>
              <w:t>использованием  различных</w:t>
            </w:r>
            <w:proofErr w:type="gramEnd"/>
            <w:r w:rsidRPr="00EC02BC">
              <w:rPr>
                <w:color w:val="000000"/>
                <w:sz w:val="20"/>
                <w:szCs w:val="20"/>
              </w:rPr>
              <w:t xml:space="preserve"> видов излучения.</w:t>
            </w:r>
          </w:p>
          <w:p w:rsidR="000431AF" w:rsidRPr="00EC02BC" w:rsidRDefault="000431AF" w:rsidP="000431AF">
            <w:pPr>
              <w:pStyle w:val="1"/>
              <w:rPr>
                <w:rFonts w:ascii="Times New Roman" w:hAnsi="Times New Roman"/>
                <w:sz w:val="20"/>
                <w:szCs w:val="20"/>
                <w:lang w:eastAsia="en-US"/>
              </w:rPr>
            </w:pPr>
          </w:p>
        </w:tc>
        <w:tc>
          <w:tcPr>
            <w:tcW w:w="3260" w:type="dxa"/>
          </w:tcPr>
          <w:p w:rsidR="000431AF" w:rsidRPr="00EC02BC" w:rsidRDefault="000431AF" w:rsidP="000431AF">
            <w:pPr>
              <w:autoSpaceDE w:val="0"/>
              <w:autoSpaceDN w:val="0"/>
              <w:adjustRightInd w:val="0"/>
              <w:rPr>
                <w:color w:val="000000"/>
                <w:sz w:val="20"/>
                <w:szCs w:val="20"/>
              </w:rPr>
            </w:pPr>
          </w:p>
        </w:tc>
      </w:tr>
      <w:tr w:rsidR="00C13955" w:rsidRPr="00EC02BC" w:rsidTr="009A0172">
        <w:tc>
          <w:tcPr>
            <w:tcW w:w="0" w:type="auto"/>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68</w:t>
            </w:r>
          </w:p>
        </w:tc>
        <w:tc>
          <w:tcPr>
            <w:tcW w:w="2927" w:type="dxa"/>
          </w:tcPr>
          <w:p w:rsidR="00C13955"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Современные медицинские технологии</w:t>
            </w:r>
          </w:p>
        </w:tc>
        <w:tc>
          <w:tcPr>
            <w:tcW w:w="1217" w:type="dxa"/>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C13955" w:rsidRDefault="00126021" w:rsidP="000431AF">
            <w:pPr>
              <w:autoSpaceDE w:val="0"/>
              <w:autoSpaceDN w:val="0"/>
              <w:adjustRightInd w:val="0"/>
              <w:rPr>
                <w:color w:val="000000"/>
                <w:sz w:val="20"/>
                <w:szCs w:val="20"/>
              </w:rPr>
            </w:pPr>
            <w:r>
              <w:rPr>
                <w:color w:val="000000"/>
                <w:sz w:val="20"/>
                <w:szCs w:val="20"/>
              </w:rPr>
              <w:t>Познакомиться с медицинскими технологиями диагностики заболеваний</w:t>
            </w:r>
          </w:p>
          <w:p w:rsidR="00126021" w:rsidRPr="00EC02BC" w:rsidRDefault="00126021" w:rsidP="000431AF">
            <w:pPr>
              <w:autoSpaceDE w:val="0"/>
              <w:autoSpaceDN w:val="0"/>
              <w:adjustRightInd w:val="0"/>
              <w:rPr>
                <w:color w:val="000000"/>
                <w:sz w:val="20"/>
                <w:szCs w:val="20"/>
              </w:rPr>
            </w:pPr>
            <w:r>
              <w:rPr>
                <w:color w:val="000000"/>
                <w:sz w:val="20"/>
                <w:szCs w:val="20"/>
              </w:rPr>
              <w:t>Иметь представление о нормальных значениях физиологических показателей организма человека.</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69</w:t>
            </w:r>
          </w:p>
        </w:tc>
        <w:tc>
          <w:tcPr>
            <w:tcW w:w="2927" w:type="dxa"/>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Инфекционные заболевания и их профилактика</w:t>
            </w:r>
          </w:p>
        </w:tc>
        <w:tc>
          <w:tcPr>
            <w:tcW w:w="1217" w:type="dxa"/>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C13955" w:rsidRDefault="006542A4" w:rsidP="000431AF">
            <w:pPr>
              <w:autoSpaceDE w:val="0"/>
              <w:autoSpaceDN w:val="0"/>
              <w:adjustRightInd w:val="0"/>
              <w:rPr>
                <w:color w:val="000000"/>
                <w:sz w:val="20"/>
                <w:szCs w:val="20"/>
              </w:rPr>
            </w:pPr>
            <w:r>
              <w:rPr>
                <w:color w:val="000000"/>
                <w:sz w:val="20"/>
                <w:szCs w:val="20"/>
              </w:rPr>
              <w:t>Познакомиться</w:t>
            </w:r>
            <w:r w:rsidR="00170369">
              <w:rPr>
                <w:color w:val="000000"/>
                <w:sz w:val="20"/>
                <w:szCs w:val="20"/>
              </w:rPr>
              <w:t xml:space="preserve"> с инфекционными заболеваниями и их возбудителями.</w:t>
            </w:r>
            <w:r>
              <w:rPr>
                <w:color w:val="000000"/>
                <w:sz w:val="20"/>
                <w:szCs w:val="20"/>
              </w:rPr>
              <w:t xml:space="preserve"> </w:t>
            </w:r>
            <w:proofErr w:type="gramStart"/>
            <w:r w:rsidR="00126021">
              <w:rPr>
                <w:color w:val="000000"/>
                <w:sz w:val="20"/>
                <w:szCs w:val="20"/>
              </w:rPr>
              <w:t>Иметь</w:t>
            </w:r>
            <w:r>
              <w:rPr>
                <w:color w:val="000000"/>
                <w:sz w:val="20"/>
                <w:szCs w:val="20"/>
              </w:rPr>
              <w:t xml:space="preserve">  представление</w:t>
            </w:r>
            <w:proofErr w:type="gramEnd"/>
            <w:r w:rsidR="00170369">
              <w:rPr>
                <w:color w:val="000000"/>
                <w:sz w:val="20"/>
                <w:szCs w:val="20"/>
              </w:rPr>
              <w:t xml:space="preserve"> о принципах работы иммунной системы.</w:t>
            </w:r>
          </w:p>
          <w:p w:rsidR="00170369" w:rsidRPr="00EC02BC" w:rsidRDefault="00126021" w:rsidP="00126021">
            <w:pPr>
              <w:autoSpaceDE w:val="0"/>
              <w:autoSpaceDN w:val="0"/>
              <w:adjustRightInd w:val="0"/>
              <w:rPr>
                <w:color w:val="000000"/>
                <w:sz w:val="20"/>
                <w:szCs w:val="20"/>
              </w:rPr>
            </w:pPr>
            <w:r>
              <w:rPr>
                <w:color w:val="000000"/>
                <w:sz w:val="20"/>
                <w:szCs w:val="20"/>
              </w:rPr>
              <w:t xml:space="preserve">Обсудить </w:t>
            </w:r>
            <w:r w:rsidR="00170369">
              <w:rPr>
                <w:color w:val="000000"/>
                <w:sz w:val="20"/>
                <w:szCs w:val="20"/>
              </w:rPr>
              <w:t>способ</w:t>
            </w:r>
            <w:r>
              <w:rPr>
                <w:color w:val="000000"/>
                <w:sz w:val="20"/>
                <w:szCs w:val="20"/>
              </w:rPr>
              <w:t>ы</w:t>
            </w:r>
            <w:r w:rsidR="00170369">
              <w:rPr>
                <w:color w:val="000000"/>
                <w:sz w:val="20"/>
                <w:szCs w:val="20"/>
              </w:rPr>
              <w:t xml:space="preserve"> профилактики инфекционных заболеваний.</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70</w:t>
            </w:r>
          </w:p>
        </w:tc>
        <w:tc>
          <w:tcPr>
            <w:tcW w:w="2927" w:type="dxa"/>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Наука о правильном питании</w:t>
            </w:r>
          </w:p>
        </w:tc>
        <w:tc>
          <w:tcPr>
            <w:tcW w:w="1217" w:type="dxa"/>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C13955" w:rsidRDefault="007C3DA9" w:rsidP="000431AF">
            <w:pPr>
              <w:autoSpaceDE w:val="0"/>
              <w:autoSpaceDN w:val="0"/>
              <w:adjustRightInd w:val="0"/>
              <w:rPr>
                <w:color w:val="000000"/>
                <w:sz w:val="20"/>
                <w:szCs w:val="20"/>
              </w:rPr>
            </w:pPr>
            <w:r>
              <w:rPr>
                <w:color w:val="000000"/>
                <w:sz w:val="20"/>
                <w:szCs w:val="20"/>
              </w:rPr>
              <w:t>Вспомнить принци</w:t>
            </w:r>
            <w:r w:rsidR="00170369">
              <w:rPr>
                <w:color w:val="000000"/>
                <w:sz w:val="20"/>
                <w:szCs w:val="20"/>
              </w:rPr>
              <w:t>пы функционирования пищеварительной системы.</w:t>
            </w:r>
          </w:p>
          <w:p w:rsidR="00170369" w:rsidRDefault="00170369" w:rsidP="000431AF">
            <w:pPr>
              <w:autoSpaceDE w:val="0"/>
              <w:autoSpaceDN w:val="0"/>
              <w:adjustRightInd w:val="0"/>
              <w:rPr>
                <w:color w:val="000000"/>
                <w:sz w:val="20"/>
                <w:szCs w:val="20"/>
              </w:rPr>
            </w:pPr>
            <w:r>
              <w:rPr>
                <w:color w:val="000000"/>
                <w:sz w:val="20"/>
                <w:szCs w:val="20"/>
              </w:rPr>
              <w:t>Познакомиться с особенностями науки – диетология.</w:t>
            </w:r>
          </w:p>
          <w:p w:rsidR="00170369" w:rsidRPr="00EC02BC" w:rsidRDefault="007C3DA9" w:rsidP="000431AF">
            <w:pPr>
              <w:autoSpaceDE w:val="0"/>
              <w:autoSpaceDN w:val="0"/>
              <w:adjustRightInd w:val="0"/>
              <w:rPr>
                <w:color w:val="000000"/>
                <w:sz w:val="20"/>
                <w:szCs w:val="20"/>
              </w:rPr>
            </w:pPr>
            <w:r>
              <w:rPr>
                <w:color w:val="000000"/>
                <w:sz w:val="20"/>
                <w:szCs w:val="20"/>
              </w:rPr>
              <w:t>Ана</w:t>
            </w:r>
            <w:r w:rsidR="00170369">
              <w:rPr>
                <w:color w:val="000000"/>
                <w:sz w:val="20"/>
                <w:szCs w:val="20"/>
              </w:rPr>
              <w:t>лизировать пищевые добавки в продуктах питания: их пользу и вред</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71</w:t>
            </w:r>
          </w:p>
        </w:tc>
        <w:tc>
          <w:tcPr>
            <w:tcW w:w="2927" w:type="dxa"/>
          </w:tcPr>
          <w:p w:rsidR="00E82C5E" w:rsidRPr="00E82C5E" w:rsidRDefault="00E82C5E" w:rsidP="00E82C5E">
            <w:pPr>
              <w:rPr>
                <w:sz w:val="20"/>
                <w:szCs w:val="20"/>
              </w:rPr>
            </w:pPr>
            <w:r w:rsidRPr="00E82C5E">
              <w:rPr>
                <w:bCs/>
                <w:iCs/>
                <w:color w:val="000000"/>
                <w:sz w:val="20"/>
                <w:szCs w:val="20"/>
              </w:rPr>
              <w:t>Практическая работа № 5</w:t>
            </w:r>
            <w:r>
              <w:rPr>
                <w:bCs/>
                <w:iCs/>
                <w:color w:val="000000"/>
                <w:sz w:val="20"/>
                <w:szCs w:val="20"/>
              </w:rPr>
              <w:t xml:space="preserve"> «</w:t>
            </w:r>
            <w:r w:rsidRPr="00E82C5E">
              <w:rPr>
                <w:sz w:val="20"/>
                <w:szCs w:val="20"/>
              </w:rPr>
              <w:t>Исследование пропорциональности собственного рациона питания, проверка соответствия массы тела возрастной норме</w:t>
            </w:r>
            <w:r>
              <w:rPr>
                <w:sz w:val="20"/>
                <w:szCs w:val="20"/>
              </w:rPr>
              <w:t>»</w:t>
            </w:r>
            <w:r w:rsidRPr="00E82C5E">
              <w:rPr>
                <w:sz w:val="20"/>
                <w:szCs w:val="20"/>
              </w:rPr>
              <w:t>.</w:t>
            </w:r>
          </w:p>
          <w:p w:rsidR="00C13955" w:rsidRPr="00E82C5E" w:rsidRDefault="00C13955" w:rsidP="00E82C5E">
            <w:pPr>
              <w:rPr>
                <w:sz w:val="20"/>
                <w:szCs w:val="20"/>
                <w:lang w:eastAsia="en-US"/>
              </w:rPr>
            </w:pPr>
          </w:p>
        </w:tc>
        <w:tc>
          <w:tcPr>
            <w:tcW w:w="1217" w:type="dxa"/>
          </w:tcPr>
          <w:p w:rsidR="00C13955" w:rsidRDefault="00E82C5E"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C13955" w:rsidRDefault="0004118D" w:rsidP="000431AF">
            <w:pPr>
              <w:autoSpaceDE w:val="0"/>
              <w:autoSpaceDN w:val="0"/>
              <w:adjustRightInd w:val="0"/>
              <w:rPr>
                <w:color w:val="000000"/>
                <w:sz w:val="20"/>
                <w:szCs w:val="20"/>
              </w:rPr>
            </w:pPr>
            <w:r>
              <w:rPr>
                <w:color w:val="000000"/>
                <w:sz w:val="20"/>
                <w:szCs w:val="20"/>
              </w:rPr>
              <w:t>Рас</w:t>
            </w:r>
            <w:r w:rsidR="007C3DA9">
              <w:rPr>
                <w:color w:val="000000"/>
                <w:sz w:val="20"/>
                <w:szCs w:val="20"/>
              </w:rPr>
              <w:t>с</w:t>
            </w:r>
            <w:r>
              <w:rPr>
                <w:color w:val="000000"/>
                <w:sz w:val="20"/>
                <w:szCs w:val="20"/>
              </w:rPr>
              <w:t>читывать суточный рацион питания</w:t>
            </w:r>
          </w:p>
          <w:p w:rsidR="0004118D" w:rsidRDefault="0004118D" w:rsidP="000431AF">
            <w:pPr>
              <w:autoSpaceDE w:val="0"/>
              <w:autoSpaceDN w:val="0"/>
              <w:adjustRightInd w:val="0"/>
              <w:rPr>
                <w:color w:val="000000"/>
                <w:sz w:val="20"/>
                <w:szCs w:val="20"/>
              </w:rPr>
            </w:pPr>
            <w:r>
              <w:rPr>
                <w:color w:val="000000"/>
                <w:sz w:val="20"/>
                <w:szCs w:val="20"/>
              </w:rPr>
              <w:t>Сравнивать данные расчетов с нормативами, анализировать их соответствие</w:t>
            </w:r>
          </w:p>
          <w:p w:rsidR="0004118D" w:rsidRDefault="0004118D" w:rsidP="000431AF">
            <w:pPr>
              <w:autoSpaceDE w:val="0"/>
              <w:autoSpaceDN w:val="0"/>
              <w:adjustRightInd w:val="0"/>
              <w:rPr>
                <w:color w:val="000000"/>
                <w:sz w:val="20"/>
                <w:szCs w:val="20"/>
              </w:rPr>
            </w:pPr>
            <w:r>
              <w:rPr>
                <w:color w:val="000000"/>
                <w:sz w:val="20"/>
                <w:szCs w:val="20"/>
              </w:rPr>
              <w:t>Составлять оптимальный состав суточного пищевого рациона в соответствии с нормативами</w:t>
            </w:r>
          </w:p>
          <w:p w:rsidR="0004118D" w:rsidRPr="00EC02BC" w:rsidRDefault="0004118D" w:rsidP="000431AF">
            <w:pPr>
              <w:autoSpaceDE w:val="0"/>
              <w:autoSpaceDN w:val="0"/>
              <w:adjustRightInd w:val="0"/>
              <w:rPr>
                <w:color w:val="000000"/>
                <w:sz w:val="20"/>
                <w:szCs w:val="20"/>
              </w:rPr>
            </w:pPr>
            <w:r>
              <w:rPr>
                <w:color w:val="000000"/>
                <w:sz w:val="20"/>
                <w:szCs w:val="20"/>
              </w:rPr>
              <w:t>Вычислять массу тела и определять соответствие возрастной норме</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Default="00C13955" w:rsidP="000431AF">
            <w:pPr>
              <w:pStyle w:val="1"/>
              <w:rPr>
                <w:rFonts w:ascii="Times New Roman" w:hAnsi="Times New Roman"/>
                <w:sz w:val="20"/>
                <w:szCs w:val="20"/>
                <w:lang w:eastAsia="en-US"/>
              </w:rPr>
            </w:pPr>
            <w:r>
              <w:rPr>
                <w:rFonts w:ascii="Times New Roman" w:hAnsi="Times New Roman"/>
                <w:sz w:val="20"/>
                <w:szCs w:val="20"/>
                <w:lang w:eastAsia="en-US"/>
              </w:rPr>
              <w:t>72</w:t>
            </w:r>
          </w:p>
        </w:tc>
        <w:tc>
          <w:tcPr>
            <w:tcW w:w="2927" w:type="dxa"/>
          </w:tcPr>
          <w:p w:rsidR="00E82C5E" w:rsidRPr="00E82C5E" w:rsidRDefault="00E82C5E" w:rsidP="00E82C5E">
            <w:pPr>
              <w:rPr>
                <w:color w:val="000000"/>
                <w:sz w:val="20"/>
                <w:szCs w:val="20"/>
              </w:rPr>
            </w:pPr>
            <w:r w:rsidRPr="00E82C5E">
              <w:rPr>
                <w:bCs/>
                <w:iCs/>
                <w:color w:val="000000"/>
                <w:sz w:val="20"/>
                <w:szCs w:val="20"/>
              </w:rPr>
              <w:t>Практическая работа № 6</w:t>
            </w:r>
            <w:r>
              <w:rPr>
                <w:bCs/>
                <w:iCs/>
                <w:color w:val="000000"/>
                <w:sz w:val="20"/>
                <w:szCs w:val="20"/>
              </w:rPr>
              <w:t xml:space="preserve"> </w:t>
            </w:r>
            <w:proofErr w:type="gramStart"/>
            <w:r>
              <w:rPr>
                <w:bCs/>
                <w:iCs/>
                <w:color w:val="000000"/>
                <w:sz w:val="20"/>
                <w:szCs w:val="20"/>
              </w:rPr>
              <w:t>«</w:t>
            </w:r>
            <w:r w:rsidRPr="00E82C5E">
              <w:rPr>
                <w:color w:val="000000"/>
                <w:sz w:val="20"/>
                <w:szCs w:val="20"/>
              </w:rPr>
              <w:t xml:space="preserve"> </w:t>
            </w:r>
            <w:r w:rsidRPr="00E82C5E">
              <w:rPr>
                <w:sz w:val="20"/>
                <w:szCs w:val="20"/>
              </w:rPr>
              <w:t>Интерпретация</w:t>
            </w:r>
            <w:proofErr w:type="gramEnd"/>
            <w:r w:rsidRPr="00E82C5E">
              <w:rPr>
                <w:sz w:val="20"/>
                <w:szCs w:val="20"/>
              </w:rPr>
              <w:t xml:space="preserve"> результатов общего анализа крови и мочи</w:t>
            </w:r>
            <w:r>
              <w:rPr>
                <w:sz w:val="20"/>
                <w:szCs w:val="20"/>
              </w:rPr>
              <w:t>»</w:t>
            </w:r>
            <w:r w:rsidRPr="00E82C5E">
              <w:rPr>
                <w:sz w:val="20"/>
                <w:szCs w:val="20"/>
              </w:rPr>
              <w:t>.</w:t>
            </w:r>
          </w:p>
          <w:p w:rsidR="00C13955" w:rsidRDefault="00C13955" w:rsidP="000431AF">
            <w:pPr>
              <w:pStyle w:val="1"/>
              <w:rPr>
                <w:rFonts w:ascii="Times New Roman" w:hAnsi="Times New Roman"/>
                <w:sz w:val="20"/>
                <w:szCs w:val="20"/>
                <w:lang w:eastAsia="en-US"/>
              </w:rPr>
            </w:pPr>
          </w:p>
        </w:tc>
        <w:tc>
          <w:tcPr>
            <w:tcW w:w="1217" w:type="dxa"/>
          </w:tcPr>
          <w:p w:rsidR="00C13955" w:rsidRDefault="00C13955" w:rsidP="000431AF">
            <w:pPr>
              <w:pStyle w:val="1"/>
              <w:rPr>
                <w:rFonts w:ascii="Times New Roman" w:hAnsi="Times New Roman"/>
                <w:sz w:val="20"/>
                <w:szCs w:val="20"/>
                <w:lang w:eastAsia="en-US"/>
              </w:rPr>
            </w:pPr>
          </w:p>
        </w:tc>
        <w:tc>
          <w:tcPr>
            <w:tcW w:w="7430" w:type="dxa"/>
          </w:tcPr>
          <w:p w:rsidR="00C13955" w:rsidRDefault="00140522" w:rsidP="000431AF">
            <w:pPr>
              <w:autoSpaceDE w:val="0"/>
              <w:autoSpaceDN w:val="0"/>
              <w:adjustRightInd w:val="0"/>
              <w:rPr>
                <w:color w:val="000000"/>
                <w:sz w:val="20"/>
                <w:szCs w:val="20"/>
              </w:rPr>
            </w:pPr>
            <w:proofErr w:type="gramStart"/>
            <w:r>
              <w:rPr>
                <w:color w:val="000000"/>
                <w:sz w:val="20"/>
                <w:szCs w:val="20"/>
              </w:rPr>
              <w:t>Анализировать  результаты</w:t>
            </w:r>
            <w:proofErr w:type="gramEnd"/>
            <w:r>
              <w:rPr>
                <w:color w:val="000000"/>
                <w:sz w:val="20"/>
                <w:szCs w:val="20"/>
              </w:rPr>
              <w:t xml:space="preserve"> анализов, сравнивать с эталонами.</w:t>
            </w:r>
          </w:p>
          <w:p w:rsidR="00140522" w:rsidRPr="00EC02BC" w:rsidRDefault="00140522" w:rsidP="000431AF">
            <w:pPr>
              <w:autoSpaceDE w:val="0"/>
              <w:autoSpaceDN w:val="0"/>
              <w:adjustRightInd w:val="0"/>
              <w:rPr>
                <w:color w:val="000000"/>
                <w:sz w:val="20"/>
                <w:szCs w:val="20"/>
              </w:rPr>
            </w:pPr>
            <w:r>
              <w:rPr>
                <w:color w:val="000000"/>
                <w:sz w:val="20"/>
                <w:szCs w:val="20"/>
              </w:rPr>
              <w:t>Предполагать причины отклонения</w:t>
            </w:r>
            <w:r w:rsidR="0004118D">
              <w:rPr>
                <w:color w:val="000000"/>
                <w:sz w:val="20"/>
                <w:szCs w:val="20"/>
              </w:rPr>
              <w:t xml:space="preserve"> от нормы.</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Pr>
                <w:rFonts w:ascii="Times New Roman" w:hAnsi="Times New Roman"/>
                <w:sz w:val="20"/>
                <w:szCs w:val="20"/>
                <w:lang w:eastAsia="en-US"/>
              </w:rPr>
              <w:t>73</w:t>
            </w:r>
          </w:p>
        </w:tc>
        <w:tc>
          <w:tcPr>
            <w:tcW w:w="2927" w:type="dxa"/>
          </w:tcPr>
          <w:p w:rsidR="00E82C5E" w:rsidRPr="00E82C5E" w:rsidRDefault="00E82C5E" w:rsidP="00E82C5E">
            <w:pPr>
              <w:pStyle w:val="1"/>
              <w:jc w:val="both"/>
              <w:rPr>
                <w:rFonts w:ascii="Times New Roman" w:hAnsi="Times New Roman"/>
                <w:color w:val="000000"/>
                <w:sz w:val="20"/>
                <w:szCs w:val="20"/>
              </w:rPr>
            </w:pPr>
            <w:r w:rsidRPr="00E82C5E">
              <w:rPr>
                <w:rFonts w:ascii="Times New Roman" w:hAnsi="Times New Roman"/>
                <w:bCs/>
                <w:iCs/>
                <w:color w:val="000000"/>
                <w:sz w:val="20"/>
                <w:szCs w:val="20"/>
              </w:rPr>
              <w:t>Практическая работа № 7</w:t>
            </w:r>
            <w:r>
              <w:rPr>
                <w:rFonts w:ascii="Times New Roman" w:hAnsi="Times New Roman"/>
                <w:bCs/>
                <w:iCs/>
                <w:color w:val="000000"/>
                <w:sz w:val="20"/>
                <w:szCs w:val="20"/>
              </w:rPr>
              <w:t xml:space="preserve"> «</w:t>
            </w:r>
            <w:r w:rsidRPr="00E82C5E">
              <w:rPr>
                <w:rFonts w:ascii="Times New Roman" w:hAnsi="Times New Roman"/>
                <w:bCs/>
                <w:iCs/>
                <w:color w:val="000000"/>
                <w:sz w:val="20"/>
                <w:szCs w:val="20"/>
              </w:rPr>
              <w:t>Оценка индивидуального уровня здоровья</w:t>
            </w:r>
            <w:r>
              <w:rPr>
                <w:rFonts w:ascii="Times New Roman" w:hAnsi="Times New Roman"/>
                <w:bCs/>
                <w:iCs/>
                <w:color w:val="000000"/>
                <w:sz w:val="20"/>
                <w:szCs w:val="20"/>
              </w:rPr>
              <w:t>»</w:t>
            </w:r>
            <w:r w:rsidRPr="00E82C5E">
              <w:rPr>
                <w:rFonts w:ascii="Times New Roman" w:hAnsi="Times New Roman"/>
                <w:bCs/>
                <w:iCs/>
                <w:color w:val="000000"/>
                <w:sz w:val="20"/>
                <w:szCs w:val="20"/>
              </w:rPr>
              <w:t>.</w:t>
            </w:r>
          </w:p>
          <w:p w:rsidR="00C13955" w:rsidRPr="00EC02BC" w:rsidRDefault="00C13955" w:rsidP="000431AF">
            <w:pPr>
              <w:pStyle w:val="1"/>
              <w:rPr>
                <w:rFonts w:ascii="Times New Roman" w:hAnsi="Times New Roman"/>
                <w:sz w:val="20"/>
                <w:szCs w:val="20"/>
                <w:lang w:eastAsia="en-US"/>
              </w:rPr>
            </w:pP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Оценивать индивидуальный уровень здоровья в условных единицах, фиксировать их и сравнивать с эталоном.</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Анализировать </w:t>
            </w:r>
            <w:proofErr w:type="gramStart"/>
            <w:r w:rsidRPr="00EC02BC">
              <w:rPr>
                <w:color w:val="000000"/>
                <w:sz w:val="20"/>
                <w:szCs w:val="20"/>
              </w:rPr>
              <w:t>результаты  состояния</w:t>
            </w:r>
            <w:proofErr w:type="gramEnd"/>
            <w:r w:rsidRPr="00EC02BC">
              <w:rPr>
                <w:color w:val="000000"/>
                <w:sz w:val="20"/>
                <w:szCs w:val="20"/>
              </w:rPr>
              <w:t xml:space="preserve">  собственного здоровья и причины его отклонения от нормы.</w:t>
            </w:r>
          </w:p>
          <w:p w:rsidR="00C13955" w:rsidRPr="00EC02BC" w:rsidRDefault="00C13955" w:rsidP="000431AF">
            <w:pPr>
              <w:autoSpaceDE w:val="0"/>
              <w:autoSpaceDN w:val="0"/>
              <w:adjustRightInd w:val="0"/>
              <w:rPr>
                <w:sz w:val="20"/>
                <w:szCs w:val="20"/>
                <w:lang w:eastAsia="en-US"/>
              </w:rPr>
            </w:pPr>
            <w:r w:rsidRPr="00EC02BC">
              <w:rPr>
                <w:color w:val="000000"/>
                <w:sz w:val="20"/>
                <w:szCs w:val="20"/>
              </w:rPr>
              <w:t>Предлагать пути достижения желаемого результата.</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74</w:t>
            </w:r>
          </w:p>
        </w:tc>
        <w:tc>
          <w:tcPr>
            <w:tcW w:w="2927" w:type="dxa"/>
          </w:tcPr>
          <w:p w:rsidR="00E82C5E" w:rsidRPr="00E82C5E" w:rsidRDefault="00E82C5E" w:rsidP="00E82C5E">
            <w:pPr>
              <w:pStyle w:val="1"/>
              <w:jc w:val="both"/>
              <w:rPr>
                <w:rFonts w:ascii="Times New Roman" w:hAnsi="Times New Roman"/>
                <w:sz w:val="20"/>
                <w:szCs w:val="20"/>
              </w:rPr>
            </w:pPr>
            <w:r w:rsidRPr="00E82C5E">
              <w:rPr>
                <w:rFonts w:ascii="Times New Roman" w:hAnsi="Times New Roman"/>
                <w:bCs/>
                <w:iCs/>
                <w:color w:val="000000"/>
                <w:sz w:val="20"/>
                <w:szCs w:val="20"/>
              </w:rPr>
              <w:t>Практическая работа № 8</w:t>
            </w:r>
            <w:r>
              <w:rPr>
                <w:rFonts w:ascii="Times New Roman" w:hAnsi="Times New Roman"/>
                <w:bCs/>
                <w:iCs/>
                <w:color w:val="000000"/>
                <w:sz w:val="20"/>
                <w:szCs w:val="20"/>
              </w:rPr>
              <w:t xml:space="preserve"> «</w:t>
            </w:r>
            <w:r w:rsidRPr="00E82C5E">
              <w:rPr>
                <w:rFonts w:ascii="Times New Roman" w:hAnsi="Times New Roman"/>
                <w:color w:val="000000"/>
                <w:sz w:val="20"/>
                <w:szCs w:val="20"/>
              </w:rPr>
              <w:t>Оценка биологического возраста</w:t>
            </w:r>
            <w:r>
              <w:rPr>
                <w:rFonts w:ascii="Times New Roman" w:hAnsi="Times New Roman"/>
                <w:color w:val="000000"/>
                <w:sz w:val="20"/>
                <w:szCs w:val="20"/>
              </w:rPr>
              <w:t>»</w:t>
            </w:r>
          </w:p>
          <w:p w:rsidR="00C13955" w:rsidRPr="00EC02BC" w:rsidRDefault="00C13955" w:rsidP="000431AF">
            <w:pPr>
              <w:pStyle w:val="1"/>
              <w:rPr>
                <w:rFonts w:ascii="Times New Roman" w:hAnsi="Times New Roman"/>
                <w:sz w:val="20"/>
                <w:szCs w:val="20"/>
                <w:lang w:eastAsia="en-US"/>
              </w:rPr>
            </w:pP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Оценивать индивидуальный биологический возраст в соответствии с предложенной</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методикой. </w:t>
            </w:r>
          </w:p>
          <w:p w:rsidR="00C13955" w:rsidRPr="00EC02BC" w:rsidRDefault="00C13955" w:rsidP="000431AF">
            <w:pPr>
              <w:autoSpaceDE w:val="0"/>
              <w:autoSpaceDN w:val="0"/>
              <w:adjustRightInd w:val="0"/>
              <w:rPr>
                <w:color w:val="000000"/>
                <w:sz w:val="20"/>
                <w:szCs w:val="20"/>
              </w:rPr>
            </w:pPr>
            <w:proofErr w:type="gramStart"/>
            <w:r w:rsidRPr="00EC02BC">
              <w:rPr>
                <w:color w:val="000000"/>
                <w:sz w:val="20"/>
                <w:szCs w:val="20"/>
              </w:rPr>
              <w:t>Сопоставлять  результаты</w:t>
            </w:r>
            <w:proofErr w:type="gramEnd"/>
            <w:r w:rsidRPr="00EC02BC">
              <w:rPr>
                <w:color w:val="000000"/>
                <w:sz w:val="20"/>
                <w:szCs w:val="20"/>
              </w:rPr>
              <w:t xml:space="preserve"> соответствия  собственного биологического возраста с календарным возрастом. </w:t>
            </w:r>
          </w:p>
          <w:p w:rsidR="00C13955" w:rsidRPr="00EC02BC" w:rsidRDefault="00C13955" w:rsidP="000431AF">
            <w:pPr>
              <w:autoSpaceDE w:val="0"/>
              <w:autoSpaceDN w:val="0"/>
              <w:adjustRightInd w:val="0"/>
              <w:rPr>
                <w:color w:val="000000"/>
                <w:sz w:val="20"/>
                <w:szCs w:val="20"/>
              </w:rPr>
            </w:pPr>
            <w:r w:rsidRPr="00EC02BC">
              <w:rPr>
                <w:color w:val="000000"/>
                <w:sz w:val="20"/>
                <w:szCs w:val="20"/>
              </w:rPr>
              <w:t>Рассчитывать индекс старения и анализировать его значение.</w:t>
            </w:r>
          </w:p>
          <w:p w:rsidR="00C13955" w:rsidRPr="00EC02BC" w:rsidRDefault="00C13955" w:rsidP="000431AF">
            <w:pPr>
              <w:autoSpaceDE w:val="0"/>
              <w:autoSpaceDN w:val="0"/>
              <w:adjustRightInd w:val="0"/>
              <w:rPr>
                <w:sz w:val="20"/>
                <w:szCs w:val="20"/>
                <w:lang w:eastAsia="en-US"/>
              </w:rPr>
            </w:pPr>
            <w:r w:rsidRPr="00EC02BC">
              <w:rPr>
                <w:color w:val="000000"/>
                <w:sz w:val="20"/>
                <w:szCs w:val="20"/>
              </w:rPr>
              <w:t xml:space="preserve"> Определять факторы образа жизни, влияющие на биологический возраст. </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E82C5E">
            <w:pPr>
              <w:pStyle w:val="1"/>
              <w:rPr>
                <w:rFonts w:ascii="Times New Roman" w:hAnsi="Times New Roman"/>
                <w:sz w:val="20"/>
                <w:szCs w:val="20"/>
                <w:lang w:eastAsia="en-US"/>
              </w:rPr>
            </w:pPr>
            <w:r w:rsidRPr="00EC02BC">
              <w:rPr>
                <w:rFonts w:ascii="Times New Roman" w:hAnsi="Times New Roman"/>
                <w:sz w:val="20"/>
                <w:szCs w:val="20"/>
                <w:lang w:eastAsia="en-US"/>
              </w:rPr>
              <w:t>7</w:t>
            </w:r>
            <w:r w:rsidR="00E82C5E">
              <w:rPr>
                <w:rFonts w:ascii="Times New Roman" w:hAnsi="Times New Roman"/>
                <w:sz w:val="20"/>
                <w:szCs w:val="20"/>
                <w:lang w:eastAsia="en-US"/>
              </w:rPr>
              <w:t>5</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Повторение и обобщение по теме «Человек и его здоровье»</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Обобщать основные </w:t>
            </w:r>
            <w:proofErr w:type="gramStart"/>
            <w:r w:rsidRPr="00EC02BC">
              <w:rPr>
                <w:color w:val="000000"/>
                <w:sz w:val="20"/>
                <w:szCs w:val="20"/>
              </w:rPr>
              <w:t>сведения  по</w:t>
            </w:r>
            <w:proofErr w:type="gramEnd"/>
            <w:r w:rsidRPr="00EC02BC">
              <w:rPr>
                <w:color w:val="000000"/>
                <w:sz w:val="20"/>
                <w:szCs w:val="20"/>
              </w:rPr>
              <w:t xml:space="preserve"> проблематике темы,  выделять и характеризовать важнейшие</w:t>
            </w:r>
          </w:p>
          <w:p w:rsidR="00C13955" w:rsidRPr="00EC02BC" w:rsidRDefault="00C13955" w:rsidP="000431AF">
            <w:pPr>
              <w:autoSpaceDE w:val="0"/>
              <w:autoSpaceDN w:val="0"/>
              <w:adjustRightInd w:val="0"/>
              <w:rPr>
                <w:color w:val="000000"/>
                <w:sz w:val="20"/>
                <w:szCs w:val="20"/>
              </w:rPr>
            </w:pPr>
            <w:r w:rsidRPr="00EC02BC">
              <w:rPr>
                <w:color w:val="000000"/>
                <w:sz w:val="20"/>
                <w:szCs w:val="20"/>
              </w:rPr>
              <w:t>понятия, законы и теории темы.</w:t>
            </w:r>
          </w:p>
          <w:p w:rsidR="00C13955" w:rsidRPr="00EC02BC" w:rsidRDefault="00C13955" w:rsidP="000431AF">
            <w:pPr>
              <w:autoSpaceDE w:val="0"/>
              <w:autoSpaceDN w:val="0"/>
              <w:adjustRightInd w:val="0"/>
              <w:rPr>
                <w:sz w:val="20"/>
                <w:szCs w:val="20"/>
                <w:lang w:eastAsia="en-US"/>
              </w:rPr>
            </w:pPr>
            <w:r w:rsidRPr="00EC02BC">
              <w:rPr>
                <w:color w:val="000000"/>
                <w:sz w:val="20"/>
                <w:szCs w:val="20"/>
              </w:rPr>
              <w:t>Применять их для решения конкретных заданий.</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E82C5E">
            <w:pPr>
              <w:pStyle w:val="1"/>
              <w:rPr>
                <w:rFonts w:ascii="Times New Roman" w:hAnsi="Times New Roman"/>
                <w:sz w:val="20"/>
                <w:szCs w:val="20"/>
                <w:lang w:eastAsia="en-US"/>
              </w:rPr>
            </w:pPr>
            <w:r w:rsidRPr="00EC02BC">
              <w:rPr>
                <w:rFonts w:ascii="Times New Roman" w:hAnsi="Times New Roman"/>
                <w:sz w:val="20"/>
                <w:szCs w:val="20"/>
                <w:lang w:eastAsia="en-US"/>
              </w:rPr>
              <w:t>7</w:t>
            </w:r>
            <w:r w:rsidR="00E82C5E">
              <w:rPr>
                <w:rFonts w:ascii="Times New Roman" w:hAnsi="Times New Roman"/>
                <w:sz w:val="20"/>
                <w:szCs w:val="20"/>
                <w:lang w:eastAsia="en-US"/>
              </w:rPr>
              <w:t>6</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Контрольная работа №4 «Человек и его здоровье»</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proofErr w:type="gramStart"/>
            <w:r w:rsidRPr="00EC02BC">
              <w:rPr>
                <w:color w:val="000000"/>
                <w:sz w:val="20"/>
                <w:szCs w:val="20"/>
              </w:rPr>
              <w:t>Проводить  рефлексию</w:t>
            </w:r>
            <w:proofErr w:type="gramEnd"/>
            <w:r w:rsidRPr="00EC02BC">
              <w:rPr>
                <w:color w:val="000000"/>
                <w:sz w:val="20"/>
                <w:szCs w:val="20"/>
              </w:rPr>
              <w:t xml:space="preserve"> собственных достижений.  </w:t>
            </w:r>
          </w:p>
          <w:p w:rsidR="00C13955" w:rsidRPr="00EC02BC" w:rsidRDefault="00C13955" w:rsidP="000431AF">
            <w:pPr>
              <w:autoSpaceDE w:val="0"/>
              <w:autoSpaceDN w:val="0"/>
              <w:adjustRightInd w:val="0"/>
              <w:rPr>
                <w:sz w:val="20"/>
                <w:szCs w:val="20"/>
                <w:lang w:eastAsia="en-US"/>
              </w:rPr>
            </w:pPr>
            <w:r w:rsidRPr="00EC02BC">
              <w:rPr>
                <w:color w:val="000000"/>
                <w:sz w:val="20"/>
                <w:szCs w:val="20"/>
              </w:rPr>
              <w:t xml:space="preserve"> </w:t>
            </w:r>
            <w:proofErr w:type="gramStart"/>
            <w:r w:rsidRPr="00EC02BC">
              <w:rPr>
                <w:color w:val="000000"/>
                <w:sz w:val="20"/>
                <w:szCs w:val="20"/>
              </w:rPr>
              <w:t>Анализировать  результаты</w:t>
            </w:r>
            <w:proofErr w:type="gramEnd"/>
            <w:r w:rsidRPr="00EC02BC">
              <w:rPr>
                <w:color w:val="000000"/>
                <w:sz w:val="20"/>
                <w:szCs w:val="20"/>
              </w:rPr>
              <w:t xml:space="preserve"> контрольной работы и выстраивать пути достижения  желаемого уровня успешности.   </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140522" w:rsidRDefault="00C13955" w:rsidP="000431AF">
            <w:pPr>
              <w:pStyle w:val="1"/>
              <w:rPr>
                <w:rFonts w:ascii="Times New Roman" w:hAnsi="Times New Roman"/>
                <w:b/>
                <w:sz w:val="20"/>
                <w:szCs w:val="20"/>
                <w:lang w:eastAsia="en-US"/>
              </w:rPr>
            </w:pPr>
            <w:r w:rsidRPr="00140522">
              <w:rPr>
                <w:rFonts w:ascii="Times New Roman" w:hAnsi="Times New Roman"/>
                <w:b/>
                <w:sz w:val="20"/>
                <w:szCs w:val="20"/>
                <w:lang w:val="en-US" w:eastAsia="en-US"/>
              </w:rPr>
              <w:t>V</w:t>
            </w:r>
          </w:p>
        </w:tc>
        <w:tc>
          <w:tcPr>
            <w:tcW w:w="2927" w:type="dxa"/>
          </w:tcPr>
          <w:p w:rsidR="00C13955" w:rsidRPr="00140522" w:rsidRDefault="00C13955" w:rsidP="000431AF">
            <w:pPr>
              <w:pStyle w:val="1"/>
              <w:rPr>
                <w:rFonts w:ascii="Times New Roman" w:hAnsi="Times New Roman"/>
                <w:b/>
                <w:sz w:val="20"/>
                <w:szCs w:val="20"/>
                <w:lang w:eastAsia="en-US"/>
              </w:rPr>
            </w:pPr>
            <w:r w:rsidRPr="00140522">
              <w:rPr>
                <w:rFonts w:ascii="Times New Roman" w:hAnsi="Times New Roman"/>
                <w:b/>
                <w:sz w:val="20"/>
                <w:szCs w:val="20"/>
                <w:lang w:eastAsia="en-US"/>
              </w:rPr>
              <w:t>Современное естествознание на службе человека</w:t>
            </w:r>
          </w:p>
        </w:tc>
        <w:tc>
          <w:tcPr>
            <w:tcW w:w="1217" w:type="dxa"/>
          </w:tcPr>
          <w:p w:rsidR="00C13955" w:rsidRPr="00140522" w:rsidRDefault="00C13955" w:rsidP="00E82C5E">
            <w:pPr>
              <w:pStyle w:val="1"/>
              <w:rPr>
                <w:rFonts w:ascii="Times New Roman" w:hAnsi="Times New Roman"/>
                <w:b/>
                <w:sz w:val="20"/>
                <w:szCs w:val="20"/>
                <w:lang w:eastAsia="en-US"/>
              </w:rPr>
            </w:pPr>
            <w:r w:rsidRPr="00140522">
              <w:rPr>
                <w:rFonts w:ascii="Times New Roman" w:hAnsi="Times New Roman"/>
                <w:b/>
                <w:sz w:val="20"/>
                <w:szCs w:val="20"/>
                <w:lang w:eastAsia="en-US"/>
              </w:rPr>
              <w:t>2</w:t>
            </w:r>
            <w:r w:rsidR="00E82C5E" w:rsidRPr="00140522">
              <w:rPr>
                <w:rFonts w:ascii="Times New Roman" w:hAnsi="Times New Roman"/>
                <w:b/>
                <w:sz w:val="20"/>
                <w:szCs w:val="20"/>
                <w:lang w:eastAsia="en-US"/>
              </w:rPr>
              <w:t>2</w:t>
            </w:r>
          </w:p>
        </w:tc>
        <w:tc>
          <w:tcPr>
            <w:tcW w:w="7430" w:type="dxa"/>
          </w:tcPr>
          <w:p w:rsidR="00C13955" w:rsidRPr="00140522" w:rsidRDefault="00C13955" w:rsidP="000431AF">
            <w:pPr>
              <w:pStyle w:val="1"/>
              <w:rPr>
                <w:rFonts w:ascii="Times New Roman" w:hAnsi="Times New Roman"/>
                <w:b/>
                <w:sz w:val="20"/>
                <w:szCs w:val="20"/>
                <w:lang w:eastAsia="en-US"/>
              </w:rPr>
            </w:pPr>
          </w:p>
        </w:tc>
        <w:tc>
          <w:tcPr>
            <w:tcW w:w="3260" w:type="dxa"/>
          </w:tcPr>
          <w:p w:rsidR="00C13955" w:rsidRPr="00140522" w:rsidRDefault="00140522" w:rsidP="000431AF">
            <w:pPr>
              <w:pStyle w:val="1"/>
              <w:rPr>
                <w:rFonts w:ascii="Times New Roman" w:hAnsi="Times New Roman"/>
                <w:b/>
                <w:sz w:val="20"/>
                <w:szCs w:val="20"/>
                <w:lang w:eastAsia="en-US"/>
              </w:rPr>
            </w:pPr>
            <w:r>
              <w:rPr>
                <w:rFonts w:ascii="Times New Roman" w:hAnsi="Times New Roman"/>
                <w:b/>
                <w:sz w:val="20"/>
                <w:szCs w:val="20"/>
                <w:lang w:eastAsia="en-US"/>
              </w:rPr>
              <w:t>Март - Май</w:t>
            </w:r>
          </w:p>
        </w:tc>
      </w:tr>
      <w:tr w:rsidR="00C13955" w:rsidRPr="00EC02BC" w:rsidTr="009A0172">
        <w:tc>
          <w:tcPr>
            <w:tcW w:w="0" w:type="auto"/>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77-78</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Элементарны ли элементарные частицы</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Определять предмет изучения физики высоких энергий.</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 Классифицировать фундаментальные элементарные частицы и их взаимодействия.</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Устанавливать аналогию между частицами и античастицами. </w:t>
            </w:r>
          </w:p>
          <w:p w:rsidR="00C13955" w:rsidRPr="00EC02BC" w:rsidRDefault="00C13955" w:rsidP="000431AF">
            <w:pPr>
              <w:autoSpaceDE w:val="0"/>
              <w:autoSpaceDN w:val="0"/>
              <w:adjustRightInd w:val="0"/>
              <w:rPr>
                <w:sz w:val="20"/>
                <w:szCs w:val="20"/>
                <w:lang w:eastAsia="en-US"/>
              </w:rPr>
            </w:pPr>
            <w:r w:rsidRPr="00EC02BC">
              <w:rPr>
                <w:color w:val="000000"/>
                <w:sz w:val="20"/>
                <w:szCs w:val="20"/>
              </w:rPr>
              <w:t xml:space="preserve">Прогнозировать дальнейшие </w:t>
            </w:r>
            <w:proofErr w:type="gramStart"/>
            <w:r w:rsidRPr="00EC02BC">
              <w:rPr>
                <w:color w:val="000000"/>
                <w:sz w:val="20"/>
                <w:szCs w:val="20"/>
              </w:rPr>
              <w:t>пути  исследования</w:t>
            </w:r>
            <w:proofErr w:type="gramEnd"/>
            <w:r w:rsidRPr="00EC02BC">
              <w:rPr>
                <w:color w:val="000000"/>
                <w:sz w:val="20"/>
                <w:szCs w:val="20"/>
              </w:rPr>
              <w:t xml:space="preserve"> материи.</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79</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Большой адронный коллайдер</w:t>
            </w:r>
          </w:p>
        </w:tc>
        <w:tc>
          <w:tcPr>
            <w:tcW w:w="1217" w:type="dxa"/>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Описывать устройство и принцип работы большого адронного коллайдера. </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Аргументировать безопасность </w:t>
            </w:r>
            <w:proofErr w:type="gramStart"/>
            <w:r w:rsidRPr="00EC02BC">
              <w:rPr>
                <w:color w:val="000000"/>
                <w:sz w:val="20"/>
                <w:szCs w:val="20"/>
              </w:rPr>
              <w:t>его  работы</w:t>
            </w:r>
            <w:proofErr w:type="gramEnd"/>
            <w:r w:rsidRPr="00EC02BC">
              <w:rPr>
                <w:color w:val="000000"/>
                <w:sz w:val="20"/>
                <w:szCs w:val="20"/>
              </w:rPr>
              <w:t xml:space="preserve"> для окружающего мира.</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Конкретизировать научные задачи, которые </w:t>
            </w:r>
            <w:proofErr w:type="gramStart"/>
            <w:r w:rsidRPr="00EC02BC">
              <w:rPr>
                <w:color w:val="000000"/>
                <w:sz w:val="20"/>
                <w:szCs w:val="20"/>
              </w:rPr>
              <w:t>решаются  с</w:t>
            </w:r>
            <w:proofErr w:type="gramEnd"/>
            <w:r w:rsidRPr="00EC02BC">
              <w:rPr>
                <w:color w:val="000000"/>
                <w:sz w:val="20"/>
                <w:szCs w:val="20"/>
              </w:rPr>
              <w:t xml:space="preserve"> помощью большого адронного </w:t>
            </w:r>
          </w:p>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color w:val="000000"/>
                <w:sz w:val="20"/>
                <w:szCs w:val="20"/>
              </w:rPr>
              <w:t>коллайдера.</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80 - 81</w:t>
            </w:r>
          </w:p>
        </w:tc>
        <w:tc>
          <w:tcPr>
            <w:tcW w:w="2927" w:type="dxa"/>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Энергетика и энергосбережение</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proofErr w:type="gramStart"/>
            <w:r w:rsidRPr="00EC02BC">
              <w:rPr>
                <w:color w:val="000000"/>
                <w:sz w:val="20"/>
                <w:szCs w:val="20"/>
              </w:rPr>
              <w:t>Описывать  принцип</w:t>
            </w:r>
            <w:proofErr w:type="gramEnd"/>
            <w:r w:rsidRPr="00EC02BC">
              <w:rPr>
                <w:color w:val="000000"/>
                <w:sz w:val="20"/>
                <w:szCs w:val="20"/>
              </w:rPr>
              <w:t xml:space="preserve"> работы электрогенератора на основе понятий об электрическом токе и электромагнитной индукции.</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Классифицировать электростанции в зависимости от источника энергии. </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Персонифицировать историю становления атомной энергетики. </w:t>
            </w:r>
          </w:p>
          <w:p w:rsidR="00C13955" w:rsidRPr="00EC02BC" w:rsidRDefault="00C13955" w:rsidP="000431AF">
            <w:pPr>
              <w:autoSpaceDE w:val="0"/>
              <w:autoSpaceDN w:val="0"/>
              <w:adjustRightInd w:val="0"/>
              <w:rPr>
                <w:color w:val="000000"/>
                <w:sz w:val="20"/>
                <w:szCs w:val="20"/>
              </w:rPr>
            </w:pPr>
            <w:r w:rsidRPr="00EC02BC">
              <w:rPr>
                <w:color w:val="000000"/>
                <w:sz w:val="20"/>
                <w:szCs w:val="20"/>
              </w:rPr>
              <w:t>Характеризовать принцип работы АЭС.</w:t>
            </w:r>
          </w:p>
          <w:p w:rsidR="00C13955" w:rsidRPr="00EC02BC" w:rsidRDefault="00C13955" w:rsidP="000431AF">
            <w:pPr>
              <w:autoSpaceDE w:val="0"/>
              <w:autoSpaceDN w:val="0"/>
              <w:adjustRightInd w:val="0"/>
              <w:rPr>
                <w:color w:val="000000"/>
                <w:sz w:val="20"/>
                <w:szCs w:val="20"/>
              </w:rPr>
            </w:pPr>
            <w:r w:rsidRPr="00EC02BC">
              <w:rPr>
                <w:color w:val="000000"/>
                <w:sz w:val="20"/>
                <w:szCs w:val="20"/>
              </w:rPr>
              <w:t>Аргументировать необходимость</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использования и развития атомной энергетики. </w:t>
            </w:r>
          </w:p>
          <w:p w:rsidR="00C13955" w:rsidRPr="00EC02BC" w:rsidRDefault="00C13955" w:rsidP="000431AF">
            <w:pPr>
              <w:pStyle w:val="1"/>
              <w:rPr>
                <w:rFonts w:ascii="Times New Roman" w:hAnsi="Times New Roman"/>
                <w:sz w:val="20"/>
                <w:szCs w:val="20"/>
                <w:lang w:eastAsia="en-US"/>
              </w:rPr>
            </w:pP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lastRenderedPageBreak/>
              <w:t>82</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Практическая работа №9 «Изучение явления электромагнитной индукции»</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Собирать электрическую цепь.</w:t>
            </w:r>
          </w:p>
          <w:p w:rsidR="00C13955" w:rsidRPr="00EC02BC" w:rsidRDefault="00C13955" w:rsidP="000431AF">
            <w:pPr>
              <w:autoSpaceDE w:val="0"/>
              <w:autoSpaceDN w:val="0"/>
              <w:adjustRightInd w:val="0"/>
              <w:rPr>
                <w:color w:val="000000"/>
                <w:sz w:val="20"/>
                <w:szCs w:val="20"/>
              </w:rPr>
            </w:pPr>
            <w:r w:rsidRPr="00EC02BC">
              <w:rPr>
                <w:color w:val="000000"/>
                <w:sz w:val="20"/>
                <w:szCs w:val="20"/>
              </w:rPr>
              <w:t>Исследовать явление электромагнитной индукции.</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Получать индукционный ток. </w:t>
            </w:r>
          </w:p>
          <w:p w:rsidR="00C13955" w:rsidRPr="00EC02BC" w:rsidRDefault="00C13955" w:rsidP="000431AF">
            <w:pPr>
              <w:autoSpaceDE w:val="0"/>
              <w:autoSpaceDN w:val="0"/>
              <w:adjustRightInd w:val="0"/>
              <w:rPr>
                <w:sz w:val="20"/>
                <w:szCs w:val="20"/>
                <w:lang w:eastAsia="en-US"/>
              </w:rPr>
            </w:pPr>
            <w:r w:rsidRPr="00EC02BC">
              <w:rPr>
                <w:color w:val="000000"/>
                <w:sz w:val="20"/>
                <w:szCs w:val="20"/>
              </w:rPr>
              <w:t>Делать выводы на основе эксперимента.</w:t>
            </w:r>
          </w:p>
        </w:tc>
        <w:tc>
          <w:tcPr>
            <w:tcW w:w="3260" w:type="dxa"/>
          </w:tcPr>
          <w:p w:rsidR="00C13955" w:rsidRPr="00EC02BC" w:rsidRDefault="00501286" w:rsidP="000431AF">
            <w:pPr>
              <w:autoSpaceDE w:val="0"/>
              <w:autoSpaceDN w:val="0"/>
              <w:adjustRightInd w:val="0"/>
              <w:rPr>
                <w:color w:val="000000"/>
                <w:sz w:val="20"/>
                <w:szCs w:val="20"/>
              </w:rPr>
            </w:pPr>
            <w:r>
              <w:rPr>
                <w:sz w:val="20"/>
                <w:szCs w:val="20"/>
                <w:lang w:eastAsia="en-US"/>
              </w:rPr>
              <w:t>Урок проводится на базе центра «Точка роста»</w:t>
            </w: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83-84</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Продовольственная проблема и пути его решения</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Анализировать географию голода.</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Характеризовать современные направления решения </w:t>
            </w:r>
            <w:proofErr w:type="gramStart"/>
            <w:r w:rsidRPr="00EC02BC">
              <w:rPr>
                <w:color w:val="000000"/>
                <w:sz w:val="20"/>
                <w:szCs w:val="20"/>
              </w:rPr>
              <w:t>продовольственной  проблемы</w:t>
            </w:r>
            <w:proofErr w:type="gramEnd"/>
            <w:r w:rsidRPr="00EC02BC">
              <w:rPr>
                <w:color w:val="000000"/>
                <w:sz w:val="20"/>
                <w:szCs w:val="20"/>
              </w:rPr>
              <w:t>.</w:t>
            </w:r>
          </w:p>
          <w:p w:rsidR="00C13955" w:rsidRPr="00EC02BC" w:rsidRDefault="00C13955" w:rsidP="000431AF">
            <w:pPr>
              <w:pStyle w:val="1"/>
              <w:rPr>
                <w:rFonts w:ascii="Times New Roman" w:hAnsi="Times New Roman"/>
                <w:sz w:val="20"/>
                <w:szCs w:val="20"/>
                <w:lang w:eastAsia="en-US"/>
              </w:rPr>
            </w:pP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85-86</w:t>
            </w:r>
          </w:p>
        </w:tc>
        <w:tc>
          <w:tcPr>
            <w:tcW w:w="2927" w:type="dxa"/>
          </w:tcPr>
          <w:p w:rsidR="00C13955" w:rsidRPr="00EC02BC" w:rsidRDefault="00E82C5E" w:rsidP="00E82C5E">
            <w:pPr>
              <w:pStyle w:val="1"/>
              <w:rPr>
                <w:rFonts w:ascii="Times New Roman" w:hAnsi="Times New Roman"/>
                <w:sz w:val="20"/>
                <w:szCs w:val="20"/>
                <w:lang w:eastAsia="en-US"/>
              </w:rPr>
            </w:pPr>
            <w:r>
              <w:rPr>
                <w:rFonts w:ascii="Times New Roman" w:hAnsi="Times New Roman"/>
                <w:sz w:val="20"/>
                <w:szCs w:val="20"/>
                <w:lang w:eastAsia="en-US"/>
              </w:rPr>
              <w:t>Основы б</w:t>
            </w:r>
            <w:r w:rsidR="00C13955" w:rsidRPr="00EC02BC">
              <w:rPr>
                <w:rFonts w:ascii="Times New Roman" w:hAnsi="Times New Roman"/>
                <w:sz w:val="20"/>
                <w:szCs w:val="20"/>
                <w:lang w:eastAsia="en-US"/>
              </w:rPr>
              <w:t>иотехнологи</w:t>
            </w:r>
            <w:r>
              <w:rPr>
                <w:rFonts w:ascii="Times New Roman" w:hAnsi="Times New Roman"/>
                <w:sz w:val="20"/>
                <w:szCs w:val="20"/>
                <w:lang w:eastAsia="en-US"/>
              </w:rPr>
              <w:t>и</w:t>
            </w:r>
          </w:p>
        </w:tc>
        <w:tc>
          <w:tcPr>
            <w:tcW w:w="1217" w:type="dxa"/>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Характеризовать такие направления научно-технического прогресса, как: биотехнология,</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генная, клеточная и биологическая инженерии. </w:t>
            </w:r>
          </w:p>
          <w:p w:rsidR="00C13955" w:rsidRPr="00EC02BC" w:rsidRDefault="00C13955" w:rsidP="000431AF">
            <w:pPr>
              <w:autoSpaceDE w:val="0"/>
              <w:autoSpaceDN w:val="0"/>
              <w:adjustRightInd w:val="0"/>
              <w:rPr>
                <w:color w:val="000000"/>
                <w:sz w:val="20"/>
                <w:szCs w:val="20"/>
              </w:rPr>
            </w:pPr>
            <w:r w:rsidRPr="00EC02BC">
              <w:rPr>
                <w:color w:val="000000"/>
                <w:sz w:val="20"/>
                <w:szCs w:val="20"/>
              </w:rPr>
              <w:t>Аргументировать свою точку зрения на использование трансгенной продукции в питании, применение стволовых клеток в</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медицине. </w:t>
            </w:r>
          </w:p>
          <w:p w:rsidR="00C13955" w:rsidRPr="00EC02BC" w:rsidRDefault="00C13955" w:rsidP="000431AF">
            <w:pPr>
              <w:pStyle w:val="1"/>
              <w:rPr>
                <w:rFonts w:ascii="Times New Roman" w:hAnsi="Times New Roman"/>
                <w:sz w:val="20"/>
                <w:szCs w:val="20"/>
                <w:lang w:eastAsia="en-US"/>
              </w:rPr>
            </w:pP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87-</w:t>
            </w:r>
            <w:r w:rsidR="00C13955" w:rsidRPr="00EC02BC">
              <w:rPr>
                <w:rFonts w:ascii="Times New Roman" w:hAnsi="Times New Roman"/>
                <w:sz w:val="20"/>
                <w:szCs w:val="20"/>
                <w:lang w:eastAsia="en-US"/>
              </w:rPr>
              <w:t>88</w:t>
            </w:r>
          </w:p>
        </w:tc>
        <w:tc>
          <w:tcPr>
            <w:tcW w:w="2927" w:type="dxa"/>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Нанотехнологии и их применение</w:t>
            </w:r>
          </w:p>
        </w:tc>
        <w:tc>
          <w:tcPr>
            <w:tcW w:w="1217" w:type="dxa"/>
          </w:tcPr>
          <w:p w:rsidR="00C13955" w:rsidRPr="00EC02BC" w:rsidRDefault="00E82C5E" w:rsidP="000431AF">
            <w:pPr>
              <w:pStyle w:val="1"/>
              <w:rPr>
                <w:rFonts w:ascii="Times New Roman" w:hAnsi="Times New Roman"/>
                <w:sz w:val="20"/>
                <w:szCs w:val="20"/>
                <w:lang w:eastAsia="en-US"/>
              </w:rPr>
            </w:pPr>
            <w:r>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proofErr w:type="gramStart"/>
            <w:r w:rsidRPr="00EC02BC">
              <w:rPr>
                <w:color w:val="000000"/>
                <w:sz w:val="20"/>
                <w:szCs w:val="20"/>
              </w:rPr>
              <w:t>Определять  нанотехнологию</w:t>
            </w:r>
            <w:proofErr w:type="gramEnd"/>
            <w:r w:rsidRPr="00EC02BC">
              <w:rPr>
                <w:color w:val="000000"/>
                <w:sz w:val="20"/>
                <w:szCs w:val="20"/>
              </w:rPr>
              <w:t xml:space="preserve">, как интегрированное  направление в современной науке и производстве. </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Сравнивать два похода, используемых в нанотехнологиях. </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Характеризовать отдельные </w:t>
            </w:r>
            <w:proofErr w:type="gramStart"/>
            <w:r w:rsidRPr="00EC02BC">
              <w:rPr>
                <w:color w:val="000000"/>
                <w:sz w:val="20"/>
                <w:szCs w:val="20"/>
              </w:rPr>
              <w:t>методы  нанотехнологий</w:t>
            </w:r>
            <w:proofErr w:type="gramEnd"/>
            <w:r w:rsidRPr="00EC02BC">
              <w:rPr>
                <w:color w:val="000000"/>
                <w:sz w:val="20"/>
                <w:szCs w:val="20"/>
              </w:rPr>
              <w:t>.</w:t>
            </w:r>
          </w:p>
          <w:p w:rsidR="00C13955" w:rsidRPr="00EC02BC" w:rsidRDefault="00C13955" w:rsidP="000431AF">
            <w:pPr>
              <w:autoSpaceDE w:val="0"/>
              <w:autoSpaceDN w:val="0"/>
              <w:adjustRightInd w:val="0"/>
              <w:rPr>
                <w:color w:val="000000"/>
                <w:sz w:val="20"/>
                <w:szCs w:val="20"/>
              </w:rPr>
            </w:pPr>
            <w:r w:rsidRPr="00EC02BC">
              <w:rPr>
                <w:color w:val="000000"/>
                <w:sz w:val="20"/>
                <w:szCs w:val="20"/>
              </w:rPr>
              <w:t>Выбирать тему для сообщения в соответствии со своими предпочтениями, использовать различные источники информации для ее раскрытия, готовить</w:t>
            </w:r>
          </w:p>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color w:val="000000"/>
                <w:sz w:val="20"/>
                <w:szCs w:val="20"/>
              </w:rPr>
              <w:t xml:space="preserve">выступление и презентации.  </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89-90</w:t>
            </w:r>
          </w:p>
        </w:tc>
        <w:tc>
          <w:tcPr>
            <w:tcW w:w="2927" w:type="dxa"/>
          </w:tcPr>
          <w:p w:rsidR="00C13955" w:rsidRPr="00EC02BC" w:rsidRDefault="00E82C5E" w:rsidP="00E82C5E">
            <w:pPr>
              <w:pStyle w:val="1"/>
              <w:rPr>
                <w:rFonts w:ascii="Times New Roman" w:hAnsi="Times New Roman"/>
                <w:sz w:val="20"/>
                <w:szCs w:val="20"/>
                <w:lang w:eastAsia="en-US"/>
              </w:rPr>
            </w:pPr>
            <w:r>
              <w:rPr>
                <w:rFonts w:ascii="Times New Roman" w:hAnsi="Times New Roman"/>
                <w:sz w:val="20"/>
                <w:szCs w:val="20"/>
                <w:lang w:eastAsia="en-US"/>
              </w:rPr>
              <w:t>У</w:t>
            </w:r>
            <w:r w:rsidRPr="00EC02BC">
              <w:rPr>
                <w:rFonts w:ascii="Times New Roman" w:hAnsi="Times New Roman"/>
                <w:sz w:val="20"/>
                <w:szCs w:val="20"/>
                <w:lang w:eastAsia="en-US"/>
              </w:rPr>
              <w:t>ченическая конференция</w:t>
            </w:r>
            <w:r>
              <w:rPr>
                <w:rFonts w:ascii="Times New Roman" w:hAnsi="Times New Roman"/>
                <w:sz w:val="20"/>
                <w:szCs w:val="20"/>
                <w:lang w:eastAsia="en-US"/>
              </w:rPr>
              <w:t>: «</w:t>
            </w:r>
            <w:r w:rsidR="00C13955" w:rsidRPr="00EC02BC">
              <w:rPr>
                <w:rFonts w:ascii="Times New Roman" w:hAnsi="Times New Roman"/>
                <w:sz w:val="20"/>
                <w:szCs w:val="20"/>
                <w:lang w:eastAsia="en-US"/>
              </w:rPr>
              <w:t>Горизонты применения нанотехнологий</w:t>
            </w:r>
            <w:r>
              <w:rPr>
                <w:rFonts w:ascii="Times New Roman" w:hAnsi="Times New Roman"/>
                <w:sz w:val="20"/>
                <w:szCs w:val="20"/>
                <w:lang w:eastAsia="en-US"/>
              </w:rPr>
              <w:t>»</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Совершенствовать личную информационно-коммуникативную компетентность в процессе выступления, дискуссии по итогам</w:t>
            </w:r>
          </w:p>
          <w:p w:rsidR="00C13955" w:rsidRPr="00EC02BC" w:rsidRDefault="00C13955" w:rsidP="000431AF">
            <w:pPr>
              <w:autoSpaceDE w:val="0"/>
              <w:autoSpaceDN w:val="0"/>
              <w:adjustRightInd w:val="0"/>
              <w:rPr>
                <w:color w:val="000000"/>
                <w:sz w:val="20"/>
                <w:szCs w:val="20"/>
              </w:rPr>
            </w:pPr>
            <w:proofErr w:type="gramStart"/>
            <w:r w:rsidRPr="00EC02BC">
              <w:rPr>
                <w:color w:val="000000"/>
                <w:sz w:val="20"/>
                <w:szCs w:val="20"/>
              </w:rPr>
              <w:t>этого  выступления</w:t>
            </w:r>
            <w:proofErr w:type="gramEnd"/>
            <w:r w:rsidRPr="00EC02BC">
              <w:rPr>
                <w:color w:val="000000"/>
                <w:sz w:val="20"/>
                <w:szCs w:val="20"/>
              </w:rPr>
              <w:t xml:space="preserve">. </w:t>
            </w:r>
          </w:p>
          <w:p w:rsidR="00C13955" w:rsidRPr="00EC02BC" w:rsidRDefault="00C13955" w:rsidP="000431AF">
            <w:pPr>
              <w:autoSpaceDE w:val="0"/>
              <w:autoSpaceDN w:val="0"/>
              <w:adjustRightInd w:val="0"/>
              <w:rPr>
                <w:sz w:val="20"/>
                <w:szCs w:val="20"/>
                <w:lang w:eastAsia="en-US"/>
              </w:rPr>
            </w:pPr>
            <w:r w:rsidRPr="00EC02BC">
              <w:rPr>
                <w:color w:val="000000"/>
                <w:sz w:val="20"/>
                <w:szCs w:val="20"/>
              </w:rPr>
              <w:t xml:space="preserve">Объективно оценивать свою деятельность в процессе рефлексии.  </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91-92</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Физика и быт</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Характеризовать естественнонаучные законы и закономерности, положенные в основу действия различных бытовых электрических приборов и принципы их работы.  </w:t>
            </w:r>
          </w:p>
          <w:p w:rsidR="00C13955" w:rsidRPr="00EC02BC" w:rsidRDefault="00C13955" w:rsidP="000431AF">
            <w:pPr>
              <w:autoSpaceDE w:val="0"/>
              <w:autoSpaceDN w:val="0"/>
              <w:adjustRightInd w:val="0"/>
              <w:rPr>
                <w:color w:val="000000"/>
                <w:sz w:val="20"/>
                <w:szCs w:val="20"/>
              </w:rPr>
            </w:pPr>
            <w:r w:rsidRPr="00EC02BC">
              <w:rPr>
                <w:color w:val="000000"/>
                <w:sz w:val="20"/>
                <w:szCs w:val="20"/>
              </w:rPr>
              <w:t>Прогнозировать основные направления развития домашней робототехники, телевидения, спутниковой и сотовой связи.</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Аргументировать необходимость использования в быту энергосберегающих   бытовых приборов. </w:t>
            </w:r>
          </w:p>
          <w:p w:rsidR="00C13955" w:rsidRPr="00EC02BC" w:rsidRDefault="00C13955" w:rsidP="000431AF">
            <w:pPr>
              <w:autoSpaceDE w:val="0"/>
              <w:autoSpaceDN w:val="0"/>
              <w:adjustRightInd w:val="0"/>
              <w:rPr>
                <w:sz w:val="20"/>
                <w:szCs w:val="20"/>
                <w:lang w:eastAsia="en-US"/>
              </w:rPr>
            </w:pPr>
            <w:r w:rsidRPr="00EC02BC">
              <w:rPr>
                <w:color w:val="000000"/>
                <w:sz w:val="20"/>
                <w:szCs w:val="20"/>
              </w:rPr>
              <w:t xml:space="preserve">Соблюдать меры безопасности при использовании </w:t>
            </w:r>
            <w:proofErr w:type="gramStart"/>
            <w:r w:rsidRPr="00EC02BC">
              <w:rPr>
                <w:color w:val="000000"/>
                <w:sz w:val="20"/>
                <w:szCs w:val="20"/>
              </w:rPr>
              <w:t>бытовых  электрических</w:t>
            </w:r>
            <w:proofErr w:type="gramEnd"/>
            <w:r w:rsidRPr="00EC02BC">
              <w:rPr>
                <w:color w:val="000000"/>
                <w:sz w:val="20"/>
                <w:szCs w:val="20"/>
              </w:rPr>
              <w:t xml:space="preserve"> приборов.     </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93-94</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Химия и быт</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Характеризовать естественнонаучные законы и закономерности, положенные в основу действия </w:t>
            </w:r>
            <w:proofErr w:type="gramStart"/>
            <w:r w:rsidRPr="00EC02BC">
              <w:rPr>
                <w:color w:val="000000"/>
                <w:sz w:val="20"/>
                <w:szCs w:val="20"/>
              </w:rPr>
              <w:t>различных  моющих</w:t>
            </w:r>
            <w:proofErr w:type="gramEnd"/>
            <w:r w:rsidRPr="00EC02BC">
              <w:rPr>
                <w:color w:val="000000"/>
                <w:sz w:val="20"/>
                <w:szCs w:val="20"/>
              </w:rPr>
              <w:t xml:space="preserve"> и чистящих средств, инсектицидов, химических средств</w:t>
            </w:r>
          </w:p>
          <w:p w:rsidR="00C13955" w:rsidRPr="00EC02BC" w:rsidRDefault="00C13955" w:rsidP="000431AF">
            <w:pPr>
              <w:autoSpaceDE w:val="0"/>
              <w:autoSpaceDN w:val="0"/>
              <w:adjustRightInd w:val="0"/>
              <w:rPr>
                <w:color w:val="000000"/>
                <w:sz w:val="20"/>
                <w:szCs w:val="20"/>
              </w:rPr>
            </w:pPr>
            <w:r w:rsidRPr="00EC02BC">
              <w:rPr>
                <w:color w:val="000000"/>
                <w:sz w:val="20"/>
                <w:szCs w:val="20"/>
              </w:rPr>
              <w:t>гигиены и косметики.</w:t>
            </w:r>
          </w:p>
          <w:p w:rsidR="00C13955" w:rsidRPr="00EC02BC" w:rsidRDefault="00C13955" w:rsidP="000431AF">
            <w:pPr>
              <w:autoSpaceDE w:val="0"/>
              <w:autoSpaceDN w:val="0"/>
              <w:adjustRightInd w:val="0"/>
              <w:rPr>
                <w:color w:val="000000"/>
                <w:sz w:val="20"/>
                <w:szCs w:val="20"/>
              </w:rPr>
            </w:pPr>
            <w:r w:rsidRPr="00EC02BC">
              <w:rPr>
                <w:color w:val="000000"/>
                <w:sz w:val="20"/>
                <w:szCs w:val="20"/>
              </w:rPr>
              <w:lastRenderedPageBreak/>
              <w:t>Анализировать этикетки различных пищевых продуктов на предмет их безопасного и</w:t>
            </w:r>
          </w:p>
          <w:p w:rsidR="00C13955" w:rsidRPr="00EC02BC" w:rsidRDefault="00C13955" w:rsidP="000431AF">
            <w:pPr>
              <w:pStyle w:val="1"/>
              <w:rPr>
                <w:rFonts w:ascii="Times New Roman" w:hAnsi="Times New Roman"/>
                <w:color w:val="000000"/>
                <w:sz w:val="20"/>
                <w:szCs w:val="20"/>
              </w:rPr>
            </w:pPr>
            <w:r w:rsidRPr="00EC02BC">
              <w:rPr>
                <w:rFonts w:ascii="Times New Roman" w:hAnsi="Times New Roman"/>
                <w:color w:val="000000"/>
                <w:sz w:val="20"/>
                <w:szCs w:val="20"/>
              </w:rPr>
              <w:t>дозированного использования.</w:t>
            </w:r>
          </w:p>
          <w:p w:rsidR="00C13955" w:rsidRPr="00EC02BC" w:rsidRDefault="00C13955" w:rsidP="000431AF">
            <w:pPr>
              <w:autoSpaceDE w:val="0"/>
              <w:autoSpaceDN w:val="0"/>
              <w:adjustRightInd w:val="0"/>
              <w:rPr>
                <w:sz w:val="20"/>
                <w:szCs w:val="20"/>
                <w:lang w:eastAsia="en-US"/>
              </w:rPr>
            </w:pPr>
            <w:r w:rsidRPr="00EC02BC">
              <w:rPr>
                <w:color w:val="000000"/>
                <w:sz w:val="20"/>
                <w:szCs w:val="20"/>
              </w:rPr>
              <w:t>Аргументировать свой выбор при использовании той или иной химической продукции в быту.</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95</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Синергетика</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Характеризовать синергетику и самоорганизацию сложной системы.</w:t>
            </w:r>
          </w:p>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Раскрывать значение синергетики для познания материального мира и социального развития общества.</w:t>
            </w:r>
          </w:p>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Структурировать материальный мир и соотносить его уровни с соответствующими разделами физики.</w:t>
            </w:r>
          </w:p>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Характеризовать формы движения материи на конкретных примерах</w:t>
            </w:r>
          </w:p>
        </w:tc>
        <w:tc>
          <w:tcPr>
            <w:tcW w:w="3260" w:type="dxa"/>
          </w:tcPr>
          <w:p w:rsidR="00C13955" w:rsidRPr="00EC02BC" w:rsidRDefault="00C13955" w:rsidP="000431AF">
            <w:pPr>
              <w:pStyle w:val="1"/>
              <w:rPr>
                <w:rFonts w:ascii="Times New Roman" w:hAnsi="Times New Roman"/>
                <w:sz w:val="20"/>
                <w:szCs w:val="20"/>
                <w:lang w:eastAsia="en-US"/>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96-97</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Естествознание и искусство</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2</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Характеризовать правило золотого сечения и</w:t>
            </w:r>
          </w:p>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последовательность Фибоначчи и описывать их проявления в живой природе. </w:t>
            </w:r>
          </w:p>
          <w:p w:rsidR="00C13955" w:rsidRPr="00EC02BC" w:rsidRDefault="00C13955" w:rsidP="000431AF">
            <w:pPr>
              <w:autoSpaceDE w:val="0"/>
              <w:autoSpaceDN w:val="0"/>
              <w:adjustRightInd w:val="0"/>
              <w:rPr>
                <w:color w:val="000000"/>
                <w:sz w:val="20"/>
                <w:szCs w:val="20"/>
              </w:rPr>
            </w:pPr>
            <w:r w:rsidRPr="00EC02BC">
              <w:rPr>
                <w:color w:val="000000"/>
                <w:sz w:val="20"/>
                <w:szCs w:val="20"/>
              </w:rPr>
              <w:t>Устанавливать взаимосвязь бионики и архитектуры.</w:t>
            </w:r>
          </w:p>
          <w:p w:rsidR="00C13955" w:rsidRPr="00EC02BC" w:rsidRDefault="00C13955" w:rsidP="000431AF">
            <w:pPr>
              <w:autoSpaceDE w:val="0"/>
              <w:autoSpaceDN w:val="0"/>
              <w:adjustRightInd w:val="0"/>
              <w:rPr>
                <w:sz w:val="20"/>
                <w:szCs w:val="20"/>
                <w:lang w:eastAsia="en-US"/>
              </w:rPr>
            </w:pPr>
            <w:r w:rsidRPr="00EC02BC">
              <w:rPr>
                <w:color w:val="000000"/>
                <w:sz w:val="20"/>
                <w:szCs w:val="20"/>
              </w:rPr>
              <w:t>Оценивать    взаимосвязь естественных наук и искусства и ее роль для их развития.</w:t>
            </w:r>
          </w:p>
        </w:tc>
        <w:tc>
          <w:tcPr>
            <w:tcW w:w="3260" w:type="dxa"/>
          </w:tcPr>
          <w:p w:rsidR="00C13955" w:rsidRPr="00EC02BC" w:rsidRDefault="00C13955" w:rsidP="000431AF">
            <w:pPr>
              <w:autoSpaceDE w:val="0"/>
              <w:autoSpaceDN w:val="0"/>
              <w:adjustRightInd w:val="0"/>
              <w:rPr>
                <w:color w:val="000000"/>
                <w:sz w:val="20"/>
                <w:szCs w:val="20"/>
              </w:rPr>
            </w:pPr>
          </w:p>
        </w:tc>
      </w:tr>
      <w:tr w:rsidR="00C13955" w:rsidRPr="00EC02BC" w:rsidTr="009A0172">
        <w:tc>
          <w:tcPr>
            <w:tcW w:w="0" w:type="auto"/>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98</w:t>
            </w:r>
          </w:p>
        </w:tc>
        <w:tc>
          <w:tcPr>
            <w:tcW w:w="292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Практическая работа №10 «Изучение золотого сечения на различных объектах»</w:t>
            </w:r>
          </w:p>
        </w:tc>
        <w:tc>
          <w:tcPr>
            <w:tcW w:w="1217" w:type="dxa"/>
          </w:tcPr>
          <w:p w:rsidR="00C13955" w:rsidRPr="00EC02BC" w:rsidRDefault="00C13955" w:rsidP="000431AF">
            <w:pPr>
              <w:pStyle w:val="1"/>
              <w:rPr>
                <w:rFonts w:ascii="Times New Roman" w:hAnsi="Times New Roman"/>
                <w:sz w:val="20"/>
                <w:szCs w:val="20"/>
                <w:lang w:eastAsia="en-US"/>
              </w:rPr>
            </w:pPr>
            <w:r w:rsidRPr="00EC02BC">
              <w:rPr>
                <w:rFonts w:ascii="Times New Roman" w:hAnsi="Times New Roman"/>
                <w:sz w:val="20"/>
                <w:szCs w:val="20"/>
                <w:lang w:eastAsia="en-US"/>
              </w:rPr>
              <w:t>1</w:t>
            </w:r>
          </w:p>
        </w:tc>
        <w:tc>
          <w:tcPr>
            <w:tcW w:w="7430" w:type="dxa"/>
          </w:tcPr>
          <w:p w:rsidR="00C13955" w:rsidRPr="00EC02BC" w:rsidRDefault="00C13955" w:rsidP="000431AF">
            <w:pPr>
              <w:autoSpaceDE w:val="0"/>
              <w:autoSpaceDN w:val="0"/>
              <w:adjustRightInd w:val="0"/>
              <w:rPr>
                <w:color w:val="000000"/>
                <w:sz w:val="20"/>
                <w:szCs w:val="20"/>
              </w:rPr>
            </w:pPr>
            <w:r w:rsidRPr="00EC02BC">
              <w:rPr>
                <w:color w:val="000000"/>
                <w:sz w:val="20"/>
                <w:szCs w:val="20"/>
              </w:rPr>
              <w:t xml:space="preserve">Выполнять «золотое сечение» отрезка, чертить «золотой» треугольник и прямоугольник.  </w:t>
            </w:r>
          </w:p>
          <w:p w:rsidR="00C13955" w:rsidRPr="00EC02BC" w:rsidRDefault="00C13955" w:rsidP="000431AF">
            <w:pPr>
              <w:autoSpaceDE w:val="0"/>
              <w:autoSpaceDN w:val="0"/>
              <w:adjustRightInd w:val="0"/>
              <w:rPr>
                <w:color w:val="000000"/>
                <w:sz w:val="20"/>
                <w:szCs w:val="20"/>
              </w:rPr>
            </w:pPr>
            <w:r w:rsidRPr="00EC02BC">
              <w:rPr>
                <w:color w:val="000000"/>
                <w:sz w:val="20"/>
                <w:szCs w:val="20"/>
              </w:rPr>
              <w:t>Анализировать произведения искусства на предмет соответствия «золотому сечению» и правилу третей.</w:t>
            </w:r>
          </w:p>
          <w:p w:rsidR="00C13955" w:rsidRPr="00EC02BC" w:rsidRDefault="00C13955" w:rsidP="000431AF">
            <w:pPr>
              <w:autoSpaceDE w:val="0"/>
              <w:autoSpaceDN w:val="0"/>
              <w:adjustRightInd w:val="0"/>
              <w:rPr>
                <w:sz w:val="20"/>
                <w:szCs w:val="20"/>
                <w:lang w:eastAsia="en-US"/>
              </w:rPr>
            </w:pPr>
            <w:r w:rsidRPr="00EC02BC">
              <w:rPr>
                <w:color w:val="000000"/>
                <w:sz w:val="20"/>
                <w:szCs w:val="20"/>
              </w:rPr>
              <w:t>Выстраивать композицию фотографии или рисунка с учетом правила третей.</w:t>
            </w:r>
          </w:p>
        </w:tc>
        <w:tc>
          <w:tcPr>
            <w:tcW w:w="3260" w:type="dxa"/>
          </w:tcPr>
          <w:p w:rsidR="00C13955" w:rsidRPr="00EC02BC" w:rsidRDefault="00C13955" w:rsidP="000431AF">
            <w:pPr>
              <w:autoSpaceDE w:val="0"/>
              <w:autoSpaceDN w:val="0"/>
              <w:adjustRightInd w:val="0"/>
              <w:rPr>
                <w:color w:val="000000"/>
                <w:sz w:val="20"/>
                <w:szCs w:val="20"/>
              </w:rPr>
            </w:pPr>
          </w:p>
        </w:tc>
      </w:tr>
      <w:tr w:rsidR="00E82C5E" w:rsidRPr="00EC02BC" w:rsidTr="009A0172">
        <w:tc>
          <w:tcPr>
            <w:tcW w:w="0" w:type="auto"/>
          </w:tcPr>
          <w:p w:rsidR="00E82C5E" w:rsidRPr="004C00F5" w:rsidRDefault="004C00F5" w:rsidP="000431AF">
            <w:pPr>
              <w:pStyle w:val="1"/>
              <w:rPr>
                <w:rFonts w:ascii="Times New Roman" w:hAnsi="Times New Roman"/>
                <w:sz w:val="20"/>
                <w:szCs w:val="20"/>
                <w:lang w:val="en-US" w:eastAsia="en-US"/>
              </w:rPr>
            </w:pPr>
            <w:r>
              <w:rPr>
                <w:rFonts w:ascii="Times New Roman" w:hAnsi="Times New Roman"/>
                <w:sz w:val="20"/>
                <w:szCs w:val="20"/>
                <w:lang w:val="en-US" w:eastAsia="en-US"/>
              </w:rPr>
              <w:t>VI</w:t>
            </w:r>
          </w:p>
        </w:tc>
        <w:tc>
          <w:tcPr>
            <w:tcW w:w="2927" w:type="dxa"/>
          </w:tcPr>
          <w:p w:rsidR="00E82C5E" w:rsidRPr="004C00F5" w:rsidRDefault="004C00F5" w:rsidP="000431AF">
            <w:pPr>
              <w:pStyle w:val="1"/>
              <w:rPr>
                <w:rFonts w:ascii="Times New Roman" w:hAnsi="Times New Roman"/>
                <w:b/>
                <w:sz w:val="20"/>
                <w:szCs w:val="20"/>
                <w:lang w:eastAsia="en-US"/>
              </w:rPr>
            </w:pPr>
            <w:r w:rsidRPr="004C00F5">
              <w:rPr>
                <w:rFonts w:ascii="Times New Roman" w:hAnsi="Times New Roman"/>
                <w:b/>
                <w:sz w:val="20"/>
                <w:szCs w:val="20"/>
                <w:lang w:eastAsia="en-US"/>
              </w:rPr>
              <w:t>Вклад современных ученых в формирование ЕНКМ</w:t>
            </w:r>
          </w:p>
        </w:tc>
        <w:tc>
          <w:tcPr>
            <w:tcW w:w="1217" w:type="dxa"/>
          </w:tcPr>
          <w:p w:rsidR="00E82C5E" w:rsidRPr="004C00F5" w:rsidRDefault="00E82C5E" w:rsidP="000431AF">
            <w:pPr>
              <w:pStyle w:val="1"/>
              <w:rPr>
                <w:rFonts w:ascii="Times New Roman" w:hAnsi="Times New Roman"/>
                <w:b/>
                <w:sz w:val="20"/>
                <w:szCs w:val="20"/>
                <w:lang w:eastAsia="en-US"/>
              </w:rPr>
            </w:pPr>
            <w:r w:rsidRPr="004C00F5">
              <w:rPr>
                <w:rFonts w:ascii="Times New Roman" w:hAnsi="Times New Roman"/>
                <w:b/>
                <w:sz w:val="20"/>
                <w:szCs w:val="20"/>
                <w:lang w:eastAsia="en-US"/>
              </w:rPr>
              <w:t>4</w:t>
            </w:r>
          </w:p>
        </w:tc>
        <w:tc>
          <w:tcPr>
            <w:tcW w:w="7430" w:type="dxa"/>
          </w:tcPr>
          <w:p w:rsidR="00E82C5E" w:rsidRPr="004C00F5" w:rsidRDefault="00E82C5E" w:rsidP="000431AF">
            <w:pPr>
              <w:autoSpaceDE w:val="0"/>
              <w:autoSpaceDN w:val="0"/>
              <w:adjustRightInd w:val="0"/>
              <w:rPr>
                <w:b/>
                <w:color w:val="000000"/>
                <w:sz w:val="20"/>
                <w:szCs w:val="20"/>
              </w:rPr>
            </w:pPr>
          </w:p>
        </w:tc>
        <w:tc>
          <w:tcPr>
            <w:tcW w:w="3260" w:type="dxa"/>
          </w:tcPr>
          <w:p w:rsidR="00E82C5E" w:rsidRPr="004C00F5" w:rsidRDefault="00140522" w:rsidP="000431AF">
            <w:pPr>
              <w:autoSpaceDE w:val="0"/>
              <w:autoSpaceDN w:val="0"/>
              <w:adjustRightInd w:val="0"/>
              <w:rPr>
                <w:b/>
                <w:color w:val="000000"/>
                <w:sz w:val="20"/>
                <w:szCs w:val="20"/>
              </w:rPr>
            </w:pPr>
            <w:r w:rsidRPr="004C00F5">
              <w:rPr>
                <w:b/>
                <w:color w:val="000000"/>
                <w:sz w:val="20"/>
                <w:szCs w:val="20"/>
              </w:rPr>
              <w:t>Май</w:t>
            </w:r>
          </w:p>
        </w:tc>
      </w:tr>
      <w:tr w:rsidR="004C00F5" w:rsidRPr="00EC02BC" w:rsidTr="009A0172">
        <w:tc>
          <w:tcPr>
            <w:tcW w:w="0" w:type="auto"/>
          </w:tcPr>
          <w:p w:rsidR="004C00F5" w:rsidRPr="004C00F5" w:rsidRDefault="004C00F5" w:rsidP="000431AF">
            <w:pPr>
              <w:pStyle w:val="1"/>
              <w:rPr>
                <w:rFonts w:ascii="Times New Roman" w:hAnsi="Times New Roman"/>
                <w:sz w:val="20"/>
                <w:szCs w:val="20"/>
                <w:lang w:val="en-US" w:eastAsia="en-US"/>
              </w:rPr>
            </w:pPr>
            <w:r w:rsidRPr="00EC02BC">
              <w:rPr>
                <w:rFonts w:ascii="Times New Roman" w:hAnsi="Times New Roman"/>
                <w:sz w:val="20"/>
                <w:szCs w:val="20"/>
                <w:lang w:eastAsia="en-US"/>
              </w:rPr>
              <w:t>99-10</w:t>
            </w:r>
            <w:r>
              <w:rPr>
                <w:rFonts w:ascii="Times New Roman" w:hAnsi="Times New Roman"/>
                <w:sz w:val="20"/>
                <w:szCs w:val="20"/>
                <w:lang w:val="en-US" w:eastAsia="en-US"/>
              </w:rPr>
              <w:t>0</w:t>
            </w:r>
          </w:p>
        </w:tc>
        <w:tc>
          <w:tcPr>
            <w:tcW w:w="2927" w:type="dxa"/>
          </w:tcPr>
          <w:p w:rsidR="004C00F5" w:rsidRPr="004C00F5" w:rsidRDefault="004C00F5" w:rsidP="004C00F5">
            <w:pPr>
              <w:pStyle w:val="1"/>
              <w:rPr>
                <w:rFonts w:ascii="Times New Roman" w:hAnsi="Times New Roman"/>
                <w:sz w:val="20"/>
                <w:szCs w:val="20"/>
                <w:lang w:eastAsia="en-US"/>
              </w:rPr>
            </w:pPr>
            <w:r w:rsidRPr="004C00F5">
              <w:rPr>
                <w:rFonts w:ascii="Times New Roman" w:hAnsi="Times New Roman"/>
                <w:sz w:val="20"/>
                <w:szCs w:val="20"/>
                <w:lang w:eastAsia="en-US"/>
              </w:rPr>
              <w:t xml:space="preserve">Вклад </w:t>
            </w:r>
            <w:r>
              <w:rPr>
                <w:rFonts w:ascii="Times New Roman" w:hAnsi="Times New Roman"/>
                <w:sz w:val="20"/>
                <w:szCs w:val="20"/>
                <w:lang w:eastAsia="en-US"/>
              </w:rPr>
              <w:t>российских</w:t>
            </w:r>
            <w:r w:rsidRPr="004C00F5">
              <w:rPr>
                <w:rFonts w:ascii="Times New Roman" w:hAnsi="Times New Roman"/>
                <w:sz w:val="20"/>
                <w:szCs w:val="20"/>
                <w:lang w:eastAsia="en-US"/>
              </w:rPr>
              <w:t xml:space="preserve"> ученых в формирование ЕНКМ</w:t>
            </w:r>
          </w:p>
        </w:tc>
        <w:tc>
          <w:tcPr>
            <w:tcW w:w="1217" w:type="dxa"/>
          </w:tcPr>
          <w:p w:rsidR="004C00F5" w:rsidRPr="004C00F5" w:rsidRDefault="004C00F5" w:rsidP="000431AF">
            <w:pPr>
              <w:pStyle w:val="1"/>
              <w:rPr>
                <w:rFonts w:ascii="Times New Roman" w:hAnsi="Times New Roman"/>
                <w:sz w:val="20"/>
                <w:szCs w:val="20"/>
                <w:lang w:val="en-US" w:eastAsia="en-US"/>
              </w:rPr>
            </w:pPr>
            <w:r>
              <w:rPr>
                <w:rFonts w:ascii="Times New Roman" w:hAnsi="Times New Roman"/>
                <w:sz w:val="20"/>
                <w:szCs w:val="20"/>
                <w:lang w:val="en-US" w:eastAsia="en-US"/>
              </w:rPr>
              <w:t>2</w:t>
            </w:r>
          </w:p>
        </w:tc>
        <w:tc>
          <w:tcPr>
            <w:tcW w:w="7430" w:type="dxa"/>
            <w:vMerge w:val="restart"/>
          </w:tcPr>
          <w:p w:rsidR="004C00F5" w:rsidRPr="00EC02BC" w:rsidRDefault="004C00F5" w:rsidP="00A20AC5">
            <w:pPr>
              <w:autoSpaceDE w:val="0"/>
              <w:autoSpaceDN w:val="0"/>
              <w:adjustRightInd w:val="0"/>
              <w:rPr>
                <w:color w:val="000000"/>
                <w:sz w:val="20"/>
                <w:szCs w:val="20"/>
              </w:rPr>
            </w:pPr>
            <w:r w:rsidRPr="00EC02BC">
              <w:rPr>
                <w:color w:val="000000"/>
                <w:sz w:val="20"/>
                <w:szCs w:val="20"/>
              </w:rPr>
              <w:t>Совершенствовать личную информационно-коммуникативную компетентность в процессе выступления, дискуссии по итогам</w:t>
            </w:r>
            <w:r>
              <w:rPr>
                <w:color w:val="000000"/>
                <w:sz w:val="20"/>
                <w:szCs w:val="20"/>
              </w:rPr>
              <w:t xml:space="preserve"> </w:t>
            </w:r>
            <w:proofErr w:type="gramStart"/>
            <w:r w:rsidRPr="00EC02BC">
              <w:rPr>
                <w:color w:val="000000"/>
                <w:sz w:val="20"/>
                <w:szCs w:val="20"/>
              </w:rPr>
              <w:t>этого  выступления</w:t>
            </w:r>
            <w:proofErr w:type="gramEnd"/>
            <w:r w:rsidRPr="00EC02BC">
              <w:rPr>
                <w:color w:val="000000"/>
                <w:sz w:val="20"/>
                <w:szCs w:val="20"/>
              </w:rPr>
              <w:t xml:space="preserve">. </w:t>
            </w:r>
          </w:p>
          <w:p w:rsidR="004C00F5" w:rsidRPr="00EC02BC" w:rsidRDefault="004C00F5" w:rsidP="00A20AC5">
            <w:pPr>
              <w:autoSpaceDE w:val="0"/>
              <w:autoSpaceDN w:val="0"/>
              <w:adjustRightInd w:val="0"/>
              <w:rPr>
                <w:sz w:val="20"/>
                <w:szCs w:val="20"/>
                <w:lang w:eastAsia="en-US"/>
              </w:rPr>
            </w:pPr>
            <w:r w:rsidRPr="00EC02BC">
              <w:rPr>
                <w:color w:val="000000"/>
                <w:sz w:val="20"/>
                <w:szCs w:val="20"/>
              </w:rPr>
              <w:t xml:space="preserve">Объективно оценивать свою деятельность в процессе рефлексии.  </w:t>
            </w:r>
          </w:p>
        </w:tc>
        <w:tc>
          <w:tcPr>
            <w:tcW w:w="3260" w:type="dxa"/>
          </w:tcPr>
          <w:p w:rsidR="004C00F5" w:rsidRPr="00EC02BC" w:rsidRDefault="004C00F5" w:rsidP="000431AF">
            <w:pPr>
              <w:autoSpaceDE w:val="0"/>
              <w:autoSpaceDN w:val="0"/>
              <w:adjustRightInd w:val="0"/>
              <w:rPr>
                <w:color w:val="000000"/>
                <w:sz w:val="20"/>
                <w:szCs w:val="20"/>
              </w:rPr>
            </w:pPr>
          </w:p>
        </w:tc>
      </w:tr>
      <w:tr w:rsidR="004C00F5" w:rsidRPr="00EC02BC" w:rsidTr="009A0172">
        <w:tc>
          <w:tcPr>
            <w:tcW w:w="0" w:type="auto"/>
          </w:tcPr>
          <w:p w:rsidR="004C00F5" w:rsidRPr="00EC02BC" w:rsidRDefault="004C00F5" w:rsidP="000431AF">
            <w:pPr>
              <w:pStyle w:val="1"/>
              <w:rPr>
                <w:rFonts w:ascii="Times New Roman" w:hAnsi="Times New Roman"/>
                <w:sz w:val="20"/>
                <w:szCs w:val="20"/>
                <w:lang w:eastAsia="en-US"/>
              </w:rPr>
            </w:pPr>
            <w:r>
              <w:rPr>
                <w:rFonts w:ascii="Times New Roman" w:hAnsi="Times New Roman"/>
                <w:sz w:val="20"/>
                <w:szCs w:val="20"/>
                <w:lang w:eastAsia="en-US"/>
              </w:rPr>
              <w:t>101-102</w:t>
            </w:r>
          </w:p>
        </w:tc>
        <w:tc>
          <w:tcPr>
            <w:tcW w:w="2927" w:type="dxa"/>
          </w:tcPr>
          <w:p w:rsidR="004C00F5" w:rsidRPr="004C00F5" w:rsidRDefault="004C00F5" w:rsidP="004C00F5">
            <w:pPr>
              <w:pStyle w:val="1"/>
              <w:rPr>
                <w:rFonts w:ascii="Times New Roman" w:hAnsi="Times New Roman"/>
                <w:sz w:val="20"/>
                <w:szCs w:val="20"/>
                <w:lang w:eastAsia="en-US"/>
              </w:rPr>
            </w:pPr>
            <w:r>
              <w:rPr>
                <w:rFonts w:ascii="Times New Roman" w:hAnsi="Times New Roman"/>
                <w:sz w:val="20"/>
                <w:szCs w:val="20"/>
                <w:lang w:eastAsia="en-US"/>
              </w:rPr>
              <w:t>Современные открытия российских ученых</w:t>
            </w:r>
          </w:p>
        </w:tc>
        <w:tc>
          <w:tcPr>
            <w:tcW w:w="1217" w:type="dxa"/>
          </w:tcPr>
          <w:p w:rsidR="004C00F5" w:rsidRPr="00EC02BC" w:rsidRDefault="004C00F5" w:rsidP="000431AF">
            <w:pPr>
              <w:pStyle w:val="1"/>
              <w:rPr>
                <w:rFonts w:ascii="Times New Roman" w:hAnsi="Times New Roman"/>
                <w:sz w:val="20"/>
                <w:szCs w:val="20"/>
                <w:lang w:eastAsia="en-US"/>
              </w:rPr>
            </w:pPr>
            <w:r>
              <w:rPr>
                <w:rFonts w:ascii="Times New Roman" w:hAnsi="Times New Roman"/>
                <w:sz w:val="20"/>
                <w:szCs w:val="20"/>
                <w:lang w:eastAsia="en-US"/>
              </w:rPr>
              <w:t>2</w:t>
            </w:r>
          </w:p>
        </w:tc>
        <w:tc>
          <w:tcPr>
            <w:tcW w:w="7430" w:type="dxa"/>
            <w:vMerge/>
          </w:tcPr>
          <w:p w:rsidR="004C00F5" w:rsidRPr="00EC02BC" w:rsidRDefault="004C00F5" w:rsidP="000431AF">
            <w:pPr>
              <w:autoSpaceDE w:val="0"/>
              <w:autoSpaceDN w:val="0"/>
              <w:adjustRightInd w:val="0"/>
              <w:rPr>
                <w:color w:val="000000"/>
                <w:sz w:val="20"/>
                <w:szCs w:val="20"/>
              </w:rPr>
            </w:pPr>
          </w:p>
        </w:tc>
        <w:tc>
          <w:tcPr>
            <w:tcW w:w="3260" w:type="dxa"/>
          </w:tcPr>
          <w:p w:rsidR="004C00F5" w:rsidRPr="00EC02BC" w:rsidRDefault="004C00F5" w:rsidP="000431AF">
            <w:pPr>
              <w:autoSpaceDE w:val="0"/>
              <w:autoSpaceDN w:val="0"/>
              <w:adjustRightInd w:val="0"/>
              <w:rPr>
                <w:color w:val="000000"/>
                <w:sz w:val="20"/>
                <w:szCs w:val="20"/>
              </w:rPr>
            </w:pPr>
          </w:p>
        </w:tc>
      </w:tr>
    </w:tbl>
    <w:p w:rsidR="000431AF" w:rsidRPr="00EC02BC" w:rsidRDefault="000431AF" w:rsidP="000431AF">
      <w:pPr>
        <w:pStyle w:val="1"/>
        <w:rPr>
          <w:rFonts w:ascii="Times New Roman" w:hAnsi="Times New Roman"/>
          <w:b/>
          <w:sz w:val="24"/>
          <w:szCs w:val="24"/>
        </w:rPr>
      </w:pPr>
    </w:p>
    <w:p w:rsidR="000431AF" w:rsidRDefault="000431AF" w:rsidP="000431AF">
      <w:pPr>
        <w:ind w:firstLine="708"/>
      </w:pPr>
    </w:p>
    <w:p w:rsidR="000431AF" w:rsidRDefault="000431AF" w:rsidP="000431AF">
      <w:pPr>
        <w:ind w:firstLine="708"/>
      </w:pPr>
    </w:p>
    <w:p w:rsidR="000431AF" w:rsidRDefault="000431AF" w:rsidP="000431AF">
      <w:pPr>
        <w:ind w:firstLine="708"/>
      </w:pPr>
    </w:p>
    <w:p w:rsidR="000431AF" w:rsidRDefault="000431AF" w:rsidP="000431AF">
      <w:pPr>
        <w:tabs>
          <w:tab w:val="left" w:pos="1110"/>
        </w:tabs>
        <w:ind w:firstLine="708"/>
      </w:pPr>
      <w:r>
        <w:tab/>
      </w:r>
    </w:p>
    <w:p w:rsidR="000431AF" w:rsidRPr="000431AF" w:rsidRDefault="000431AF" w:rsidP="000431AF">
      <w:pPr>
        <w:ind w:firstLine="708"/>
      </w:pPr>
    </w:p>
    <w:sectPr w:rsidR="000431AF" w:rsidRPr="000431AF" w:rsidSect="009A017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91A" w:rsidRDefault="0005391A" w:rsidP="000431AF">
      <w:r>
        <w:separator/>
      </w:r>
    </w:p>
  </w:endnote>
  <w:endnote w:type="continuationSeparator" w:id="0">
    <w:p w:rsidR="0005391A" w:rsidRDefault="0005391A" w:rsidP="0004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0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NewtonSanPi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91A" w:rsidRDefault="0005391A" w:rsidP="000431AF">
      <w:r>
        <w:separator/>
      </w:r>
    </w:p>
  </w:footnote>
  <w:footnote w:type="continuationSeparator" w:id="0">
    <w:p w:rsidR="0005391A" w:rsidRDefault="0005391A" w:rsidP="0004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B75"/>
    <w:multiLevelType w:val="hybridMultilevel"/>
    <w:tmpl w:val="148A4FEA"/>
    <w:lvl w:ilvl="0" w:tplc="05DC4D7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D0A9E"/>
    <w:multiLevelType w:val="hybridMultilevel"/>
    <w:tmpl w:val="94807A90"/>
    <w:lvl w:ilvl="0" w:tplc="5F688D52">
      <w:start w:val="1"/>
      <w:numFmt w:val="decimal"/>
      <w:lvlText w:val="%1."/>
      <w:lvlJc w:val="left"/>
      <w:pPr>
        <w:tabs>
          <w:tab w:val="num" w:pos="900"/>
        </w:tabs>
        <w:ind w:left="900" w:hanging="360"/>
      </w:pPr>
      <w:rPr>
        <w:b w:val="0"/>
        <w:bCs w:val="0"/>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0B40A6E"/>
    <w:multiLevelType w:val="hybridMultilevel"/>
    <w:tmpl w:val="93CC7FA6"/>
    <w:lvl w:ilvl="0" w:tplc="04190001">
      <w:start w:val="1"/>
      <w:numFmt w:val="bullet"/>
      <w:lvlText w:val=""/>
      <w:lvlJc w:val="left"/>
      <w:pPr>
        <w:ind w:left="7490" w:hanging="360"/>
      </w:pPr>
      <w:rPr>
        <w:rFonts w:ascii="Symbol" w:hAnsi="Symbol" w:hint="default"/>
      </w:rPr>
    </w:lvl>
    <w:lvl w:ilvl="1" w:tplc="04190003" w:tentative="1">
      <w:start w:val="1"/>
      <w:numFmt w:val="bullet"/>
      <w:lvlText w:val="o"/>
      <w:lvlJc w:val="left"/>
      <w:pPr>
        <w:ind w:left="8210" w:hanging="360"/>
      </w:pPr>
      <w:rPr>
        <w:rFonts w:ascii="Courier New" w:hAnsi="Courier New" w:hint="default"/>
      </w:rPr>
    </w:lvl>
    <w:lvl w:ilvl="2" w:tplc="04190005" w:tentative="1">
      <w:start w:val="1"/>
      <w:numFmt w:val="bullet"/>
      <w:lvlText w:val=""/>
      <w:lvlJc w:val="left"/>
      <w:pPr>
        <w:ind w:left="8930" w:hanging="360"/>
      </w:pPr>
      <w:rPr>
        <w:rFonts w:ascii="Wingdings" w:hAnsi="Wingdings" w:hint="default"/>
      </w:rPr>
    </w:lvl>
    <w:lvl w:ilvl="3" w:tplc="04190001" w:tentative="1">
      <w:start w:val="1"/>
      <w:numFmt w:val="bullet"/>
      <w:lvlText w:val=""/>
      <w:lvlJc w:val="left"/>
      <w:pPr>
        <w:ind w:left="9650" w:hanging="360"/>
      </w:pPr>
      <w:rPr>
        <w:rFonts w:ascii="Symbol" w:hAnsi="Symbol" w:hint="default"/>
      </w:rPr>
    </w:lvl>
    <w:lvl w:ilvl="4" w:tplc="04190003" w:tentative="1">
      <w:start w:val="1"/>
      <w:numFmt w:val="bullet"/>
      <w:lvlText w:val="o"/>
      <w:lvlJc w:val="left"/>
      <w:pPr>
        <w:ind w:left="10370" w:hanging="360"/>
      </w:pPr>
      <w:rPr>
        <w:rFonts w:ascii="Courier New" w:hAnsi="Courier New" w:hint="default"/>
      </w:rPr>
    </w:lvl>
    <w:lvl w:ilvl="5" w:tplc="04190005" w:tentative="1">
      <w:start w:val="1"/>
      <w:numFmt w:val="bullet"/>
      <w:lvlText w:val=""/>
      <w:lvlJc w:val="left"/>
      <w:pPr>
        <w:ind w:left="11090" w:hanging="360"/>
      </w:pPr>
      <w:rPr>
        <w:rFonts w:ascii="Wingdings" w:hAnsi="Wingdings" w:hint="default"/>
      </w:rPr>
    </w:lvl>
    <w:lvl w:ilvl="6" w:tplc="04190001" w:tentative="1">
      <w:start w:val="1"/>
      <w:numFmt w:val="bullet"/>
      <w:lvlText w:val=""/>
      <w:lvlJc w:val="left"/>
      <w:pPr>
        <w:ind w:left="11810" w:hanging="360"/>
      </w:pPr>
      <w:rPr>
        <w:rFonts w:ascii="Symbol" w:hAnsi="Symbol" w:hint="default"/>
      </w:rPr>
    </w:lvl>
    <w:lvl w:ilvl="7" w:tplc="04190003" w:tentative="1">
      <w:start w:val="1"/>
      <w:numFmt w:val="bullet"/>
      <w:lvlText w:val="o"/>
      <w:lvlJc w:val="left"/>
      <w:pPr>
        <w:ind w:left="12530" w:hanging="360"/>
      </w:pPr>
      <w:rPr>
        <w:rFonts w:ascii="Courier New" w:hAnsi="Courier New" w:hint="default"/>
      </w:rPr>
    </w:lvl>
    <w:lvl w:ilvl="8" w:tplc="04190005" w:tentative="1">
      <w:start w:val="1"/>
      <w:numFmt w:val="bullet"/>
      <w:lvlText w:val=""/>
      <w:lvlJc w:val="left"/>
      <w:pPr>
        <w:ind w:left="13250" w:hanging="360"/>
      </w:pPr>
      <w:rPr>
        <w:rFonts w:ascii="Wingdings" w:hAnsi="Wingdings" w:hint="default"/>
      </w:rPr>
    </w:lvl>
  </w:abstractNum>
  <w:abstractNum w:abstractNumId="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B2D22AB"/>
    <w:multiLevelType w:val="hybridMultilevel"/>
    <w:tmpl w:val="148A4FEA"/>
    <w:lvl w:ilvl="0" w:tplc="05DC4D7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7B"/>
    <w:rsid w:val="00006FB2"/>
    <w:rsid w:val="00035569"/>
    <w:rsid w:val="0004118D"/>
    <w:rsid w:val="000431AF"/>
    <w:rsid w:val="0005391A"/>
    <w:rsid w:val="00123508"/>
    <w:rsid w:val="00126021"/>
    <w:rsid w:val="00140522"/>
    <w:rsid w:val="00170369"/>
    <w:rsid w:val="00187140"/>
    <w:rsid w:val="001A3280"/>
    <w:rsid w:val="001F48E1"/>
    <w:rsid w:val="00211609"/>
    <w:rsid w:val="00234F9F"/>
    <w:rsid w:val="00294CC3"/>
    <w:rsid w:val="002A03A1"/>
    <w:rsid w:val="002C61E4"/>
    <w:rsid w:val="002F7783"/>
    <w:rsid w:val="003323C6"/>
    <w:rsid w:val="003513F8"/>
    <w:rsid w:val="0035773E"/>
    <w:rsid w:val="003B75F5"/>
    <w:rsid w:val="003C594E"/>
    <w:rsid w:val="004227C8"/>
    <w:rsid w:val="0042508D"/>
    <w:rsid w:val="00471B34"/>
    <w:rsid w:val="004904F7"/>
    <w:rsid w:val="004946B8"/>
    <w:rsid w:val="004C00F5"/>
    <w:rsid w:val="005003CE"/>
    <w:rsid w:val="00501286"/>
    <w:rsid w:val="005A1025"/>
    <w:rsid w:val="006245C4"/>
    <w:rsid w:val="00647D9B"/>
    <w:rsid w:val="006542A4"/>
    <w:rsid w:val="006763FB"/>
    <w:rsid w:val="006809D5"/>
    <w:rsid w:val="00692128"/>
    <w:rsid w:val="006962BA"/>
    <w:rsid w:val="00700A76"/>
    <w:rsid w:val="00711B6B"/>
    <w:rsid w:val="00722C81"/>
    <w:rsid w:val="00737741"/>
    <w:rsid w:val="00765324"/>
    <w:rsid w:val="007705EF"/>
    <w:rsid w:val="007765F4"/>
    <w:rsid w:val="0077687B"/>
    <w:rsid w:val="007B50AB"/>
    <w:rsid w:val="007C3DA9"/>
    <w:rsid w:val="00804B3C"/>
    <w:rsid w:val="00855313"/>
    <w:rsid w:val="00921C48"/>
    <w:rsid w:val="00925116"/>
    <w:rsid w:val="00956FE0"/>
    <w:rsid w:val="009A0172"/>
    <w:rsid w:val="009B6D12"/>
    <w:rsid w:val="009C170A"/>
    <w:rsid w:val="00A122C3"/>
    <w:rsid w:val="00A20AC5"/>
    <w:rsid w:val="00A61CC2"/>
    <w:rsid w:val="00A6306B"/>
    <w:rsid w:val="00AA2C7B"/>
    <w:rsid w:val="00AA7BF3"/>
    <w:rsid w:val="00AB3FFE"/>
    <w:rsid w:val="00B8726A"/>
    <w:rsid w:val="00BA32CA"/>
    <w:rsid w:val="00BC7F26"/>
    <w:rsid w:val="00C04216"/>
    <w:rsid w:val="00C0647B"/>
    <w:rsid w:val="00C07262"/>
    <w:rsid w:val="00C13955"/>
    <w:rsid w:val="00C30B41"/>
    <w:rsid w:val="00C45EEB"/>
    <w:rsid w:val="00C80EDF"/>
    <w:rsid w:val="00D01ECC"/>
    <w:rsid w:val="00D820C8"/>
    <w:rsid w:val="00D93AB0"/>
    <w:rsid w:val="00DA05C5"/>
    <w:rsid w:val="00DC36F5"/>
    <w:rsid w:val="00DD71B7"/>
    <w:rsid w:val="00DE291D"/>
    <w:rsid w:val="00DE6DC9"/>
    <w:rsid w:val="00E13DEA"/>
    <w:rsid w:val="00E36D10"/>
    <w:rsid w:val="00E576C5"/>
    <w:rsid w:val="00E727B2"/>
    <w:rsid w:val="00E82C5E"/>
    <w:rsid w:val="00EB4C9A"/>
    <w:rsid w:val="00EF0606"/>
    <w:rsid w:val="00F03A85"/>
    <w:rsid w:val="00F04558"/>
    <w:rsid w:val="00F14901"/>
    <w:rsid w:val="00F36D6C"/>
    <w:rsid w:val="00F65E64"/>
    <w:rsid w:val="00FA00C6"/>
    <w:rsid w:val="00FC573E"/>
    <w:rsid w:val="00FD3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591C"/>
  <w15:docId w15:val="{62C224FF-3148-4269-A795-E7C9BC3C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87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7687B"/>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4">
    <w:name w:val="Table Grid"/>
    <w:basedOn w:val="a2"/>
    <w:rsid w:val="007768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0"/>
    <w:link w:val="a6"/>
    <w:rsid w:val="0077687B"/>
    <w:pPr>
      <w:spacing w:after="120" w:line="276" w:lineRule="auto"/>
    </w:pPr>
    <w:rPr>
      <w:rFonts w:ascii="Calibri" w:hAnsi="Calibri"/>
      <w:sz w:val="22"/>
      <w:szCs w:val="22"/>
      <w:lang w:eastAsia="en-US"/>
    </w:rPr>
  </w:style>
  <w:style w:type="character" w:customStyle="1" w:styleId="a6">
    <w:name w:val="Основной текст Знак"/>
    <w:basedOn w:val="a1"/>
    <w:link w:val="a5"/>
    <w:rsid w:val="0077687B"/>
    <w:rPr>
      <w:rFonts w:ascii="Calibri" w:eastAsia="Times New Roman" w:hAnsi="Calibri" w:cs="Times New Roman"/>
    </w:rPr>
  </w:style>
  <w:style w:type="paragraph" w:customStyle="1" w:styleId="1">
    <w:name w:val="Без интервала1"/>
    <w:rsid w:val="00F03A85"/>
    <w:pPr>
      <w:spacing w:after="0" w:line="240" w:lineRule="auto"/>
    </w:pPr>
    <w:rPr>
      <w:rFonts w:ascii="Calibri" w:eastAsia="Times New Roman" w:hAnsi="Calibri" w:cs="Times New Roman"/>
      <w:lang w:eastAsia="ru-RU"/>
    </w:rPr>
  </w:style>
  <w:style w:type="paragraph" w:styleId="a7">
    <w:name w:val="Normal (Web)"/>
    <w:basedOn w:val="a0"/>
    <w:semiHidden/>
    <w:rsid w:val="00AA7BF3"/>
    <w:pPr>
      <w:spacing w:before="100" w:beforeAutospacing="1" w:after="100" w:afterAutospacing="1"/>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AA7BF3"/>
    <w:rPr>
      <w:rFonts w:ascii="Times New Roman" w:hAnsi="Times New Roman" w:cs="Times New Roman"/>
      <w:sz w:val="24"/>
      <w:szCs w:val="24"/>
      <w:u w:val="none"/>
      <w:effect w:val="none"/>
    </w:rPr>
  </w:style>
  <w:style w:type="paragraph" w:styleId="a8">
    <w:name w:val="header"/>
    <w:basedOn w:val="a0"/>
    <w:link w:val="a9"/>
    <w:semiHidden/>
    <w:unhideWhenUsed/>
    <w:rsid w:val="000431AF"/>
    <w:pPr>
      <w:tabs>
        <w:tab w:val="center" w:pos="4677"/>
        <w:tab w:val="right" w:pos="9355"/>
      </w:tabs>
    </w:pPr>
  </w:style>
  <w:style w:type="character" w:customStyle="1" w:styleId="a9">
    <w:name w:val="Верхний колонтитул Знак"/>
    <w:basedOn w:val="a1"/>
    <w:link w:val="a8"/>
    <w:semiHidden/>
    <w:rsid w:val="000431AF"/>
    <w:rPr>
      <w:rFonts w:ascii="Times New Roman" w:eastAsia="Times New Roman" w:hAnsi="Times New Roman" w:cs="Times New Roman"/>
      <w:sz w:val="24"/>
      <w:szCs w:val="24"/>
      <w:lang w:eastAsia="ru-RU"/>
    </w:rPr>
  </w:style>
  <w:style w:type="paragraph" w:styleId="aa">
    <w:name w:val="footer"/>
    <w:basedOn w:val="a0"/>
    <w:link w:val="ab"/>
    <w:unhideWhenUsed/>
    <w:rsid w:val="000431AF"/>
    <w:pPr>
      <w:tabs>
        <w:tab w:val="center" w:pos="4677"/>
        <w:tab w:val="right" w:pos="9355"/>
      </w:tabs>
    </w:pPr>
  </w:style>
  <w:style w:type="character" w:customStyle="1" w:styleId="ab">
    <w:name w:val="Нижний колонтитул Знак"/>
    <w:basedOn w:val="a1"/>
    <w:link w:val="aa"/>
    <w:rsid w:val="000431AF"/>
    <w:rPr>
      <w:rFonts w:ascii="Times New Roman" w:eastAsia="Times New Roman" w:hAnsi="Times New Roman" w:cs="Times New Roman"/>
      <w:sz w:val="24"/>
      <w:szCs w:val="24"/>
      <w:lang w:eastAsia="ru-RU"/>
    </w:rPr>
  </w:style>
  <w:style w:type="paragraph" w:customStyle="1" w:styleId="10">
    <w:name w:val="Абзац списка1"/>
    <w:basedOn w:val="a0"/>
    <w:rsid w:val="000431AF"/>
    <w:pPr>
      <w:spacing w:after="200" w:line="276" w:lineRule="auto"/>
      <w:ind w:left="720"/>
      <w:contextualSpacing/>
    </w:pPr>
    <w:rPr>
      <w:szCs w:val="22"/>
      <w:lang w:eastAsia="en-US"/>
    </w:rPr>
  </w:style>
  <w:style w:type="character" w:customStyle="1" w:styleId="ac">
    <w:name w:val="Текст выноски Знак"/>
    <w:basedOn w:val="a1"/>
    <w:link w:val="ad"/>
    <w:semiHidden/>
    <w:rsid w:val="000431AF"/>
    <w:rPr>
      <w:rFonts w:ascii="Tahoma" w:eastAsia="Times New Roman" w:hAnsi="Tahoma" w:cs="Tahoma"/>
      <w:sz w:val="16"/>
      <w:szCs w:val="16"/>
      <w:lang w:eastAsia="ru-RU"/>
    </w:rPr>
  </w:style>
  <w:style w:type="paragraph" w:styleId="ad">
    <w:name w:val="Balloon Text"/>
    <w:basedOn w:val="a0"/>
    <w:link w:val="ac"/>
    <w:semiHidden/>
    <w:rsid w:val="000431AF"/>
    <w:rPr>
      <w:rFonts w:ascii="Tahoma" w:hAnsi="Tahoma" w:cs="Tahoma"/>
      <w:sz w:val="16"/>
      <w:szCs w:val="16"/>
    </w:rPr>
  </w:style>
  <w:style w:type="character" w:styleId="ae">
    <w:name w:val="page number"/>
    <w:basedOn w:val="a1"/>
    <w:rsid w:val="000431AF"/>
  </w:style>
  <w:style w:type="paragraph" w:customStyle="1" w:styleId="a">
    <w:name w:val="Перечень"/>
    <w:basedOn w:val="a0"/>
    <w:next w:val="a0"/>
    <w:link w:val="af"/>
    <w:qFormat/>
    <w:rsid w:val="00294CC3"/>
    <w:pPr>
      <w:numPr>
        <w:numId w:val="3"/>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294CC3"/>
    <w:rPr>
      <w:rFonts w:ascii="Times New Roman" w:eastAsia="Calibri" w:hAnsi="Times New Roman" w:cs="Times New Roman"/>
      <w:sz w:val="28"/>
      <w:u w:color="000000"/>
      <w:bdr w:val="nil"/>
      <w:lang w:eastAsia="ru-RU"/>
    </w:rPr>
  </w:style>
  <w:style w:type="paragraph" w:styleId="af0">
    <w:name w:val="No Spacing"/>
    <w:uiPriority w:val="1"/>
    <w:qFormat/>
    <w:rsid w:val="00700A76"/>
    <w:pPr>
      <w:spacing w:after="0" w:line="240" w:lineRule="auto"/>
    </w:pPr>
    <w:rPr>
      <w:rFonts w:ascii="Times New Roman" w:eastAsia="Times New Roman" w:hAnsi="Times New Roman" w:cs="Times New Roman"/>
      <w:sz w:val="24"/>
      <w:szCs w:val="24"/>
      <w:lang w:eastAsia="ru-RU"/>
    </w:rPr>
  </w:style>
  <w:style w:type="paragraph" w:customStyle="1" w:styleId="2-11">
    <w:name w:val="Средняя сетка 2 - Акцент 11"/>
    <w:link w:val="2-1"/>
    <w:uiPriority w:val="1"/>
    <w:qFormat/>
    <w:rsid w:val="00FA00C6"/>
    <w:pPr>
      <w:spacing w:after="0" w:line="240" w:lineRule="auto"/>
    </w:pPr>
    <w:rPr>
      <w:rFonts w:ascii="Calibri" w:eastAsia="Calibri" w:hAnsi="Calibri" w:cs="Times New Roman"/>
    </w:rPr>
  </w:style>
  <w:style w:type="paragraph" w:styleId="3">
    <w:name w:val="toc 3"/>
    <w:basedOn w:val="a0"/>
    <w:next w:val="a0"/>
    <w:autoRedefine/>
    <w:uiPriority w:val="39"/>
    <w:unhideWhenUsed/>
    <w:qFormat/>
    <w:rsid w:val="00FA00C6"/>
    <w:pPr>
      <w:tabs>
        <w:tab w:val="right" w:leader="dot" w:pos="9628"/>
      </w:tabs>
      <w:suppressAutoHyphens/>
      <w:spacing w:after="100" w:line="360" w:lineRule="auto"/>
      <w:ind w:left="851"/>
      <w:jc w:val="both"/>
    </w:pPr>
    <w:rPr>
      <w:rFonts w:eastAsia="Calibri"/>
      <w:sz w:val="28"/>
      <w:szCs w:val="22"/>
      <w:lang w:eastAsia="en-US"/>
    </w:rPr>
  </w:style>
  <w:style w:type="character" w:customStyle="1" w:styleId="2-1">
    <w:name w:val="Средняя сетка 2 - Акцент 1 Знак"/>
    <w:basedOn w:val="a1"/>
    <w:link w:val="2-11"/>
    <w:uiPriority w:val="1"/>
    <w:rsid w:val="00FA00C6"/>
    <w:rPr>
      <w:rFonts w:ascii="Calibri" w:eastAsia="Calibri" w:hAnsi="Calibri" w:cs="Times New Roman"/>
    </w:rPr>
  </w:style>
  <w:style w:type="paragraph" w:styleId="af1">
    <w:name w:val="List Paragraph"/>
    <w:basedOn w:val="a0"/>
    <w:uiPriority w:val="34"/>
    <w:qFormat/>
    <w:rsid w:val="00DA0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648D8-01B1-4E91-8540-8101466E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16628</Words>
  <Characters>94783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5</cp:revision>
  <dcterms:created xsi:type="dcterms:W3CDTF">2020-06-17T08:48:00Z</dcterms:created>
  <dcterms:modified xsi:type="dcterms:W3CDTF">2021-08-30T08:08:00Z</dcterms:modified>
</cp:coreProperties>
</file>