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B246" w14:textId="77777777" w:rsidR="008F3B16" w:rsidRDefault="008F3B16">
      <w:pPr>
        <w:rPr>
          <w:b/>
          <w:i/>
          <w:sz w:val="40"/>
          <w:szCs w:val="40"/>
        </w:rPr>
      </w:pPr>
    </w:p>
    <w:p w14:paraId="66DE2B63" w14:textId="77777777" w:rsidR="00836EED" w:rsidRDefault="00836EED" w:rsidP="00836EED">
      <w:pPr>
        <w:tabs>
          <w:tab w:val="left" w:pos="2373"/>
        </w:tabs>
        <w:jc w:val="center"/>
        <w:rPr>
          <w:sz w:val="28"/>
          <w:szCs w:val="28"/>
        </w:rPr>
      </w:pPr>
    </w:p>
    <w:p w14:paraId="74336235" w14:textId="77777777" w:rsidR="00836EED" w:rsidRDefault="00836EED" w:rsidP="00836EED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14:paraId="724B8502" w14:textId="77777777" w:rsidR="00836EED" w:rsidRDefault="00836EED" w:rsidP="00836EED">
      <w:pPr>
        <w:jc w:val="center"/>
        <w:rPr>
          <w:b/>
        </w:rPr>
      </w:pPr>
      <w:r>
        <w:rPr>
          <w:b/>
        </w:rPr>
        <w:t>Вятская средняя общеобразовательная школа</w:t>
      </w:r>
    </w:p>
    <w:p w14:paraId="563AA45F" w14:textId="77777777" w:rsidR="00836EED" w:rsidRDefault="00836EED" w:rsidP="00836EED">
      <w:pPr>
        <w:jc w:val="center"/>
        <w:rPr>
          <w:b/>
        </w:rPr>
      </w:pPr>
      <w:r>
        <w:rPr>
          <w:b/>
        </w:rPr>
        <w:t>Некрасовского муниципального района</w:t>
      </w:r>
    </w:p>
    <w:p w14:paraId="22C0BA16" w14:textId="77777777" w:rsidR="00836EED" w:rsidRDefault="00836EED" w:rsidP="00836EED">
      <w:pPr>
        <w:jc w:val="center"/>
        <w:rPr>
          <w:b/>
        </w:rPr>
      </w:pPr>
    </w:p>
    <w:p w14:paraId="56AFB535" w14:textId="77777777" w:rsidR="00836EED" w:rsidRDefault="00836EED" w:rsidP="00836EED">
      <w:pPr>
        <w:jc w:val="center"/>
        <w:rPr>
          <w:b/>
        </w:rPr>
      </w:pPr>
    </w:p>
    <w:p w14:paraId="2DC79C94" w14:textId="77777777" w:rsidR="00836EED" w:rsidRDefault="00836EED" w:rsidP="00836EED">
      <w:pPr>
        <w:jc w:val="center"/>
        <w:rPr>
          <w:b/>
        </w:rPr>
      </w:pPr>
    </w:p>
    <w:p w14:paraId="5DCEA9F0" w14:textId="77777777" w:rsidR="00836EED" w:rsidRDefault="00836EED" w:rsidP="00836EED">
      <w:pPr>
        <w:jc w:val="right"/>
      </w:pPr>
      <w:r>
        <w:t>УТВЕРЖЕНО</w:t>
      </w:r>
    </w:p>
    <w:p w14:paraId="5C5A43A9" w14:textId="77777777" w:rsidR="00836EED" w:rsidRDefault="00836EED" w:rsidP="00836EED">
      <w:pPr>
        <w:jc w:val="right"/>
      </w:pPr>
      <w:r>
        <w:t xml:space="preserve"> приказом директора </w:t>
      </w:r>
    </w:p>
    <w:p w14:paraId="0DE2A4AE" w14:textId="77777777" w:rsidR="00836EED" w:rsidRDefault="00836EED" w:rsidP="00836EED">
      <w:pPr>
        <w:jc w:val="right"/>
      </w:pPr>
      <w:r>
        <w:t>МБОУ Вятская СОШ</w:t>
      </w:r>
    </w:p>
    <w:p w14:paraId="4AD46B78" w14:textId="77777777" w:rsidR="00836EED" w:rsidRDefault="00836EED" w:rsidP="00836EED">
      <w:pPr>
        <w:jc w:val="right"/>
      </w:pPr>
      <w:r>
        <w:t>протокол №_____от «__</w:t>
      </w:r>
      <w:proofErr w:type="gramStart"/>
      <w:r>
        <w:t>_»_</w:t>
      </w:r>
      <w:proofErr w:type="gramEnd"/>
      <w:r>
        <w:t xml:space="preserve">_________20___г. </w:t>
      </w:r>
    </w:p>
    <w:p w14:paraId="522BC6A4" w14:textId="77777777" w:rsidR="00836EED" w:rsidRDefault="00836EED" w:rsidP="00836EED">
      <w:pPr>
        <w:jc w:val="right"/>
      </w:pPr>
    </w:p>
    <w:p w14:paraId="74705891" w14:textId="77777777" w:rsidR="00836EED" w:rsidRDefault="00836EED" w:rsidP="00836EED"/>
    <w:p w14:paraId="1502AE76" w14:textId="77777777" w:rsidR="00836EED" w:rsidRDefault="00836EED" w:rsidP="00836EED"/>
    <w:p w14:paraId="22EB9B0B" w14:textId="77777777" w:rsidR="00836EED" w:rsidRDefault="00836EED" w:rsidP="00836EED"/>
    <w:p w14:paraId="43A7B4FC" w14:textId="77777777" w:rsidR="00836EED" w:rsidRDefault="00836EED" w:rsidP="00836EED"/>
    <w:p w14:paraId="13D70609" w14:textId="77777777" w:rsidR="00836EED" w:rsidRDefault="00836EED" w:rsidP="00836EED"/>
    <w:p w14:paraId="3B0F3C9E" w14:textId="77777777" w:rsidR="00836EED" w:rsidRDefault="00836EED" w:rsidP="00836EED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14:paraId="52955FD3" w14:textId="77777777" w:rsidR="00836EED" w:rsidRDefault="00836EED" w:rsidP="00836EED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учебного курса </w:t>
      </w:r>
      <w:r>
        <w:rPr>
          <w:b/>
          <w:sz w:val="32"/>
          <w:szCs w:val="32"/>
          <w:u w:val="single"/>
        </w:rPr>
        <w:t>биологии 7 класс</w:t>
      </w:r>
    </w:p>
    <w:p w14:paraId="478A071B" w14:textId="77777777" w:rsidR="00836EED" w:rsidRDefault="00836EED" w:rsidP="00836EED">
      <w:pPr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 час в неделю</w:t>
      </w:r>
    </w:p>
    <w:p w14:paraId="153F6E67" w14:textId="77777777" w:rsidR="00836EED" w:rsidRDefault="00836EED" w:rsidP="00836EED">
      <w:pPr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2020-2021 учебный год</w:t>
      </w:r>
    </w:p>
    <w:p w14:paraId="3D7B25DB" w14:textId="77777777" w:rsidR="00836EED" w:rsidRDefault="00836EED" w:rsidP="00836EED">
      <w:pPr>
        <w:jc w:val="center"/>
        <w:rPr>
          <w:b/>
          <w:sz w:val="28"/>
          <w:szCs w:val="28"/>
        </w:rPr>
      </w:pPr>
    </w:p>
    <w:p w14:paraId="3868247E" w14:textId="77777777" w:rsidR="00836EED" w:rsidRDefault="00836EED" w:rsidP="00836EED">
      <w:pPr>
        <w:jc w:val="center"/>
        <w:rPr>
          <w:b/>
          <w:sz w:val="28"/>
          <w:szCs w:val="28"/>
        </w:rPr>
      </w:pPr>
    </w:p>
    <w:p w14:paraId="0E4CB8C3" w14:textId="77777777" w:rsidR="00836EED" w:rsidRDefault="00836EED" w:rsidP="00836EED">
      <w:pPr>
        <w:jc w:val="center"/>
        <w:rPr>
          <w:b/>
          <w:sz w:val="28"/>
          <w:szCs w:val="28"/>
        </w:rPr>
      </w:pPr>
    </w:p>
    <w:p w14:paraId="3058D327" w14:textId="77777777" w:rsidR="00836EED" w:rsidRDefault="00836EED" w:rsidP="00836EED">
      <w:pPr>
        <w:jc w:val="center"/>
        <w:rPr>
          <w:b/>
          <w:sz w:val="28"/>
          <w:szCs w:val="28"/>
        </w:rPr>
      </w:pPr>
    </w:p>
    <w:p w14:paraId="5AA94F7D" w14:textId="77777777" w:rsidR="00836EED" w:rsidRDefault="00836EED" w:rsidP="00836EED">
      <w:pPr>
        <w:jc w:val="center"/>
        <w:rPr>
          <w:b/>
          <w:sz w:val="28"/>
          <w:szCs w:val="28"/>
        </w:rPr>
      </w:pPr>
    </w:p>
    <w:p w14:paraId="2C5B63D3" w14:textId="77777777" w:rsidR="00836EED" w:rsidRDefault="00836EED" w:rsidP="00836EED">
      <w:pPr>
        <w:jc w:val="center"/>
        <w:rPr>
          <w:b/>
          <w:sz w:val="28"/>
          <w:szCs w:val="28"/>
        </w:rPr>
      </w:pPr>
    </w:p>
    <w:p w14:paraId="49116154" w14:textId="77777777" w:rsidR="00836EED" w:rsidRDefault="00836EED" w:rsidP="00836EED">
      <w:pPr>
        <w:jc w:val="center"/>
        <w:rPr>
          <w:b/>
          <w:sz w:val="28"/>
          <w:szCs w:val="28"/>
        </w:rPr>
      </w:pPr>
    </w:p>
    <w:p w14:paraId="3ACFBEE3" w14:textId="77777777" w:rsidR="00836EED" w:rsidRDefault="00836EED" w:rsidP="00836EED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Составила:  </w:t>
      </w:r>
      <w:r>
        <w:rPr>
          <w:sz w:val="28"/>
          <w:szCs w:val="28"/>
          <w:u w:val="single"/>
        </w:rPr>
        <w:t>Тихонова</w:t>
      </w:r>
      <w:proofErr w:type="gramEnd"/>
      <w:r>
        <w:rPr>
          <w:sz w:val="28"/>
          <w:szCs w:val="28"/>
          <w:u w:val="single"/>
        </w:rPr>
        <w:t xml:space="preserve"> Наталья Анатольевна</w:t>
      </w:r>
    </w:p>
    <w:p w14:paraId="4EDAEF78" w14:textId="77777777" w:rsidR="00836EED" w:rsidRDefault="00836EED" w:rsidP="00836EED">
      <w:pPr>
        <w:ind w:firstLine="426"/>
        <w:jc w:val="center"/>
        <w:rPr>
          <w:b/>
          <w:sz w:val="28"/>
          <w:szCs w:val="28"/>
        </w:rPr>
      </w:pPr>
    </w:p>
    <w:p w14:paraId="6473EDB6" w14:textId="22854F57" w:rsidR="008F3B16" w:rsidRDefault="008F3B16">
      <w:pPr>
        <w:rPr>
          <w:b/>
          <w:i/>
          <w:sz w:val="40"/>
          <w:szCs w:val="40"/>
        </w:rPr>
      </w:pPr>
    </w:p>
    <w:p w14:paraId="6F416E5B" w14:textId="3C338A47" w:rsidR="00836EED" w:rsidRDefault="00836EED">
      <w:pPr>
        <w:rPr>
          <w:b/>
          <w:i/>
          <w:sz w:val="40"/>
          <w:szCs w:val="40"/>
        </w:rPr>
      </w:pPr>
    </w:p>
    <w:p w14:paraId="204C8AF4" w14:textId="337B7F38" w:rsidR="00836EED" w:rsidRDefault="00836EED">
      <w:pPr>
        <w:rPr>
          <w:b/>
          <w:i/>
          <w:sz w:val="40"/>
          <w:szCs w:val="40"/>
        </w:rPr>
      </w:pPr>
    </w:p>
    <w:p w14:paraId="23CC5340" w14:textId="70A271CC" w:rsidR="00836EED" w:rsidRDefault="00836EED">
      <w:pPr>
        <w:rPr>
          <w:b/>
          <w:i/>
          <w:sz w:val="40"/>
          <w:szCs w:val="40"/>
        </w:rPr>
      </w:pPr>
    </w:p>
    <w:p w14:paraId="22F49E1D" w14:textId="1D6293E2" w:rsidR="00836EED" w:rsidRDefault="00836EED">
      <w:pPr>
        <w:rPr>
          <w:b/>
          <w:i/>
          <w:sz w:val="40"/>
          <w:szCs w:val="40"/>
        </w:rPr>
      </w:pPr>
    </w:p>
    <w:p w14:paraId="69CFF44E" w14:textId="69DC3ECF" w:rsidR="00836EED" w:rsidRDefault="00836EED">
      <w:pPr>
        <w:rPr>
          <w:b/>
          <w:i/>
          <w:sz w:val="40"/>
          <w:szCs w:val="40"/>
        </w:rPr>
      </w:pPr>
    </w:p>
    <w:p w14:paraId="4162694F" w14:textId="776EDAEE" w:rsidR="00836EED" w:rsidRDefault="00836EED">
      <w:pPr>
        <w:rPr>
          <w:b/>
          <w:i/>
          <w:sz w:val="40"/>
          <w:szCs w:val="40"/>
        </w:rPr>
      </w:pPr>
    </w:p>
    <w:p w14:paraId="72D1D77E" w14:textId="7744E080" w:rsidR="00836EED" w:rsidRDefault="00836EED">
      <w:pPr>
        <w:rPr>
          <w:b/>
          <w:i/>
          <w:sz w:val="40"/>
          <w:szCs w:val="40"/>
        </w:rPr>
      </w:pPr>
    </w:p>
    <w:p w14:paraId="286585B6" w14:textId="77777777" w:rsidR="00836EED" w:rsidRDefault="00836EED">
      <w:pPr>
        <w:rPr>
          <w:b/>
          <w:i/>
          <w:sz w:val="40"/>
          <w:szCs w:val="40"/>
        </w:rPr>
      </w:pPr>
    </w:p>
    <w:p w14:paraId="4E73477E" w14:textId="77777777" w:rsidR="008F3B16" w:rsidRDefault="008F3B16">
      <w:pPr>
        <w:rPr>
          <w:b/>
          <w:i/>
          <w:sz w:val="40"/>
          <w:szCs w:val="40"/>
        </w:rPr>
      </w:pPr>
    </w:p>
    <w:p w14:paraId="378A8796" w14:textId="77777777" w:rsidR="008F3B16" w:rsidRDefault="008F3B16">
      <w:pPr>
        <w:jc w:val="center"/>
        <w:rPr>
          <w:sz w:val="28"/>
          <w:szCs w:val="28"/>
        </w:rPr>
      </w:pPr>
    </w:p>
    <w:p w14:paraId="58806506" w14:textId="77777777" w:rsidR="008F3B16" w:rsidRDefault="008F3B16">
      <w:pPr>
        <w:jc w:val="center"/>
        <w:rPr>
          <w:sz w:val="28"/>
          <w:szCs w:val="28"/>
        </w:rPr>
      </w:pPr>
    </w:p>
    <w:p w14:paraId="50B087B9" w14:textId="77777777" w:rsidR="008F3B16" w:rsidRPr="00836EED" w:rsidRDefault="00CC1D68">
      <w:pPr>
        <w:jc w:val="center"/>
        <w:rPr>
          <w:i/>
          <w:iCs/>
        </w:rPr>
      </w:pPr>
      <w:r w:rsidRPr="00836EED">
        <w:rPr>
          <w:i/>
          <w:iCs/>
        </w:rPr>
        <w:t>ПОЯСНИТЕЛЬНАЯ ЗАПИСКА</w:t>
      </w:r>
    </w:p>
    <w:p w14:paraId="3DCD3F98" w14:textId="77777777" w:rsidR="00836EED" w:rsidRPr="00836EED" w:rsidRDefault="00CC1D68" w:rsidP="00836E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36EED">
        <w:t xml:space="preserve"> </w:t>
      </w:r>
      <w:r w:rsidR="00836EED" w:rsidRPr="00836EED">
        <w:t>Рабочая программа по биологии 5 класса составлена в соответствии со следующими нормативно-правовыми инструктивно-методическими документами:</w:t>
      </w:r>
    </w:p>
    <w:p w14:paraId="060D79A6" w14:textId="77777777" w:rsidR="00836EED" w:rsidRPr="00836EED" w:rsidRDefault="00836EED" w:rsidP="00836EED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836EED">
        <w:t>Федеральный закон от 29.12.2012 №273 – ФЗ «Об образовании в РФ» п.5 ч.</w:t>
      </w:r>
      <w:proofErr w:type="gramStart"/>
      <w:r w:rsidRPr="00836EED">
        <w:t>3  ст.</w:t>
      </w:r>
      <w:proofErr w:type="gramEnd"/>
      <w:r w:rsidRPr="00836EED">
        <w:t>47; п.1 ч.1 ст.4</w:t>
      </w:r>
    </w:p>
    <w:p w14:paraId="4E007719" w14:textId="77777777" w:rsidR="00836EED" w:rsidRPr="00836EED" w:rsidRDefault="00836EED" w:rsidP="00836EED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 w:rsidRPr="00836EED">
        <w:t>Приказом Министерства и образования и науки РФ «Об утверждении и введении в действие федерального государственного образовательного стандарта основного общего образования» от 17.12.2010 №1897</w:t>
      </w:r>
    </w:p>
    <w:p w14:paraId="02E5D0DA" w14:textId="77777777" w:rsidR="00836EED" w:rsidRPr="00836EED" w:rsidRDefault="00836EED" w:rsidP="00836EED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836EED">
        <w:t>Приказ Министерства образования и науки РФ от 29 декабря 2014 года № 1644 «О внесении изменений в приказ Министерства образования и науки РФ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14:paraId="4589FBB5" w14:textId="77777777" w:rsidR="00836EED" w:rsidRPr="00836EED" w:rsidRDefault="00836EED" w:rsidP="00836EED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836EED">
        <w:t>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14:paraId="598A37A8" w14:textId="77777777" w:rsidR="00836EED" w:rsidRPr="00836EED" w:rsidRDefault="00836EED" w:rsidP="00836EED">
      <w:pPr>
        <w:numPr>
          <w:ilvl w:val="0"/>
          <w:numId w:val="5"/>
        </w:numPr>
        <w:suppressAutoHyphens w:val="0"/>
        <w:spacing w:line="360" w:lineRule="auto"/>
        <w:ind w:firstLine="709"/>
        <w:contextualSpacing/>
        <w:jc w:val="both"/>
      </w:pPr>
      <w:r w:rsidRPr="00836EED">
        <w:t>Рабочая программа по биологии к УМК В.В. Пасечника. Составитель: Шестакова С.Н. ООО «Вако», 2015 г.</w:t>
      </w:r>
    </w:p>
    <w:p w14:paraId="066F3303" w14:textId="2685FDE7" w:rsidR="008F3B16" w:rsidRPr="00836EED" w:rsidRDefault="00CC1D68" w:rsidP="00836EED">
      <w:pPr>
        <w:pStyle w:val="a9"/>
      </w:pPr>
      <w:r w:rsidRPr="00836EED">
        <w:t xml:space="preserve"> </w:t>
      </w:r>
    </w:p>
    <w:p w14:paraId="15B72306" w14:textId="0D63945A" w:rsidR="008F3B16" w:rsidRPr="00836EED" w:rsidRDefault="00CC1D68">
      <w:pPr>
        <w:jc w:val="both"/>
      </w:pPr>
      <w:r w:rsidRPr="00836EED">
        <w:t xml:space="preserve">На изучение </w:t>
      </w:r>
      <w:proofErr w:type="gramStart"/>
      <w:r w:rsidRPr="00836EED">
        <w:t>предмета  биология</w:t>
      </w:r>
      <w:proofErr w:type="gramEnd"/>
      <w:r w:rsidRPr="00836EED">
        <w:t xml:space="preserve"> в 7 классе отводится 1 час в неделю. Примерная программа рассчитана на 3</w:t>
      </w:r>
      <w:r w:rsidR="00836EED" w:rsidRPr="00836EED">
        <w:t>4</w:t>
      </w:r>
      <w:r w:rsidRPr="00836EED">
        <w:t xml:space="preserve"> час</w:t>
      </w:r>
      <w:r w:rsidR="00836EED" w:rsidRPr="00836EED">
        <w:t>а</w:t>
      </w:r>
      <w:r w:rsidRPr="00836EED">
        <w:t xml:space="preserve">. </w:t>
      </w:r>
    </w:p>
    <w:p w14:paraId="2DC752C1" w14:textId="77777777" w:rsidR="008F3B16" w:rsidRPr="00836EED" w:rsidRDefault="008F3B16">
      <w:pPr>
        <w:jc w:val="center"/>
      </w:pPr>
    </w:p>
    <w:p w14:paraId="52BE8B15" w14:textId="77777777" w:rsidR="008F3B16" w:rsidRPr="00836EED" w:rsidRDefault="00CC1D68">
      <w:pPr>
        <w:jc w:val="center"/>
        <w:rPr>
          <w:i/>
          <w:iCs/>
        </w:rPr>
      </w:pPr>
      <w:r w:rsidRPr="00836EED">
        <w:rPr>
          <w:i/>
          <w:iCs/>
        </w:rPr>
        <w:t>ЦЕЛИ:</w:t>
      </w:r>
    </w:p>
    <w:p w14:paraId="72EA7DB7" w14:textId="77777777" w:rsidR="008F3B16" w:rsidRPr="00836EED" w:rsidRDefault="008F3B16">
      <w:pPr>
        <w:jc w:val="center"/>
      </w:pPr>
    </w:p>
    <w:p w14:paraId="28E5D490" w14:textId="77777777" w:rsidR="008F3B16" w:rsidRPr="00836EED" w:rsidRDefault="00CC1D68">
      <w:r w:rsidRPr="00836EED">
        <w:rPr>
          <w:rFonts w:eastAsiaTheme="minorHAnsi"/>
          <w:i/>
          <w:iCs/>
          <w:lang w:eastAsia="en-US" w:bidi="ru-RU"/>
        </w:rPr>
        <w:t xml:space="preserve"> </w:t>
      </w:r>
    </w:p>
    <w:p w14:paraId="14184E30" w14:textId="77777777" w:rsidR="008F3B16" w:rsidRPr="00836EED" w:rsidRDefault="00CC1D68">
      <w:pPr>
        <w:pStyle w:val="aa"/>
        <w:numPr>
          <w:ilvl w:val="0"/>
          <w:numId w:val="1"/>
        </w:numPr>
        <w:jc w:val="both"/>
        <w:rPr>
          <w:b/>
          <w:color w:val="000000"/>
        </w:rPr>
      </w:pPr>
      <w:r w:rsidRPr="00836EED">
        <w:rPr>
          <w:color w:val="000000"/>
        </w:rPr>
        <w:t>Освоение знаний</w:t>
      </w:r>
      <w:r w:rsidRPr="00836EED">
        <w:rPr>
          <w:b/>
          <w:color w:val="000000"/>
        </w:rPr>
        <w:t xml:space="preserve"> </w:t>
      </w:r>
      <w:r w:rsidRPr="00836EED">
        <w:rPr>
          <w:color w:val="000000"/>
        </w:rPr>
        <w:t xml:space="preserve">о живой природе и присущих ей закономерностях, жизнедеятельности и </w:t>
      </w:r>
      <w:proofErr w:type="spellStart"/>
      <w:r w:rsidRPr="00836EED">
        <w:rPr>
          <w:color w:val="000000"/>
        </w:rPr>
        <w:t>средообразующей</w:t>
      </w:r>
      <w:proofErr w:type="spellEnd"/>
      <w:r w:rsidRPr="00836EED">
        <w:rPr>
          <w:color w:val="000000"/>
        </w:rPr>
        <w:t xml:space="preserve"> роли живых организмов, методах познания живой природы.</w:t>
      </w:r>
    </w:p>
    <w:p w14:paraId="037C51EC" w14:textId="77777777" w:rsidR="008F3B16" w:rsidRPr="00836EED" w:rsidRDefault="00CC1D68">
      <w:pPr>
        <w:pStyle w:val="aa"/>
        <w:numPr>
          <w:ilvl w:val="0"/>
          <w:numId w:val="1"/>
        </w:numPr>
        <w:jc w:val="both"/>
        <w:rPr>
          <w:b/>
          <w:color w:val="000000"/>
        </w:rPr>
      </w:pPr>
      <w:r w:rsidRPr="00836EED">
        <w:rPr>
          <w:color w:val="000000"/>
        </w:rPr>
        <w:t>Овладение умениями</w:t>
      </w:r>
      <w:r w:rsidRPr="00836EED">
        <w:rPr>
          <w:b/>
          <w:color w:val="000000"/>
        </w:rPr>
        <w:t xml:space="preserve"> </w:t>
      </w:r>
      <w:r w:rsidRPr="00836EED">
        <w:rPr>
          <w:color w:val="000000"/>
        </w:rPr>
        <w:t>применять биологические знания для объяснения процессов и явлений живой природы, работать с биологическими приборами, справочниками; проводить наблюдения за биологическими объектами;</w:t>
      </w:r>
    </w:p>
    <w:p w14:paraId="535F6CFA" w14:textId="77777777" w:rsidR="008F3B16" w:rsidRPr="00836EED" w:rsidRDefault="00CC1D68">
      <w:pPr>
        <w:pStyle w:val="aa"/>
        <w:numPr>
          <w:ilvl w:val="0"/>
          <w:numId w:val="1"/>
        </w:numPr>
        <w:jc w:val="both"/>
        <w:rPr>
          <w:b/>
          <w:color w:val="000000"/>
        </w:rPr>
      </w:pPr>
      <w:r w:rsidRPr="00836EED">
        <w:rPr>
          <w:color w:val="000000"/>
        </w:rPr>
        <w:t>Развитие</w:t>
      </w:r>
      <w:r w:rsidRPr="00836EED">
        <w:rPr>
          <w:b/>
          <w:color w:val="000000"/>
        </w:rPr>
        <w:t xml:space="preserve"> </w:t>
      </w:r>
      <w:r w:rsidRPr="00836EED">
        <w:rPr>
          <w:color w:val="000000"/>
        </w:rPr>
        <w:t>познавательных интересов, интеллектуальных и творческих способностей при проведении наблюдений за живыми организмами, работы с различными источниками информации;</w:t>
      </w:r>
    </w:p>
    <w:p w14:paraId="0EE48D0A" w14:textId="77777777" w:rsidR="008F3B16" w:rsidRPr="00836EED" w:rsidRDefault="00CC1D68">
      <w:pPr>
        <w:pStyle w:val="aa"/>
        <w:numPr>
          <w:ilvl w:val="0"/>
          <w:numId w:val="1"/>
        </w:numPr>
        <w:jc w:val="both"/>
        <w:rPr>
          <w:b/>
          <w:color w:val="000000"/>
        </w:rPr>
      </w:pPr>
      <w:r w:rsidRPr="00836EED">
        <w:rPr>
          <w:color w:val="000000"/>
        </w:rPr>
        <w:t>Воспитание</w:t>
      </w:r>
      <w:r w:rsidRPr="00836EED">
        <w:rPr>
          <w:b/>
          <w:color w:val="000000"/>
        </w:rPr>
        <w:t xml:space="preserve"> </w:t>
      </w:r>
      <w:r w:rsidRPr="00836EED">
        <w:rPr>
          <w:color w:val="000000"/>
        </w:rPr>
        <w:t>позитивного ценностного отношения к живой природе, культуры поведения в природе;</w:t>
      </w:r>
    </w:p>
    <w:p w14:paraId="7103606B" w14:textId="77777777" w:rsidR="008F3B16" w:rsidRPr="00836EED" w:rsidRDefault="00CC1D68">
      <w:pPr>
        <w:pStyle w:val="aa"/>
        <w:numPr>
          <w:ilvl w:val="0"/>
          <w:numId w:val="2"/>
        </w:numPr>
        <w:jc w:val="both"/>
        <w:rPr>
          <w:rFonts w:eastAsiaTheme="minorHAnsi"/>
          <w:lang w:eastAsia="en-US" w:bidi="ru-RU"/>
        </w:rPr>
      </w:pPr>
      <w:r w:rsidRPr="00836EED">
        <w:rPr>
          <w:rFonts w:eastAsiaTheme="minorHAnsi"/>
          <w:lang w:eastAsia="en-US" w:bidi="ru-RU"/>
        </w:rPr>
        <w:t>овладение составляющими исследовательской и проектной деятельности;</w:t>
      </w:r>
    </w:p>
    <w:p w14:paraId="2996D405" w14:textId="77777777" w:rsidR="008F3B16" w:rsidRPr="00836EED" w:rsidRDefault="00CC1D68">
      <w:pPr>
        <w:pStyle w:val="aa"/>
        <w:numPr>
          <w:ilvl w:val="0"/>
          <w:numId w:val="2"/>
        </w:numPr>
        <w:jc w:val="both"/>
        <w:rPr>
          <w:rFonts w:eastAsiaTheme="minorHAnsi"/>
          <w:lang w:eastAsia="en-US" w:bidi="ru-RU"/>
        </w:rPr>
      </w:pPr>
      <w:r w:rsidRPr="00836EED">
        <w:rPr>
          <w:rFonts w:eastAsiaTheme="minorHAnsi"/>
          <w:lang w:eastAsia="en-US" w:bidi="ru-RU"/>
        </w:rPr>
        <w:t>умение работать с разными источниками биологической информации: находить информацию в различных источниках, анализировать и оценивать, преобразовывать из одной формы в другую;</w:t>
      </w:r>
    </w:p>
    <w:p w14:paraId="1A509411" w14:textId="77777777" w:rsidR="008F3B16" w:rsidRPr="00836EED" w:rsidRDefault="00CC1D68">
      <w:pPr>
        <w:pStyle w:val="aa"/>
        <w:numPr>
          <w:ilvl w:val="0"/>
          <w:numId w:val="2"/>
        </w:numPr>
        <w:jc w:val="both"/>
        <w:rPr>
          <w:rFonts w:eastAsiaTheme="minorHAnsi"/>
          <w:lang w:eastAsia="en-US" w:bidi="ru-RU"/>
        </w:rPr>
      </w:pPr>
      <w:r w:rsidRPr="00836EED">
        <w:rPr>
          <w:rFonts w:eastAsiaTheme="minorHAnsi"/>
          <w:lang w:eastAsia="en-US" w:bidi="ru-RU"/>
        </w:rPr>
        <w:t>способность выбирать целевые и смысловые установки в своих действиях и поступках по отношению к живой природе, своему здоровью;</w:t>
      </w:r>
    </w:p>
    <w:p w14:paraId="204D1842" w14:textId="77777777" w:rsidR="008F3B16" w:rsidRPr="00836EED" w:rsidRDefault="00CC1D68">
      <w:pPr>
        <w:pStyle w:val="aa"/>
        <w:numPr>
          <w:ilvl w:val="0"/>
          <w:numId w:val="2"/>
        </w:numPr>
        <w:jc w:val="both"/>
        <w:rPr>
          <w:rFonts w:eastAsiaTheme="minorHAnsi"/>
          <w:lang w:eastAsia="en-US" w:bidi="ru-RU"/>
        </w:rPr>
      </w:pPr>
      <w:r w:rsidRPr="00836EED">
        <w:rPr>
          <w:rFonts w:eastAsiaTheme="minorHAnsi"/>
          <w:lang w:eastAsia="en-US" w:bidi="ru-RU"/>
        </w:rPr>
        <w:t>умение использовать речевые средства для дискуссии, сравнивать разные точки зрения, отстаивать свою позицию;</w:t>
      </w:r>
    </w:p>
    <w:p w14:paraId="48A86BC6" w14:textId="77777777" w:rsidR="008F3B16" w:rsidRPr="00836EED" w:rsidRDefault="00CC1D68">
      <w:pPr>
        <w:rPr>
          <w:rFonts w:eastAsiaTheme="minorHAnsi"/>
          <w:b/>
          <w:bCs/>
          <w:lang w:eastAsia="en-US" w:bidi="ru-RU"/>
        </w:rPr>
      </w:pPr>
      <w:r w:rsidRPr="00836EED">
        <w:rPr>
          <w:rFonts w:eastAsiaTheme="minorHAnsi"/>
          <w:b/>
          <w:bCs/>
          <w:i/>
          <w:iCs/>
          <w:lang w:eastAsia="en-US" w:bidi="ru-RU"/>
        </w:rPr>
        <w:t xml:space="preserve"> </w:t>
      </w:r>
    </w:p>
    <w:p w14:paraId="003B75EE" w14:textId="77777777" w:rsidR="008F3B16" w:rsidRPr="00836EED" w:rsidRDefault="008F3B16">
      <w:pPr>
        <w:rPr>
          <w:i/>
          <w:iCs/>
        </w:rPr>
      </w:pPr>
    </w:p>
    <w:p w14:paraId="0427EDA0" w14:textId="77777777" w:rsidR="008F3B16" w:rsidRPr="00836EED" w:rsidRDefault="008F3B16">
      <w:pPr>
        <w:rPr>
          <w:i/>
          <w:iCs/>
        </w:rPr>
      </w:pPr>
    </w:p>
    <w:p w14:paraId="0AD3D584" w14:textId="77777777" w:rsidR="008F3B16" w:rsidRPr="00836EED" w:rsidRDefault="008F3B16">
      <w:pPr>
        <w:rPr>
          <w:i/>
          <w:iCs/>
        </w:rPr>
      </w:pPr>
    </w:p>
    <w:p w14:paraId="7BB2E840" w14:textId="77777777" w:rsidR="008F3B16" w:rsidRPr="00836EED" w:rsidRDefault="008F3B16">
      <w:pPr>
        <w:rPr>
          <w:i/>
          <w:iCs/>
        </w:rPr>
      </w:pPr>
    </w:p>
    <w:p w14:paraId="1984DB39" w14:textId="77777777" w:rsidR="008F3B16" w:rsidRPr="00836EED" w:rsidRDefault="008F3B16">
      <w:pPr>
        <w:spacing w:line="276" w:lineRule="auto"/>
        <w:jc w:val="both"/>
        <w:rPr>
          <w:rFonts w:eastAsiaTheme="minorHAnsi"/>
          <w:b/>
          <w:bCs/>
          <w:lang w:eastAsia="en-US" w:bidi="ru-RU"/>
        </w:rPr>
      </w:pPr>
    </w:p>
    <w:p w14:paraId="18DACE3C" w14:textId="77777777" w:rsidR="008F3B16" w:rsidRPr="00836EED" w:rsidRDefault="008F3B16">
      <w:pPr>
        <w:spacing w:line="276" w:lineRule="auto"/>
        <w:jc w:val="both"/>
        <w:rPr>
          <w:rFonts w:eastAsiaTheme="minorHAnsi"/>
          <w:b/>
          <w:bCs/>
          <w:lang w:eastAsia="en-US" w:bidi="ru-RU"/>
        </w:rPr>
      </w:pPr>
    </w:p>
    <w:p w14:paraId="1D2693F0" w14:textId="77777777" w:rsidR="008F3B16" w:rsidRPr="00836EED" w:rsidRDefault="00CC1D68">
      <w:pPr>
        <w:spacing w:line="276" w:lineRule="auto"/>
        <w:jc w:val="both"/>
        <w:rPr>
          <w:rFonts w:eastAsiaTheme="minorHAnsi"/>
          <w:b/>
          <w:bCs/>
          <w:lang w:eastAsia="en-US" w:bidi="ru-RU"/>
        </w:rPr>
      </w:pPr>
      <w:r w:rsidRPr="00836EED">
        <w:rPr>
          <w:rFonts w:eastAsiaTheme="minorHAnsi"/>
          <w:b/>
          <w:bCs/>
          <w:lang w:eastAsia="en-US" w:bidi="ru-RU"/>
        </w:rPr>
        <w:t>ЗАДАЧИ:</w:t>
      </w:r>
    </w:p>
    <w:p w14:paraId="6C06243E" w14:textId="77777777" w:rsidR="008F3B16" w:rsidRPr="00836EED" w:rsidRDefault="00CC1D68">
      <w:pPr>
        <w:pStyle w:val="aa"/>
        <w:numPr>
          <w:ilvl w:val="0"/>
          <w:numId w:val="3"/>
        </w:numPr>
        <w:jc w:val="both"/>
        <w:rPr>
          <w:color w:val="000000"/>
        </w:rPr>
      </w:pPr>
      <w:r w:rsidRPr="00836EED">
        <w:rPr>
          <w:color w:val="000000"/>
        </w:rPr>
        <w:t>развитие познавательного интереса к изучению природы;</w:t>
      </w:r>
    </w:p>
    <w:p w14:paraId="42A9585B" w14:textId="77777777" w:rsidR="008F3B16" w:rsidRPr="00836EED" w:rsidRDefault="00CC1D68">
      <w:pPr>
        <w:pStyle w:val="aa"/>
        <w:numPr>
          <w:ilvl w:val="0"/>
          <w:numId w:val="3"/>
        </w:numPr>
        <w:jc w:val="both"/>
        <w:rPr>
          <w:color w:val="000000"/>
        </w:rPr>
      </w:pPr>
      <w:r w:rsidRPr="00836EED">
        <w:rPr>
          <w:color w:val="000000"/>
        </w:rPr>
        <w:t>воспитание положительного эмоционально-ценностного отношения к животному миру;</w:t>
      </w:r>
    </w:p>
    <w:p w14:paraId="75AF8262" w14:textId="77777777" w:rsidR="008F3B16" w:rsidRPr="00836EED" w:rsidRDefault="00CC1D68">
      <w:pPr>
        <w:pStyle w:val="aa"/>
        <w:numPr>
          <w:ilvl w:val="0"/>
          <w:numId w:val="3"/>
        </w:numPr>
        <w:jc w:val="both"/>
        <w:rPr>
          <w:color w:val="000000"/>
        </w:rPr>
      </w:pPr>
      <w:r w:rsidRPr="00836EED">
        <w:rPr>
          <w:color w:val="000000"/>
        </w:rPr>
        <w:t>формирование понятия о необходимости охраны животных;</w:t>
      </w:r>
    </w:p>
    <w:p w14:paraId="6929D5F2" w14:textId="77777777" w:rsidR="008F3B16" w:rsidRPr="00836EED" w:rsidRDefault="00CC1D68">
      <w:pPr>
        <w:pStyle w:val="aa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 w:bidi="ru-RU"/>
        </w:rPr>
      </w:pPr>
      <w:r w:rsidRPr="00836EED">
        <w:rPr>
          <w:rFonts w:eastAsiaTheme="minorHAnsi"/>
          <w:lang w:eastAsia="en-US" w:bidi="ru-RU"/>
        </w:rPr>
        <w:t>формирование системы биологических знаний как компонента целостности научной карты мира;</w:t>
      </w:r>
    </w:p>
    <w:p w14:paraId="050197EF" w14:textId="77777777" w:rsidR="008F3B16" w:rsidRPr="00836EED" w:rsidRDefault="00CC1D68">
      <w:pPr>
        <w:pStyle w:val="aa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 w:bidi="ru-RU"/>
        </w:rPr>
      </w:pPr>
      <w:r w:rsidRPr="00836EED">
        <w:rPr>
          <w:rFonts w:eastAsiaTheme="minorHAnsi"/>
          <w:lang w:eastAsia="en-US" w:bidi="ru-RU"/>
        </w:rPr>
        <w:t>овладение научным подходом к решению различных задач;</w:t>
      </w:r>
    </w:p>
    <w:p w14:paraId="292E5855" w14:textId="77777777" w:rsidR="008F3B16" w:rsidRPr="00836EED" w:rsidRDefault="00CC1D68">
      <w:pPr>
        <w:pStyle w:val="aa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 w:bidi="ru-RU"/>
        </w:rPr>
      </w:pPr>
      <w:r w:rsidRPr="00836EED">
        <w:rPr>
          <w:rFonts w:eastAsiaTheme="minorHAnsi"/>
          <w:lang w:eastAsia="en-US" w:bidi="ru-RU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14:paraId="71FF8AAB" w14:textId="77777777" w:rsidR="008F3B16" w:rsidRPr="00836EED" w:rsidRDefault="00CC1D68">
      <w:pPr>
        <w:pStyle w:val="aa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 w:bidi="ru-RU"/>
        </w:rPr>
      </w:pPr>
      <w:r w:rsidRPr="00836EED">
        <w:rPr>
          <w:rFonts w:eastAsiaTheme="minorHAnsi"/>
          <w:lang w:eastAsia="en-US" w:bidi="ru-RU"/>
        </w:rPr>
        <w:t>овладение умением сопоставлять экспериментальные и теоретические знания с объективными реалиями жизни;</w:t>
      </w:r>
    </w:p>
    <w:p w14:paraId="7377C17F" w14:textId="77777777" w:rsidR="008F3B16" w:rsidRPr="00836EED" w:rsidRDefault="00CC1D68">
      <w:pPr>
        <w:pStyle w:val="aa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 w:bidi="ru-RU"/>
        </w:rPr>
      </w:pPr>
      <w:r w:rsidRPr="00836EED">
        <w:rPr>
          <w:rFonts w:eastAsiaTheme="minorHAnsi"/>
          <w:lang w:eastAsia="en-US" w:bidi="ru-RU"/>
        </w:rPr>
        <w:t>воспитание ответственного и бережного отношения к окружающей среде, осознание значимости концепции устойчивого развития;</w:t>
      </w:r>
    </w:p>
    <w:p w14:paraId="54471D3F" w14:textId="77777777" w:rsidR="008F3B16" w:rsidRPr="00836EED" w:rsidRDefault="00CC1D68">
      <w:pPr>
        <w:pStyle w:val="aa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 w:bidi="ru-RU"/>
        </w:rPr>
      </w:pPr>
      <w:r w:rsidRPr="00836EED">
        <w:rPr>
          <w:rFonts w:eastAsiaTheme="minorHAnsi"/>
          <w:lang w:eastAsia="en-US" w:bidi="ru-RU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научно-обоснованных аргументов своих действий путем применения межпредметного анализа учебных задач.</w:t>
      </w:r>
    </w:p>
    <w:p w14:paraId="4739DA52" w14:textId="77777777" w:rsidR="008F3B16" w:rsidRPr="00836EED" w:rsidRDefault="00CC1D68">
      <w:pPr>
        <w:spacing w:after="200" w:line="276" w:lineRule="auto"/>
        <w:jc w:val="center"/>
        <w:rPr>
          <w:rFonts w:eastAsiaTheme="minorHAnsi"/>
          <w:b/>
          <w:lang w:eastAsia="en-US" w:bidi="ru-RU"/>
        </w:rPr>
      </w:pPr>
      <w:r w:rsidRPr="00836EED">
        <w:rPr>
          <w:rFonts w:eastAsiaTheme="minorHAnsi"/>
          <w:b/>
          <w:lang w:eastAsia="en-US" w:bidi="ru-RU"/>
        </w:rPr>
        <w:t>ПЛАНИРУЕМЫЕ РЕЗУЛЬТАТЫ:</w:t>
      </w:r>
    </w:p>
    <w:p w14:paraId="11794CDD" w14:textId="77777777" w:rsidR="008F3B16" w:rsidRPr="00836EED" w:rsidRDefault="00CC1D68">
      <w:pPr>
        <w:pStyle w:val="aa"/>
        <w:spacing w:line="276" w:lineRule="auto"/>
        <w:ind w:left="0"/>
        <w:jc w:val="both"/>
        <w:rPr>
          <w:rFonts w:eastAsiaTheme="minorHAnsi"/>
          <w:b/>
          <w:bCs/>
          <w:lang w:eastAsia="en-US" w:bidi="ru-RU"/>
        </w:rPr>
      </w:pPr>
      <w:r w:rsidRPr="00836EED">
        <w:rPr>
          <w:rFonts w:eastAsiaTheme="minorHAnsi"/>
          <w:b/>
          <w:bCs/>
          <w:lang w:eastAsia="en-US" w:bidi="ru-RU"/>
        </w:rPr>
        <w:t>Предметные:</w:t>
      </w:r>
    </w:p>
    <w:p w14:paraId="7586824A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понимать смысл биологических терминов; </w:t>
      </w:r>
    </w:p>
    <w:p w14:paraId="44414014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характеризовать методы биологической науки (наблюдение, эксперимент, измерение) и оценивать их роль в познании живой природы; </w:t>
      </w:r>
    </w:p>
    <w:p w14:paraId="16440806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осуществлять элементарные биологические исследования; </w:t>
      </w:r>
    </w:p>
    <w:p w14:paraId="4AF48FF7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перечислять свойства живого; </w:t>
      </w:r>
    </w:p>
    <w:p w14:paraId="2343E301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описывать особенности строения и основные процессы жизнедеятельности животных разных систематических групп; сравнивать особенности строения простейших и многоклеточных животных; </w:t>
      </w:r>
    </w:p>
    <w:p w14:paraId="7E6862E5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распознавать органы и системы органов животных разных систематических групп; сравнивать и объяснять причины сходства и различий; </w:t>
      </w:r>
    </w:p>
    <w:p w14:paraId="05A6DA9D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t xml:space="preserve"> </w:t>
      </w:r>
      <w:r w:rsidRPr="00836EED">
        <w:rPr>
          <w:rFonts w:eastAsia="Symbol"/>
        </w:rPr>
        <w:t></w:t>
      </w:r>
      <w:r w:rsidRPr="00836EED">
        <w:t xml:space="preserve"> устанавливать взаимосвязь между особенностями строения органов и функциями, которые они выполняют; </w:t>
      </w:r>
    </w:p>
    <w:p w14:paraId="6D1D7068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приводить примеры животных разных систематических групп; </w:t>
      </w:r>
    </w:p>
    <w:p w14:paraId="1D6E288A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различать на рисунках, таблицах и натуральных объектах основные группы живых организмов (бактерии, растения, животные, грибы), а также основные группы растений (водоросли, мхи, хвощи, плауны, папоротники, голосеменные и покрытосеменные); </w:t>
      </w:r>
    </w:p>
    <w:p w14:paraId="2615F932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характеризовать направления эволюции животного мира; приводить доказательства эволюции животного мира; </w:t>
      </w:r>
    </w:p>
    <w:p w14:paraId="3405BC72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выделять прогрессивные черты в строении органов и систем органов животных разных систематических групп; находить в строении животных разных систематических групп и на основе этого доказывать их родство; </w:t>
      </w:r>
    </w:p>
    <w:p w14:paraId="5B1B2D9D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объяснять взаимосвязь особенностей строения организма животного с условиями среды его обитания; приводить примеры приспособлений организмов к среде обитания и объяснять их значение; </w:t>
      </w:r>
    </w:p>
    <w:p w14:paraId="3CB1D5D3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составлять элементарные пищевые цепи; </w:t>
      </w:r>
    </w:p>
    <w:p w14:paraId="0D64C7D0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lastRenderedPageBreak/>
        <w:t></w:t>
      </w:r>
      <w:r w:rsidRPr="00836EED">
        <w:t xml:space="preserve"> различать группы живых организмов в зависимости от роли, которую они играют в биоценозах; характеризовать взаимосвязи между животными в биоценозах; </w:t>
      </w:r>
    </w:p>
    <w:p w14:paraId="6E5226F7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объяснять причины устойчивости биоценозов; сравнивать естественные и искусственные биоценозы; </w:t>
      </w:r>
    </w:p>
    <w:p w14:paraId="60ADB89B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объяснять роль животных в круговороте веществ в биосфере; определять роль животных в природе и жизни человека; </w:t>
      </w:r>
    </w:p>
    <w:p w14:paraId="038FFB4A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обосновывать значение природоохранной деятельности человека в сохранении и умножении животного мира; </w:t>
      </w:r>
    </w:p>
    <w:p w14:paraId="45A7E55A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выделять существенные признаки клеток и организмов растений, животных, грибов и бактерий;</w:t>
      </w:r>
    </w:p>
    <w:p w14:paraId="5516929F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t xml:space="preserve"> </w:t>
      </w:r>
      <w:r w:rsidRPr="00836EED">
        <w:rPr>
          <w:rFonts w:eastAsia="Symbol"/>
        </w:rPr>
        <w:t></w:t>
      </w:r>
      <w:r w:rsidRPr="00836EED">
        <w:t xml:space="preserve"> описывать процессы: обмен веществ и превращение энергии, раздражимость, рост, развитие, размножение; </w:t>
      </w:r>
    </w:p>
    <w:p w14:paraId="5E03D14D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сравнивать биологические объекты и процессы, делать выводы и умозаключения на основе сравнения; </w:t>
      </w:r>
    </w:p>
    <w:p w14:paraId="53815442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характеризовать особенности строения и жизнедеятельности изученных групп живых организмов; </w:t>
      </w:r>
    </w:p>
    <w:p w14:paraId="238A474A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формулировать правила техники безопасности в кабинете биологии при выполнении лабораторных работ; </w:t>
      </w:r>
    </w:p>
    <w:p w14:paraId="0ADD9729" w14:textId="77777777" w:rsidR="008F3B16" w:rsidRPr="00836EED" w:rsidRDefault="00CC1D68">
      <w:pPr>
        <w:pStyle w:val="aa"/>
        <w:spacing w:line="276" w:lineRule="auto"/>
        <w:ind w:left="0"/>
        <w:jc w:val="both"/>
        <w:rPr>
          <w:rFonts w:eastAsiaTheme="minorHAnsi"/>
          <w:b/>
          <w:bCs/>
          <w:lang w:eastAsia="en-US" w:bidi="ru-RU"/>
        </w:rPr>
      </w:pPr>
      <w:r w:rsidRPr="00836EED">
        <w:t xml:space="preserve"> </w:t>
      </w:r>
      <w:r w:rsidRPr="00836EED">
        <w:rPr>
          <w:rFonts w:eastAsia="Symbol"/>
        </w:rPr>
        <w:t></w:t>
      </w:r>
      <w:r w:rsidRPr="00836EED">
        <w:t xml:space="preserve">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14:paraId="71FCB8FD" w14:textId="77777777" w:rsidR="008F3B16" w:rsidRPr="00836EED" w:rsidRDefault="00CC1D68">
      <w:pPr>
        <w:pStyle w:val="aa"/>
        <w:spacing w:line="276" w:lineRule="auto"/>
        <w:ind w:left="0"/>
        <w:jc w:val="both"/>
        <w:rPr>
          <w:rFonts w:eastAsiaTheme="minorHAnsi"/>
          <w:b/>
          <w:bCs/>
          <w:lang w:eastAsia="en-US" w:bidi="ru-RU"/>
        </w:rPr>
      </w:pPr>
      <w:bookmarkStart w:id="0" w:name="bookmark8"/>
      <w:r w:rsidRPr="00836EED">
        <w:rPr>
          <w:rFonts w:eastAsiaTheme="minorHAnsi"/>
          <w:b/>
          <w:bCs/>
          <w:lang w:eastAsia="en-US" w:bidi="ru-RU"/>
        </w:rPr>
        <w:t>Метапредметные</w:t>
      </w:r>
      <w:bookmarkEnd w:id="0"/>
    </w:p>
    <w:p w14:paraId="0751AB7D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работать с разными источниками информации, анализировать и оценивать информацию, преобразовывать ее из одной формы в другую; </w:t>
      </w:r>
    </w:p>
    <w:p w14:paraId="632C8B56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составлять тезисы, различные виды планов (простых, сложных и т.п.), структурировать учебный материал, давать определения понятий; </w:t>
      </w:r>
    </w:p>
    <w:p w14:paraId="3EEA5389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проводить наблюдения, ставить элементарные эксперименты о объяснять полученные результаты; </w:t>
      </w:r>
    </w:p>
    <w:p w14:paraId="3E937AD2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rPr>
          <w:rFonts w:eastAsia="Symbol"/>
        </w:rPr>
        <w:t></w:t>
      </w:r>
      <w:r w:rsidRPr="00836EED">
        <w:t xml:space="preserve"> сравнивать и классифицировать, самостоятельно выбирая критерии для указанных логических операций; </w:t>
      </w:r>
    </w:p>
    <w:p w14:paraId="3ADBB224" w14:textId="77777777" w:rsidR="008F3B16" w:rsidRPr="00836EED" w:rsidRDefault="00CC1D68">
      <w:pPr>
        <w:pStyle w:val="aa"/>
        <w:spacing w:line="276" w:lineRule="auto"/>
        <w:ind w:left="0"/>
        <w:jc w:val="both"/>
      </w:pPr>
      <w:r w:rsidRPr="00836EED">
        <w:t xml:space="preserve"> </w:t>
      </w:r>
      <w:r w:rsidRPr="00836EED">
        <w:rPr>
          <w:rFonts w:eastAsia="Symbol"/>
        </w:rPr>
        <w:t></w:t>
      </w:r>
      <w:r w:rsidRPr="00836EED">
        <w:t xml:space="preserve"> строить логические рассуждения, включающие установление </w:t>
      </w:r>
      <w:proofErr w:type="spellStart"/>
      <w:r w:rsidRPr="00836EED">
        <w:t>причинноследственных</w:t>
      </w:r>
      <w:proofErr w:type="spellEnd"/>
      <w:r w:rsidRPr="00836EED">
        <w:t xml:space="preserve"> связей; </w:t>
      </w:r>
      <w:r w:rsidRPr="00836EED">
        <w:rPr>
          <w:rFonts w:eastAsia="Symbol"/>
        </w:rPr>
        <w:t></w:t>
      </w:r>
      <w:r w:rsidRPr="00836EED">
        <w:t xml:space="preserve"> создавать схематические модели с выделением существенных характеристик объектов; </w:t>
      </w:r>
    </w:p>
    <w:p w14:paraId="194DDF7B" w14:textId="77777777" w:rsidR="008F3B16" w:rsidRPr="00836EED" w:rsidRDefault="00CC1D68">
      <w:pPr>
        <w:pStyle w:val="aa"/>
        <w:spacing w:line="276" w:lineRule="auto"/>
        <w:ind w:left="0"/>
        <w:jc w:val="both"/>
        <w:rPr>
          <w:rFonts w:eastAsiaTheme="minorHAnsi"/>
          <w:b/>
          <w:bCs/>
          <w:lang w:eastAsia="en-US" w:bidi="ru-RU"/>
        </w:rPr>
      </w:pPr>
      <w:r w:rsidRPr="00836EED">
        <w:rPr>
          <w:rFonts w:eastAsia="Symbol"/>
        </w:rPr>
        <w:t></w:t>
      </w:r>
      <w:r w:rsidRPr="00836EED">
        <w:t xml:space="preserve"> определять возможные источники необходимых сведений, производить поиск информации, анализировать и оценивать ее достоверность.</w:t>
      </w:r>
    </w:p>
    <w:p w14:paraId="5B832156" w14:textId="77777777" w:rsidR="008F3B16" w:rsidRPr="00836EED" w:rsidRDefault="00CC1D68">
      <w:pPr>
        <w:pStyle w:val="aa"/>
        <w:spacing w:line="276" w:lineRule="auto"/>
        <w:ind w:left="0"/>
        <w:jc w:val="both"/>
        <w:rPr>
          <w:rFonts w:eastAsiaTheme="minorHAnsi"/>
          <w:b/>
          <w:bCs/>
          <w:lang w:eastAsia="en-US" w:bidi="ru-RU"/>
        </w:rPr>
      </w:pPr>
      <w:bookmarkStart w:id="1" w:name="bookmark9"/>
      <w:r w:rsidRPr="00836EED">
        <w:rPr>
          <w:rFonts w:eastAsiaTheme="minorHAnsi"/>
          <w:b/>
          <w:bCs/>
          <w:lang w:eastAsia="en-US" w:bidi="ru-RU"/>
        </w:rPr>
        <w:t>Личностные</w:t>
      </w:r>
      <w:bookmarkEnd w:id="1"/>
    </w:p>
    <w:p w14:paraId="50A2CE29" w14:textId="77777777" w:rsidR="008F3B16" w:rsidRPr="00836EED" w:rsidRDefault="00CC1D68">
      <w:pPr>
        <w:jc w:val="both"/>
      </w:pPr>
      <w:r w:rsidRPr="00836EED">
        <w:rPr>
          <w:rFonts w:eastAsia="Symbol"/>
        </w:rPr>
        <w:t></w:t>
      </w:r>
      <w:r w:rsidRPr="00836EED">
        <w:t xml:space="preserve"> осознание единства и целостности окружающего мира, возможности его познания и объяснения на основе достижений науки;</w:t>
      </w:r>
    </w:p>
    <w:p w14:paraId="10CBE6A5" w14:textId="77777777" w:rsidR="008F3B16" w:rsidRPr="00836EED" w:rsidRDefault="00CC1D68">
      <w:pPr>
        <w:jc w:val="both"/>
      </w:pPr>
      <w:r w:rsidRPr="00836EED">
        <w:t xml:space="preserve"> </w:t>
      </w:r>
      <w:r w:rsidRPr="00836EED">
        <w:rPr>
          <w:rFonts w:eastAsia="Symbol"/>
        </w:rPr>
        <w:t></w:t>
      </w:r>
      <w:r w:rsidRPr="00836EED">
        <w:t xml:space="preserve"> формирование и развитие ответственного отношения к обучению,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восприятия живых объектов; </w:t>
      </w:r>
    </w:p>
    <w:p w14:paraId="795C030F" w14:textId="77777777" w:rsidR="008F3B16" w:rsidRPr="00836EED" w:rsidRDefault="00CC1D68">
      <w:pPr>
        <w:jc w:val="both"/>
      </w:pPr>
      <w:r w:rsidRPr="00836EED">
        <w:rPr>
          <w:rFonts w:eastAsia="Symbol"/>
        </w:rPr>
        <w:t></w:t>
      </w:r>
      <w:r w:rsidRPr="00836EED">
        <w:t xml:space="preserve"> 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14:paraId="59EE3C5A" w14:textId="77777777" w:rsidR="008F3B16" w:rsidRPr="00836EED" w:rsidRDefault="00CC1D68">
      <w:pPr>
        <w:jc w:val="both"/>
      </w:pPr>
      <w:r w:rsidRPr="00836EED">
        <w:rPr>
          <w:rFonts w:eastAsia="Symbol"/>
        </w:rPr>
        <w:t></w:t>
      </w:r>
      <w:r w:rsidRPr="00836EED">
        <w:t xml:space="preserve"> умение применять полученные знания в практической деятельности; </w:t>
      </w:r>
    </w:p>
    <w:p w14:paraId="238E23BC" w14:textId="77777777" w:rsidR="008F3B16" w:rsidRPr="00836EED" w:rsidRDefault="00CC1D68">
      <w:pPr>
        <w:jc w:val="both"/>
      </w:pPr>
      <w:r w:rsidRPr="00836EED">
        <w:rPr>
          <w:rFonts w:eastAsia="Symbol"/>
        </w:rPr>
        <w:t></w:t>
      </w:r>
      <w:r w:rsidRPr="00836EED">
        <w:t xml:space="preserve"> осознание потребности и готовности к самообразованию, в том числе и в рамках самостоятельной деятельности вне школы; </w:t>
      </w:r>
    </w:p>
    <w:p w14:paraId="1EFDB160" w14:textId="77777777" w:rsidR="008F3B16" w:rsidRPr="00836EED" w:rsidRDefault="00CC1D68">
      <w:pPr>
        <w:jc w:val="both"/>
      </w:pPr>
      <w:r w:rsidRPr="00836EED">
        <w:rPr>
          <w:rFonts w:eastAsia="Symbol"/>
        </w:rPr>
        <w:t></w:t>
      </w:r>
      <w:r w:rsidRPr="00836EED">
        <w:t xml:space="preserve"> знание основных принципов и правил отношения к живой природе, основ здорового образа жизни и </w:t>
      </w:r>
      <w:proofErr w:type="spellStart"/>
      <w:r w:rsidRPr="00836EED">
        <w:t>здоровьесберегающихтехнологий</w:t>
      </w:r>
      <w:proofErr w:type="spellEnd"/>
      <w:r w:rsidRPr="00836EED">
        <w:t xml:space="preserve">; оценка жизненных ситуаций с точки зрения безопасного образа жизни и сохранения здоровья; </w:t>
      </w:r>
    </w:p>
    <w:p w14:paraId="058A6DB2" w14:textId="77777777" w:rsidR="008F3B16" w:rsidRPr="00836EED" w:rsidRDefault="00CC1D68">
      <w:pPr>
        <w:jc w:val="both"/>
      </w:pPr>
      <w:r w:rsidRPr="00836EED">
        <w:rPr>
          <w:rFonts w:eastAsia="Symbol"/>
        </w:rPr>
        <w:lastRenderedPageBreak/>
        <w:t></w:t>
      </w:r>
      <w:r w:rsidRPr="00836EED">
        <w:t xml:space="preserve"> определение жизненных ценностей, ориентация на понимание причин успехов и неудач в учебной деятельности; умение преодолевать трудности в процессе достижения намеченных целей; </w:t>
      </w:r>
    </w:p>
    <w:p w14:paraId="2A9EF386" w14:textId="77777777" w:rsidR="008F3B16" w:rsidRPr="00836EED" w:rsidRDefault="00CC1D68">
      <w:pPr>
        <w:jc w:val="both"/>
      </w:pPr>
      <w:r w:rsidRPr="00836EED">
        <w:rPr>
          <w:rFonts w:eastAsia="Symbol"/>
        </w:rPr>
        <w:t></w:t>
      </w:r>
      <w:r w:rsidRPr="00836EED">
        <w:t xml:space="preserve"> формирование экологического мышления: умение оценивать свою деятельность и поступки других людей с точки зрения сохранения окружающей среды – гаранта жизни и благополучия людей на Земле; </w:t>
      </w:r>
    </w:p>
    <w:p w14:paraId="2EF11573" w14:textId="77777777" w:rsidR="008F3B16" w:rsidRPr="00836EED" w:rsidRDefault="00CC1D68">
      <w:pPr>
        <w:jc w:val="both"/>
        <w:rPr>
          <w:rFonts w:eastAsiaTheme="minorHAnsi"/>
          <w:lang w:eastAsia="en-US" w:bidi="ru-RU"/>
        </w:rPr>
      </w:pPr>
      <w:r w:rsidRPr="00836EED">
        <w:rPr>
          <w:rFonts w:eastAsia="Symbol"/>
        </w:rPr>
        <w:t></w:t>
      </w:r>
      <w:r w:rsidRPr="00836EED">
        <w:t xml:space="preserve"> формирование личного позитивного отношения к окружающему миру, уважительного отношения к окружающим; терпимость при взаимодействии со взрослыми и сверстниками.</w:t>
      </w:r>
    </w:p>
    <w:p w14:paraId="71D0B856" w14:textId="77777777" w:rsidR="008F3B16" w:rsidRPr="00836EED" w:rsidRDefault="00CC1D68">
      <w:pPr>
        <w:jc w:val="both"/>
      </w:pPr>
      <w:r w:rsidRPr="00836EED">
        <w:rPr>
          <w:rFonts w:eastAsia="Symbol"/>
        </w:rPr>
        <w:t></w:t>
      </w:r>
      <w:r w:rsidRPr="00836EED">
        <w:t xml:space="preserve"> работать с разными источниками информации, анализировать и оценивать информацию, преобразовывать ее из одной формы в другую; </w:t>
      </w:r>
    </w:p>
    <w:p w14:paraId="6F3CBA18" w14:textId="77777777" w:rsidR="008F3B16" w:rsidRPr="00836EED" w:rsidRDefault="00CC1D68">
      <w:pPr>
        <w:jc w:val="both"/>
      </w:pPr>
      <w:r w:rsidRPr="00836EED">
        <w:rPr>
          <w:rFonts w:eastAsia="Symbol"/>
        </w:rPr>
        <w:t></w:t>
      </w:r>
      <w:r w:rsidRPr="00836EED">
        <w:t xml:space="preserve"> составлять тезисы, различные виды планов (простых, сложных и т.п.), структурировать учебный материал, давать определения понятий; </w:t>
      </w:r>
    </w:p>
    <w:p w14:paraId="07BC187E" w14:textId="77777777" w:rsidR="008F3B16" w:rsidRPr="00836EED" w:rsidRDefault="00CC1D68">
      <w:pPr>
        <w:jc w:val="both"/>
      </w:pPr>
      <w:r w:rsidRPr="00836EED">
        <w:rPr>
          <w:rFonts w:eastAsia="Symbol"/>
        </w:rPr>
        <w:t></w:t>
      </w:r>
      <w:r w:rsidRPr="00836EED">
        <w:t xml:space="preserve"> проводить наблюдения, ставить элементарные эксперименты о объяснять полученные результаты; </w:t>
      </w:r>
    </w:p>
    <w:p w14:paraId="5604514B" w14:textId="77777777" w:rsidR="008F3B16" w:rsidRPr="00836EED" w:rsidRDefault="00CC1D68">
      <w:pPr>
        <w:jc w:val="both"/>
      </w:pPr>
      <w:r w:rsidRPr="00836EED">
        <w:rPr>
          <w:rFonts w:eastAsia="Symbol"/>
        </w:rPr>
        <w:t></w:t>
      </w:r>
      <w:r w:rsidRPr="00836EED">
        <w:t xml:space="preserve"> сравнивать и классифицировать, самостоятельно выбирая критерии для указанных логических операций; </w:t>
      </w:r>
    </w:p>
    <w:p w14:paraId="7EAF9AEF" w14:textId="77777777" w:rsidR="008F3B16" w:rsidRPr="00836EED" w:rsidRDefault="00CC1D68">
      <w:pPr>
        <w:jc w:val="both"/>
      </w:pPr>
      <w:r w:rsidRPr="00836EED">
        <w:t xml:space="preserve"> </w:t>
      </w:r>
      <w:r w:rsidRPr="00836EED">
        <w:rPr>
          <w:rFonts w:eastAsia="Symbol"/>
        </w:rPr>
        <w:t></w:t>
      </w:r>
      <w:r w:rsidRPr="00836EED">
        <w:t xml:space="preserve"> строить логические рассуждения, включающие установление </w:t>
      </w:r>
      <w:proofErr w:type="spellStart"/>
      <w:r w:rsidRPr="00836EED">
        <w:t>причинноследственных</w:t>
      </w:r>
      <w:proofErr w:type="spellEnd"/>
      <w:r w:rsidRPr="00836EED">
        <w:t xml:space="preserve"> связей; </w:t>
      </w:r>
    </w:p>
    <w:p w14:paraId="31D7CA39" w14:textId="77777777" w:rsidR="008F3B16" w:rsidRPr="00836EED" w:rsidRDefault="00CC1D68">
      <w:pPr>
        <w:jc w:val="both"/>
      </w:pPr>
      <w:r w:rsidRPr="00836EED">
        <w:rPr>
          <w:rFonts w:eastAsia="Symbol"/>
        </w:rPr>
        <w:t></w:t>
      </w:r>
      <w:r w:rsidRPr="00836EED">
        <w:t xml:space="preserve"> создавать схематические модели с выделением существенных характеристик объектов; </w:t>
      </w:r>
    </w:p>
    <w:p w14:paraId="3E75A8E0" w14:textId="77777777" w:rsidR="008F3B16" w:rsidRPr="00836EED" w:rsidRDefault="00CC1D68">
      <w:pPr>
        <w:jc w:val="both"/>
        <w:rPr>
          <w:rFonts w:eastAsiaTheme="minorHAnsi"/>
          <w:b/>
          <w:lang w:eastAsia="en-US"/>
        </w:rPr>
      </w:pPr>
      <w:r w:rsidRPr="00836EED">
        <w:rPr>
          <w:rFonts w:eastAsia="Symbol"/>
        </w:rPr>
        <w:t></w:t>
      </w:r>
      <w:r w:rsidRPr="00836EED">
        <w:t xml:space="preserve"> определять возможные источники необходимых сведений, производить поиск информации, анализировать и оценивать ее достоверность.</w:t>
      </w:r>
    </w:p>
    <w:p w14:paraId="42DC6DBF" w14:textId="77777777" w:rsidR="008F3B16" w:rsidRPr="00836EED" w:rsidRDefault="00CC1D68">
      <w:pPr>
        <w:jc w:val="both"/>
        <w:rPr>
          <w:rFonts w:eastAsiaTheme="minorHAnsi"/>
          <w:lang w:eastAsia="en-US"/>
        </w:rPr>
      </w:pPr>
      <w:r w:rsidRPr="00836EED">
        <w:rPr>
          <w:rFonts w:eastAsiaTheme="minorHAnsi"/>
          <w:b/>
          <w:lang w:eastAsia="en-US"/>
        </w:rPr>
        <w:t xml:space="preserve"> </w:t>
      </w:r>
    </w:p>
    <w:p w14:paraId="781094DF" w14:textId="5A1D4E28" w:rsidR="008F3B16" w:rsidRPr="00836EED" w:rsidRDefault="00CC1D68" w:rsidP="00836EED">
      <w:pPr>
        <w:jc w:val="both"/>
        <w:rPr>
          <w:rFonts w:eastAsiaTheme="minorHAnsi"/>
          <w:b/>
          <w:lang w:eastAsia="en-US"/>
        </w:rPr>
      </w:pPr>
      <w:r w:rsidRPr="00836EED">
        <w:rPr>
          <w:rFonts w:eastAsiaTheme="minorHAnsi"/>
          <w:lang w:eastAsia="en-US"/>
        </w:rPr>
        <w:t xml:space="preserve"> </w:t>
      </w:r>
    </w:p>
    <w:p w14:paraId="2F2C15AA" w14:textId="77777777" w:rsidR="008F3B16" w:rsidRPr="00836EED" w:rsidRDefault="008F3B16">
      <w:pPr>
        <w:spacing w:after="200"/>
        <w:rPr>
          <w:rFonts w:eastAsiaTheme="minorHAnsi"/>
          <w:b/>
          <w:lang w:eastAsia="en-US"/>
        </w:rPr>
      </w:pPr>
    </w:p>
    <w:p w14:paraId="719B5838" w14:textId="4963B694" w:rsidR="008F3B16" w:rsidRPr="00836EED" w:rsidRDefault="00836EED">
      <w:pPr>
        <w:spacing w:after="29"/>
        <w:jc w:val="center"/>
        <w:rPr>
          <w:i/>
          <w:iCs/>
        </w:rPr>
      </w:pPr>
      <w:r w:rsidRPr="00836EED">
        <w:rPr>
          <w:rFonts w:eastAsiaTheme="minorHAnsi"/>
          <w:i/>
          <w:iCs/>
          <w:lang w:eastAsia="en-US"/>
        </w:rPr>
        <w:t>С</w:t>
      </w:r>
      <w:r w:rsidR="00CC1D68" w:rsidRPr="00836EED">
        <w:rPr>
          <w:rFonts w:eastAsiaTheme="minorHAnsi"/>
          <w:i/>
          <w:iCs/>
          <w:lang w:eastAsia="en-US"/>
        </w:rPr>
        <w:t>ОДЕРЖАНИЕ УЧЕБНОГО КУРСА</w:t>
      </w:r>
    </w:p>
    <w:p w14:paraId="6F946396" w14:textId="300362BC" w:rsidR="008F3B16" w:rsidRPr="00836EED" w:rsidRDefault="00CC1D68">
      <w:pPr>
        <w:spacing w:after="29"/>
        <w:jc w:val="center"/>
      </w:pPr>
      <w:r w:rsidRPr="00836EED">
        <w:rPr>
          <w:rFonts w:eastAsia="Calibri"/>
          <w:i/>
          <w:iCs/>
          <w:lang w:eastAsia="en-US"/>
        </w:rPr>
        <w:t xml:space="preserve">«Биология. Животные. </w:t>
      </w:r>
      <w:proofErr w:type="gramStart"/>
      <w:r w:rsidRPr="00836EED">
        <w:rPr>
          <w:rFonts w:eastAsia="Calibri"/>
          <w:i/>
          <w:iCs/>
          <w:lang w:eastAsia="en-US"/>
        </w:rPr>
        <w:t>7  класс</w:t>
      </w:r>
      <w:proofErr w:type="gramEnd"/>
      <w:r w:rsidRPr="00836EED">
        <w:rPr>
          <w:rFonts w:eastAsia="Calibri"/>
          <w:i/>
          <w:iCs/>
          <w:lang w:eastAsia="en-US"/>
        </w:rPr>
        <w:t>»</w:t>
      </w: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812"/>
        <w:gridCol w:w="7658"/>
        <w:gridCol w:w="1420"/>
      </w:tblGrid>
      <w:tr w:rsidR="008F3B16" w:rsidRPr="00836EED" w14:paraId="41D1FFC6" w14:textId="77777777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6C73" w14:textId="77777777" w:rsidR="008F3B16" w:rsidRPr="00836EED" w:rsidRDefault="00CC1D68">
            <w:pPr>
              <w:widowControl w:val="0"/>
              <w:jc w:val="center"/>
            </w:pPr>
            <w:r w:rsidRPr="00836EED">
              <w:t>№ п/п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5477" w14:textId="77777777" w:rsidR="008F3B16" w:rsidRPr="00836EED" w:rsidRDefault="00CC1D68">
            <w:pPr>
              <w:widowControl w:val="0"/>
              <w:jc w:val="center"/>
            </w:pPr>
            <w:r w:rsidRPr="00836EED">
              <w:t>Название раздела, темы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2727" w14:textId="77777777" w:rsidR="008F3B16" w:rsidRPr="00836EED" w:rsidRDefault="00CC1D68">
            <w:pPr>
              <w:widowControl w:val="0"/>
              <w:jc w:val="center"/>
            </w:pPr>
            <w:r w:rsidRPr="00836EED">
              <w:t>Количество часов</w:t>
            </w:r>
          </w:p>
        </w:tc>
      </w:tr>
      <w:tr w:rsidR="008F3B16" w:rsidRPr="00836EED" w14:paraId="68E19507" w14:textId="77777777">
        <w:trPr>
          <w:trHeight w:val="261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2B64" w14:textId="77777777" w:rsidR="008F3B16" w:rsidRPr="00836EED" w:rsidRDefault="00CC1D68">
            <w:pPr>
              <w:widowControl w:val="0"/>
              <w:jc w:val="center"/>
            </w:pPr>
            <w:r w:rsidRPr="00836EED">
              <w:t>1</w:t>
            </w:r>
          </w:p>
          <w:p w14:paraId="41E37AB6" w14:textId="77777777" w:rsidR="008F3B16" w:rsidRPr="00836EED" w:rsidRDefault="008F3B16">
            <w:pPr>
              <w:widowControl w:val="0"/>
              <w:jc w:val="center"/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7AB9" w14:textId="77777777" w:rsidR="008F3B16" w:rsidRPr="00836EED" w:rsidRDefault="00CC1D68">
            <w:pPr>
              <w:widowControl w:val="0"/>
              <w:spacing w:after="200"/>
              <w:rPr>
                <w:rFonts w:eastAsiaTheme="minorHAnsi"/>
                <w:b/>
                <w:lang w:eastAsia="en-US" w:bidi="ru-RU"/>
              </w:rPr>
            </w:pPr>
            <w:r w:rsidRPr="00836EED">
              <w:rPr>
                <w:rFonts w:eastAsiaTheme="minorHAnsi"/>
                <w:b/>
                <w:lang w:eastAsia="en-US" w:bidi="ru-RU"/>
              </w:rPr>
              <w:t>Раздел 1 Повторение.</w:t>
            </w:r>
          </w:p>
          <w:p w14:paraId="215BE68C" w14:textId="77777777" w:rsidR="008F3B16" w:rsidRPr="00836EED" w:rsidRDefault="00CC1D68">
            <w:pPr>
              <w:widowControl w:val="0"/>
              <w:spacing w:after="200"/>
              <w:rPr>
                <w:rFonts w:eastAsiaTheme="minorHAnsi"/>
                <w:lang w:eastAsia="en-US" w:bidi="ru-RU"/>
              </w:rPr>
            </w:pPr>
            <w:r w:rsidRPr="00836EED">
              <w:rPr>
                <w:rFonts w:eastAsiaTheme="minorHAnsi"/>
                <w:lang w:eastAsia="en-US" w:bidi="ru-RU"/>
              </w:rPr>
              <w:t xml:space="preserve">Повторение и обобщение знаний за курс 6 класса. Биология как наука. Клетка-основа </w:t>
            </w:r>
            <w:proofErr w:type="gramStart"/>
            <w:r w:rsidRPr="00836EED">
              <w:rPr>
                <w:rFonts w:eastAsiaTheme="minorHAnsi"/>
                <w:lang w:eastAsia="en-US" w:bidi="ru-RU"/>
              </w:rPr>
              <w:t>строения  и</w:t>
            </w:r>
            <w:proofErr w:type="gramEnd"/>
            <w:r w:rsidRPr="00836EED">
              <w:rPr>
                <w:rFonts w:eastAsiaTheme="minorHAnsi"/>
                <w:lang w:eastAsia="en-US" w:bidi="ru-RU"/>
              </w:rPr>
              <w:t xml:space="preserve"> жизнедеятельности  организмов. Многообразие организмов. Жизнедеятельность организмов. Строение и многообразие. Покрытосеменных растений.</w:t>
            </w:r>
          </w:p>
          <w:p w14:paraId="5DA84C71" w14:textId="77777777" w:rsidR="008F3B16" w:rsidRPr="00836EED" w:rsidRDefault="00CC1D68">
            <w:pPr>
              <w:widowControl w:val="0"/>
              <w:spacing w:after="200"/>
              <w:rPr>
                <w:rFonts w:eastAsiaTheme="minorHAnsi"/>
                <w:lang w:eastAsia="en-US" w:bidi="ru-RU"/>
              </w:rPr>
            </w:pPr>
            <w:r w:rsidRPr="00836EED">
              <w:rPr>
                <w:rFonts w:eastAsiaTheme="minorHAnsi"/>
                <w:i/>
                <w:lang w:eastAsia="en-US" w:bidi="ru-RU"/>
              </w:rPr>
              <w:t>Вводная контрольная работа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851D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2C458E3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2192F4E0" w14:textId="77777777" w:rsidR="008F3B16" w:rsidRPr="00836EED" w:rsidRDefault="00CC1D68">
            <w:pPr>
              <w:widowControl w:val="0"/>
              <w:jc w:val="center"/>
              <w:rPr>
                <w:b/>
              </w:rPr>
            </w:pPr>
            <w:r w:rsidRPr="00836EED">
              <w:rPr>
                <w:b/>
              </w:rPr>
              <w:t>1</w:t>
            </w:r>
          </w:p>
          <w:p w14:paraId="1DC90B3F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4C12982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1622DDA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E85E4ED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21AC450C" w14:textId="77777777" w:rsidR="008F3B16" w:rsidRPr="00836EED" w:rsidRDefault="00CC1D68">
            <w:pPr>
              <w:widowControl w:val="0"/>
              <w:jc w:val="center"/>
              <w:rPr>
                <w:b/>
              </w:rPr>
            </w:pPr>
            <w:r w:rsidRPr="00836EED">
              <w:rPr>
                <w:b/>
              </w:rPr>
              <w:t>1</w:t>
            </w:r>
          </w:p>
        </w:tc>
      </w:tr>
      <w:tr w:rsidR="008F3B16" w:rsidRPr="00836EED" w14:paraId="3F14B923" w14:textId="77777777">
        <w:trPr>
          <w:trHeight w:val="103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2C2C" w14:textId="77777777" w:rsidR="008F3B16" w:rsidRPr="00836EED" w:rsidRDefault="00CC1D68">
            <w:pPr>
              <w:widowControl w:val="0"/>
              <w:jc w:val="center"/>
            </w:pPr>
            <w:r w:rsidRPr="00836EED">
              <w:t>2</w:t>
            </w:r>
          </w:p>
          <w:p w14:paraId="13EE6CC7" w14:textId="77777777" w:rsidR="008F3B16" w:rsidRPr="00836EED" w:rsidRDefault="008F3B16">
            <w:pPr>
              <w:widowControl w:val="0"/>
              <w:jc w:val="center"/>
            </w:pPr>
          </w:p>
          <w:p w14:paraId="3CCFCB23" w14:textId="77777777" w:rsidR="008F3B16" w:rsidRPr="00836EED" w:rsidRDefault="008F3B16">
            <w:pPr>
              <w:widowControl w:val="0"/>
              <w:jc w:val="center"/>
            </w:pPr>
          </w:p>
          <w:p w14:paraId="0AB0C413" w14:textId="77777777" w:rsidR="008F3B16" w:rsidRPr="00836EED" w:rsidRDefault="008F3B16">
            <w:pPr>
              <w:widowControl w:val="0"/>
              <w:jc w:val="center"/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D5E2" w14:textId="77777777" w:rsidR="008F3B16" w:rsidRPr="00836EED" w:rsidRDefault="00CC1D68">
            <w:pPr>
              <w:widowControl w:val="0"/>
              <w:spacing w:after="200"/>
              <w:rPr>
                <w:rFonts w:eastAsiaTheme="minorHAnsi"/>
                <w:b/>
                <w:lang w:eastAsia="en-US" w:bidi="ru-RU"/>
              </w:rPr>
            </w:pPr>
            <w:r w:rsidRPr="00836EED">
              <w:rPr>
                <w:rFonts w:eastAsiaTheme="minorHAnsi"/>
                <w:b/>
                <w:lang w:eastAsia="en-US" w:bidi="ru-RU"/>
              </w:rPr>
              <w:t>Раздел 2 Введение</w:t>
            </w:r>
            <w:r w:rsidRPr="00836EED">
              <w:t>.</w:t>
            </w:r>
            <w:r w:rsidRPr="00836EED">
              <w:rPr>
                <w:rFonts w:eastAsiaTheme="minorHAnsi"/>
                <w:b/>
                <w:lang w:eastAsia="en-US" w:bidi="ru-RU"/>
              </w:rPr>
              <w:t xml:space="preserve"> Общие сведения о животном мире</w:t>
            </w:r>
          </w:p>
          <w:p w14:paraId="634015CB" w14:textId="77777777" w:rsidR="008F3B16" w:rsidRPr="00836EED" w:rsidRDefault="00CC1D68">
            <w:pPr>
              <w:widowControl w:val="0"/>
              <w:rPr>
                <w:rFonts w:eastAsiaTheme="minorHAnsi"/>
                <w:b/>
                <w:lang w:eastAsia="en-US" w:bidi="ru-RU"/>
              </w:rPr>
            </w:pPr>
            <w:r w:rsidRPr="00836EED">
              <w:t>История изучения животных. Методы изучения животных. Наука зоология и её структура. Сходство и различия животных и растений. Систематика животных</w:t>
            </w:r>
          </w:p>
          <w:p w14:paraId="2C90ECA8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836EED">
              <w:t xml:space="preserve"> </w:t>
            </w:r>
            <w:r w:rsidRPr="00836EED">
              <w:rPr>
                <w:rFonts w:eastAsiaTheme="minorHAnsi"/>
                <w:b/>
                <w:i/>
                <w:lang w:eastAsia="en-US"/>
              </w:rPr>
              <w:t>Предметные результаты обучения:</w:t>
            </w:r>
          </w:p>
          <w:p w14:paraId="4ED3AFB0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i/>
                <w:lang w:eastAsia="en-US"/>
              </w:rPr>
              <w:t>Учащиеся должны знать:</w:t>
            </w:r>
          </w:p>
          <w:p w14:paraId="2A07D7CB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эволюционный путь развития животного мира;</w:t>
            </w:r>
          </w:p>
          <w:p w14:paraId="09EE4CF5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историю изучения животных;</w:t>
            </w:r>
          </w:p>
          <w:p w14:paraId="160B0E0D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 структуру зоологической науки, основные этапы ее развития, систематические категории.</w:t>
            </w:r>
          </w:p>
          <w:p w14:paraId="4126C14B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i/>
                <w:lang w:eastAsia="en-US"/>
              </w:rPr>
              <w:t>Учащиеся должны уметь:</w:t>
            </w:r>
          </w:p>
          <w:p w14:paraId="06D23969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определять сходства и различия между растительным и животным организмом;</w:t>
            </w:r>
          </w:p>
          <w:p w14:paraId="49F1187B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объяснять значения зоологических знаний для сохранения жизни на планете, для разведения редких и охраняемых животных, для выведения новых пород животных.</w:t>
            </w:r>
          </w:p>
          <w:p w14:paraId="41450E62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i/>
                <w:lang w:eastAsia="en-US"/>
              </w:rPr>
              <w:t>Метапредметные результаты обучения:</w:t>
            </w:r>
          </w:p>
          <w:p w14:paraId="1145AE6E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i/>
                <w:lang w:eastAsia="en-US"/>
              </w:rPr>
              <w:lastRenderedPageBreak/>
              <w:t xml:space="preserve"> Учащиеся должны уметь:</w:t>
            </w:r>
          </w:p>
          <w:p w14:paraId="394169DC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давать характеристику методов изучения биологических объектов;</w:t>
            </w:r>
          </w:p>
          <w:p w14:paraId="1D86E3BB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классифицировать объекты по их принадлежности к систематическим группам;</w:t>
            </w:r>
          </w:p>
          <w:p w14:paraId="5ADB495C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 наблюдать и описывать различных представителей животного мира;</w:t>
            </w:r>
          </w:p>
          <w:p w14:paraId="299A32C1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использовать знания по зоологии в повседневной жизни;</w:t>
            </w:r>
          </w:p>
          <w:p w14:paraId="1B99D1E9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применять двойные названия животных в общении со сверстниками, при подготовке сообщений, докладов, презентаций.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892B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3699394C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2F37EA0F" w14:textId="77777777" w:rsidR="008F3B16" w:rsidRPr="00836EED" w:rsidRDefault="00CC1D68">
            <w:pPr>
              <w:widowControl w:val="0"/>
              <w:jc w:val="center"/>
              <w:rPr>
                <w:b/>
              </w:rPr>
            </w:pPr>
            <w:r w:rsidRPr="00836EED">
              <w:rPr>
                <w:b/>
              </w:rPr>
              <w:t>1</w:t>
            </w:r>
          </w:p>
          <w:p w14:paraId="0F1B05F0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1ABF7C6A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</w:tc>
      </w:tr>
      <w:tr w:rsidR="008F3B16" w:rsidRPr="00836EED" w14:paraId="2BDCA471" w14:textId="77777777">
        <w:trPr>
          <w:trHeight w:val="1026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4A42" w14:textId="77777777" w:rsidR="008F3B16" w:rsidRPr="00836EED" w:rsidRDefault="00CC1D68">
            <w:pPr>
              <w:widowControl w:val="0"/>
              <w:jc w:val="center"/>
            </w:pPr>
            <w:r w:rsidRPr="00836EED">
              <w:t>3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97F2" w14:textId="77777777" w:rsidR="008F3B16" w:rsidRPr="00836EED" w:rsidRDefault="00CC1D68">
            <w:pPr>
              <w:widowControl w:val="0"/>
              <w:rPr>
                <w:b/>
              </w:rPr>
            </w:pPr>
            <w:r w:rsidRPr="00836EED">
              <w:rPr>
                <w:b/>
              </w:rPr>
              <w:t>Раздел 3.</w:t>
            </w:r>
          </w:p>
          <w:p w14:paraId="7DF2142C" w14:textId="77777777" w:rsidR="008F3B16" w:rsidRPr="00836EED" w:rsidRDefault="00CC1D68">
            <w:pPr>
              <w:widowControl w:val="0"/>
              <w:rPr>
                <w:b/>
              </w:rPr>
            </w:pPr>
            <w:r w:rsidRPr="00836EED">
              <w:rPr>
                <w:b/>
              </w:rPr>
              <w:t>Глава 1. Одноклеточные животные.</w:t>
            </w:r>
          </w:p>
          <w:p w14:paraId="4AFCE687" w14:textId="77777777" w:rsidR="008F3B16" w:rsidRPr="00836EED" w:rsidRDefault="00CC1D68">
            <w:pPr>
              <w:widowControl w:val="0"/>
            </w:pPr>
            <w:r w:rsidRPr="00836EED">
              <w:t>Простейшие. Многообразие, среда и места обитания. Образ жизни и поведение. Биологические и экологические особенности. Значение в природе и жизни человека. Колониальные организмы.</w:t>
            </w:r>
          </w:p>
          <w:p w14:paraId="63249D56" w14:textId="77777777" w:rsidR="008F3B16" w:rsidRPr="00836EED" w:rsidRDefault="00CC1D68">
            <w:pPr>
              <w:widowControl w:val="0"/>
              <w:rPr>
                <w:rFonts w:eastAsiaTheme="minorHAnsi"/>
                <w:i/>
                <w:lang w:eastAsia="en-US" w:bidi="ru-RU"/>
              </w:rPr>
            </w:pPr>
            <w:r w:rsidRPr="00836EED">
              <w:rPr>
                <w:rFonts w:eastAsiaTheme="minorHAnsi"/>
                <w:i/>
                <w:lang w:eastAsia="en-US" w:bidi="ru-RU"/>
              </w:rPr>
              <w:t>Лабораторная работа №1 Разведение и изучение амеб в лаборатории</w:t>
            </w:r>
          </w:p>
          <w:p w14:paraId="0EB4D359" w14:textId="77777777" w:rsidR="008F3B16" w:rsidRPr="00836EED" w:rsidRDefault="00CC1D68">
            <w:pPr>
              <w:widowControl w:val="0"/>
              <w:jc w:val="both"/>
              <w:rPr>
                <w:rFonts w:eastAsia="Calibri"/>
                <w:i/>
                <w:lang w:eastAsia="en-US"/>
              </w:rPr>
            </w:pPr>
            <w:r w:rsidRPr="00836EED">
              <w:rPr>
                <w:rFonts w:eastAsia="Calibri"/>
                <w:i/>
                <w:lang w:eastAsia="en-US"/>
              </w:rPr>
              <w:t xml:space="preserve">Лабораторная работа №2 </w:t>
            </w:r>
            <w:proofErr w:type="gramStart"/>
            <w:r w:rsidRPr="00836EED">
              <w:rPr>
                <w:rFonts w:eastAsia="Calibri"/>
                <w:i/>
                <w:lang w:eastAsia="en-US"/>
              </w:rPr>
              <w:t>Изучение  многообразия</w:t>
            </w:r>
            <w:proofErr w:type="gramEnd"/>
            <w:r w:rsidRPr="00836EED">
              <w:rPr>
                <w:rFonts w:eastAsia="Calibri"/>
                <w:i/>
                <w:lang w:eastAsia="en-US"/>
              </w:rPr>
              <w:t xml:space="preserve">  </w:t>
            </w:r>
            <w:proofErr w:type="spellStart"/>
            <w:r w:rsidRPr="00836EED">
              <w:rPr>
                <w:rFonts w:eastAsia="Calibri"/>
                <w:i/>
                <w:lang w:eastAsia="en-US"/>
              </w:rPr>
              <w:t>свободнодвижущих</w:t>
            </w:r>
            <w:proofErr w:type="spellEnd"/>
            <w:r w:rsidRPr="00836EED">
              <w:rPr>
                <w:rFonts w:eastAsia="Calibri"/>
                <w:i/>
                <w:lang w:eastAsia="en-US"/>
              </w:rPr>
              <w:t xml:space="preserve"> водных простейших.</w:t>
            </w:r>
          </w:p>
          <w:p w14:paraId="4A1CAE69" w14:textId="77777777" w:rsidR="008F3B16" w:rsidRPr="00836EED" w:rsidRDefault="00CC1D68">
            <w:pPr>
              <w:widowControl w:val="0"/>
              <w:jc w:val="both"/>
              <w:rPr>
                <w:rFonts w:eastAsia="Calibri"/>
                <w:i/>
                <w:lang w:eastAsia="en-US"/>
              </w:rPr>
            </w:pPr>
            <w:r w:rsidRPr="00836EED">
              <w:rPr>
                <w:rFonts w:eastAsia="Calibri"/>
                <w:i/>
                <w:lang w:eastAsia="en-US"/>
              </w:rPr>
              <w:t>Лабораторная работа №3 Изучение мела под микроскопом.</w:t>
            </w:r>
          </w:p>
          <w:p w14:paraId="495BCB02" w14:textId="77777777" w:rsidR="008F3B16" w:rsidRPr="00836EED" w:rsidRDefault="00CC1D68">
            <w:pPr>
              <w:widowControl w:val="0"/>
              <w:jc w:val="both"/>
              <w:rPr>
                <w:rFonts w:eastAsia="Calibri"/>
                <w:i/>
                <w:lang w:eastAsia="en-US"/>
              </w:rPr>
            </w:pPr>
            <w:r w:rsidRPr="00836EED">
              <w:rPr>
                <w:rFonts w:eastAsia="Calibri"/>
                <w:i/>
                <w:lang w:eastAsia="en-US"/>
              </w:rPr>
              <w:t>Контрольная работа №1</w:t>
            </w:r>
          </w:p>
          <w:p w14:paraId="6187F5E6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</w:t>
            </w:r>
            <w:r w:rsidRPr="00836EED">
              <w:rPr>
                <w:rFonts w:eastAsiaTheme="minorHAnsi"/>
                <w:i/>
                <w:lang w:eastAsia="en-US"/>
              </w:rPr>
              <w:t>Предметные результаты обучения:</w:t>
            </w:r>
          </w:p>
          <w:p w14:paraId="37F16128" w14:textId="77777777" w:rsidR="008F3B16" w:rsidRPr="00836EED" w:rsidRDefault="00CC1D68">
            <w:pPr>
              <w:widowControl w:val="0"/>
              <w:jc w:val="both"/>
            </w:pPr>
            <w:r w:rsidRPr="00836EED">
              <w:t xml:space="preserve"> -Знать понятия «простейшие»</w:t>
            </w:r>
          </w:p>
          <w:p w14:paraId="422904E3" w14:textId="77777777" w:rsidR="008F3B16" w:rsidRPr="00836EED" w:rsidRDefault="00CC1D68">
            <w:pPr>
              <w:widowControl w:val="0"/>
              <w:jc w:val="both"/>
            </w:pPr>
            <w:r w:rsidRPr="00836EED">
              <w:t xml:space="preserve"> -«корненожки»</w:t>
            </w:r>
          </w:p>
          <w:p w14:paraId="3AAD4BA3" w14:textId="77777777" w:rsidR="008F3B16" w:rsidRPr="00836EED" w:rsidRDefault="00CC1D68">
            <w:pPr>
              <w:widowControl w:val="0"/>
              <w:jc w:val="both"/>
            </w:pPr>
            <w:r w:rsidRPr="00836EED">
              <w:t>- «радиолярии»</w:t>
            </w:r>
          </w:p>
          <w:p w14:paraId="253B7785" w14:textId="77777777" w:rsidR="008F3B16" w:rsidRPr="00836EED" w:rsidRDefault="00CC1D68">
            <w:pPr>
              <w:widowControl w:val="0"/>
              <w:jc w:val="both"/>
            </w:pPr>
            <w:r w:rsidRPr="00836EED">
              <w:t>- «солнечники»</w:t>
            </w:r>
          </w:p>
          <w:p w14:paraId="7564F1D8" w14:textId="77777777" w:rsidR="008F3B16" w:rsidRPr="00836EED" w:rsidRDefault="00CC1D68">
            <w:pPr>
              <w:widowControl w:val="0"/>
              <w:jc w:val="both"/>
            </w:pPr>
            <w:r w:rsidRPr="00836EED">
              <w:t xml:space="preserve"> -«споровики»</w:t>
            </w:r>
          </w:p>
          <w:p w14:paraId="3C9EE514" w14:textId="77777777" w:rsidR="008F3B16" w:rsidRPr="00836EED" w:rsidRDefault="00CC1D68">
            <w:pPr>
              <w:widowControl w:val="0"/>
              <w:jc w:val="both"/>
            </w:pPr>
            <w:r w:rsidRPr="00836EED">
              <w:t xml:space="preserve"> -«циста»</w:t>
            </w:r>
          </w:p>
          <w:p w14:paraId="36C7029D" w14:textId="77777777" w:rsidR="008F3B16" w:rsidRPr="00836EED" w:rsidRDefault="00CC1D68">
            <w:pPr>
              <w:widowControl w:val="0"/>
              <w:jc w:val="both"/>
            </w:pPr>
            <w:r w:rsidRPr="00836EED">
              <w:t xml:space="preserve"> -«раковина».</w:t>
            </w:r>
          </w:p>
          <w:p w14:paraId="0BBC0C6B" w14:textId="77777777" w:rsidR="008F3B16" w:rsidRPr="00836EED" w:rsidRDefault="00CC1D68">
            <w:pPr>
              <w:widowControl w:val="0"/>
              <w:jc w:val="both"/>
            </w:pPr>
            <w:r w:rsidRPr="00836EED">
              <w:t>-</w:t>
            </w:r>
            <w:proofErr w:type="gramStart"/>
            <w:r w:rsidRPr="00836EED">
              <w:t>Сравнивать  простейших</w:t>
            </w:r>
            <w:proofErr w:type="gramEnd"/>
            <w:r w:rsidRPr="00836EED">
              <w:t xml:space="preserve"> с растениями</w:t>
            </w:r>
          </w:p>
          <w:p w14:paraId="48350E02" w14:textId="77777777" w:rsidR="008F3B16" w:rsidRPr="00836EED" w:rsidRDefault="00CC1D68">
            <w:pPr>
              <w:widowControl w:val="0"/>
              <w:jc w:val="both"/>
            </w:pPr>
            <w:r w:rsidRPr="00836EED">
              <w:t xml:space="preserve">- </w:t>
            </w:r>
            <w:proofErr w:type="gramStart"/>
            <w:r w:rsidRPr="00836EED">
              <w:t>Систематизировать  знания</w:t>
            </w:r>
            <w:proofErr w:type="gramEnd"/>
            <w:r w:rsidRPr="00836EED">
              <w:t xml:space="preserve"> при заполнении таблицы «Сходство и различия простейших животных и растений».</w:t>
            </w:r>
          </w:p>
          <w:p w14:paraId="366731DA" w14:textId="77777777" w:rsidR="008F3B16" w:rsidRPr="00836EED" w:rsidRDefault="00CC1D68">
            <w:pPr>
              <w:widowControl w:val="0"/>
              <w:jc w:val="both"/>
            </w:pPr>
            <w:r w:rsidRPr="00836EED">
              <w:t xml:space="preserve"> -Знакомятся с многообразием простейших,</w:t>
            </w:r>
          </w:p>
          <w:p w14:paraId="2FF04AD8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t>особенностями их строения и значением в природе и</w:t>
            </w:r>
          </w:p>
          <w:p w14:paraId="3074015C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i/>
                <w:lang w:eastAsia="en-US"/>
              </w:rPr>
              <w:t>Метапредметные результаты обучения:</w:t>
            </w:r>
          </w:p>
          <w:p w14:paraId="6D64E56F" w14:textId="77777777" w:rsidR="008F3B16" w:rsidRPr="00836EED" w:rsidRDefault="00CC1D68">
            <w:pPr>
              <w:widowControl w:val="0"/>
              <w:jc w:val="both"/>
            </w:pPr>
            <w:r w:rsidRPr="00836EED">
              <w:rPr>
                <w:rFonts w:eastAsiaTheme="minorHAnsi"/>
                <w:lang w:eastAsia="en-US"/>
              </w:rPr>
              <w:t xml:space="preserve"> -</w:t>
            </w:r>
            <w:proofErr w:type="gramStart"/>
            <w:r w:rsidRPr="00836EED">
              <w:t>научиться  характеризовать</w:t>
            </w:r>
            <w:proofErr w:type="gramEnd"/>
            <w:r w:rsidRPr="00836EED">
              <w:t xml:space="preserve"> особенности строения и жизнедеятельности простейших;</w:t>
            </w:r>
          </w:p>
          <w:p w14:paraId="52C2CA4F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t>-различать представителей жгутиконосцев и инфузорий на</w:t>
            </w:r>
          </w:p>
          <w:p w14:paraId="15D823A0" w14:textId="77777777" w:rsidR="008F3B16" w:rsidRPr="00836EED" w:rsidRDefault="00CC1D68">
            <w:pPr>
              <w:widowControl w:val="0"/>
              <w:jc w:val="both"/>
            </w:pPr>
            <w:r w:rsidRPr="00836EED">
              <w:t xml:space="preserve"> рисунках, фотографиях;</w:t>
            </w:r>
          </w:p>
          <w:p w14:paraId="1FDB6C52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t>-сравнивать особенности строения представителей разных систематических групп простейших</w:t>
            </w:r>
            <w:r w:rsidRPr="00836EED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C4C" w14:textId="77777777" w:rsidR="008F3B16" w:rsidRPr="00836EED" w:rsidRDefault="00CC1D68">
            <w:pPr>
              <w:widowControl w:val="0"/>
              <w:jc w:val="center"/>
              <w:rPr>
                <w:b/>
              </w:rPr>
            </w:pPr>
            <w:r w:rsidRPr="00836EED">
              <w:rPr>
                <w:b/>
              </w:rPr>
              <w:t>4</w:t>
            </w:r>
          </w:p>
          <w:p w14:paraId="4196D687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2B0C77E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2E20D6E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152A1AF1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0B584B32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549871E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00D16E75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7D8728D6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5368BA2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897AED3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E1AC0D9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736529C2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0AFFEB05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16E7D5E4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70552B6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0242E384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B1EF8CC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E3B8CA4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D8F5AF3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FA10147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3EBAFB4D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26479224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22BE2866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7420A92B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2406C7D7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332D4844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B3A2547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30B5070F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</w:tc>
      </w:tr>
      <w:tr w:rsidR="008F3B16" w:rsidRPr="00836EED" w14:paraId="2AB17F6F" w14:textId="77777777">
        <w:trPr>
          <w:trHeight w:val="105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3C4C" w14:textId="77777777" w:rsidR="008F3B16" w:rsidRPr="00836EED" w:rsidRDefault="00CC1D68">
            <w:pPr>
              <w:widowControl w:val="0"/>
              <w:jc w:val="center"/>
            </w:pPr>
            <w:r w:rsidRPr="00836EED">
              <w:t>4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0C3" w14:textId="77777777" w:rsidR="008F3B16" w:rsidRPr="00836EED" w:rsidRDefault="00CC1D68">
            <w:pPr>
              <w:widowControl w:val="0"/>
              <w:rPr>
                <w:rFonts w:eastAsiaTheme="minorHAnsi"/>
                <w:b/>
                <w:lang w:eastAsia="en-US" w:bidi="ru-RU"/>
              </w:rPr>
            </w:pPr>
            <w:r w:rsidRPr="00836EED">
              <w:rPr>
                <w:rFonts w:eastAsiaTheme="minorHAnsi"/>
                <w:b/>
                <w:lang w:eastAsia="en-US" w:bidi="ru-RU"/>
              </w:rPr>
              <w:t>Глава 2 Многоклеточные животные. Беспозвоночные</w:t>
            </w:r>
          </w:p>
          <w:p w14:paraId="796CE173" w14:textId="77777777" w:rsidR="008F3B16" w:rsidRPr="00836EED" w:rsidRDefault="00CC1D68">
            <w:pPr>
              <w:widowControl w:val="0"/>
              <w:jc w:val="both"/>
            </w:pPr>
            <w:r w:rsidRPr="00836EED">
              <w:t xml:space="preserve">Тип губки. Многообразие, среда обитания, образ жизни. Биологические и экологические особенности. Значение в природе и жизни человека. Тип Кишечнополостные. 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 Демонстрация микропрепаратов гидры, образцов кораллов. Тип плоские черви. Многообразие, среда и места обитания. Образ жизни и поведение. Биологические и экологические особенности. Значение в природе и жизни человека. Тип круглые черви. Многообразие, среда и места обитания, образ жизни и поведение. Биологические и </w:t>
            </w:r>
            <w:r w:rsidRPr="00836EED">
              <w:lastRenderedPageBreak/>
              <w:t>экологические особенности. Значение в природе и жизни человека.  Тип кольчатые черви. Многообразие, среда обитания, образ жизни и поведение. Биологические и экологические особенности. Значение в природе и жизни человека. Тип моллюски. Многообразие, среда обитания, образ жизни и поведение. Биологические и экологические особенности. Значение в природе и жизни человека.   Тип членистоногие. Класс Ракообразные.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 Класс Паукообразные. Многообразие. Среда обитания, образ жизни и поведение. Биологические и экологические особенности. Значение в природе и жизни человека.  Класс насекомые. Многообразие. Среда обитания, образ жизни и поведение. Биологические и экологические особенности. Значение в природе и жизни человека.</w:t>
            </w:r>
          </w:p>
          <w:p w14:paraId="6111E3D9" w14:textId="77777777" w:rsidR="008F3B16" w:rsidRPr="00836EED" w:rsidRDefault="00CC1D68">
            <w:pPr>
              <w:widowControl w:val="0"/>
              <w:jc w:val="both"/>
              <w:rPr>
                <w:i/>
              </w:rPr>
            </w:pPr>
            <w:r w:rsidRPr="00836EED">
              <w:rPr>
                <w:i/>
              </w:rPr>
              <w:t>Лабораторная работа №4 Изучение многообразия тканей животных</w:t>
            </w:r>
          </w:p>
          <w:p w14:paraId="065EEB67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 w:bidi="ru-RU"/>
              </w:rPr>
            </w:pPr>
            <w:r w:rsidRPr="00836EED">
              <w:rPr>
                <w:rFonts w:eastAsiaTheme="minorHAnsi"/>
                <w:i/>
                <w:lang w:eastAsia="en-US" w:bidi="ru-RU"/>
              </w:rPr>
              <w:t>Лабораторная работа №5 Изучение пресноводной гидры.</w:t>
            </w:r>
          </w:p>
          <w:p w14:paraId="027993A8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 w:bidi="ru-RU"/>
              </w:rPr>
            </w:pPr>
            <w:r w:rsidRPr="00836EED">
              <w:rPr>
                <w:rFonts w:eastAsiaTheme="minorHAnsi"/>
                <w:i/>
                <w:lang w:eastAsia="en-US" w:bidi="ru-RU"/>
              </w:rPr>
              <w:t>Лабораторная работа №6 Изучение внешнего строения дождевого червя.</w:t>
            </w:r>
          </w:p>
          <w:p w14:paraId="0D224137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 w:bidi="ru-RU"/>
              </w:rPr>
            </w:pPr>
            <w:r w:rsidRPr="00836EED">
              <w:rPr>
                <w:rFonts w:eastAsiaTheme="minorHAnsi"/>
                <w:i/>
                <w:lang w:eastAsia="en-US" w:bidi="ru-RU"/>
              </w:rPr>
              <w:t xml:space="preserve">Лабораторная работа №7 </w:t>
            </w:r>
            <w:proofErr w:type="gramStart"/>
            <w:r w:rsidRPr="00836EED">
              <w:rPr>
                <w:rFonts w:eastAsiaTheme="minorHAnsi"/>
                <w:i/>
                <w:lang w:eastAsia="en-US" w:bidi="ru-RU"/>
              </w:rPr>
              <w:t>Изучение  внешнего</w:t>
            </w:r>
            <w:proofErr w:type="gramEnd"/>
            <w:r w:rsidRPr="00836EED">
              <w:rPr>
                <w:rFonts w:eastAsiaTheme="minorHAnsi"/>
                <w:i/>
                <w:lang w:eastAsia="en-US" w:bidi="ru-RU"/>
              </w:rPr>
              <w:t xml:space="preserve"> строения  паука-крестовика</w:t>
            </w:r>
          </w:p>
          <w:p w14:paraId="762CA2C3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 w:bidi="ru-RU"/>
              </w:rPr>
            </w:pPr>
            <w:r w:rsidRPr="00836EED">
              <w:rPr>
                <w:rFonts w:eastAsiaTheme="minorHAnsi"/>
                <w:i/>
                <w:lang w:eastAsia="en-US" w:bidi="ru-RU"/>
              </w:rPr>
              <w:t>Лабораторная работа №8 Изучение внешнего строения насекомого.</w:t>
            </w:r>
          </w:p>
          <w:p w14:paraId="296D0420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b/>
                <w:i/>
                <w:lang w:eastAsia="en-US" w:bidi="ru-RU"/>
              </w:rPr>
            </w:pPr>
            <w:r w:rsidRPr="00836EED">
              <w:rPr>
                <w:rFonts w:eastAsiaTheme="minorHAnsi"/>
                <w:b/>
                <w:i/>
                <w:lang w:eastAsia="en-US" w:bidi="ru-RU"/>
              </w:rPr>
              <w:t>Контрольная работа №2</w:t>
            </w:r>
          </w:p>
          <w:p w14:paraId="5643FC8A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lang w:eastAsia="en-US" w:bidi="ru-RU"/>
              </w:rPr>
              <w:t xml:space="preserve"> </w:t>
            </w:r>
            <w:r w:rsidRPr="00836EED">
              <w:rPr>
                <w:rFonts w:eastAsiaTheme="minorHAnsi"/>
                <w:i/>
                <w:lang w:eastAsia="en-US"/>
              </w:rPr>
              <w:t>Предметные результаты обучения:</w:t>
            </w:r>
          </w:p>
          <w:p w14:paraId="093C2DD3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Учащиеся должны знать:</w:t>
            </w:r>
          </w:p>
          <w:p w14:paraId="64B6BC82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систематику животного мира;</w:t>
            </w:r>
          </w:p>
          <w:p w14:paraId="516AC4A8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 особенности строения изученных животных, их многообразие, среды обитания, образ жизни, биологические и экологические особенности; значение в природе и жизни человека;</w:t>
            </w:r>
          </w:p>
          <w:p w14:paraId="08073D6C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исчезающие, редкие и охраняемые виды животных.</w:t>
            </w:r>
          </w:p>
          <w:p w14:paraId="18CC0A4A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Учащиеся должны уметь:</w:t>
            </w:r>
          </w:p>
          <w:p w14:paraId="66B3793F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находить отличия простейших от многоклеточных животных;</w:t>
            </w:r>
          </w:p>
          <w:p w14:paraId="0E3F40DA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правильно писать зоологические термины и использовать их при ответах;</w:t>
            </w:r>
          </w:p>
          <w:p w14:paraId="2BA7B24E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 работать с живыми культурами простейших, используя при этом увеличительные приборы;</w:t>
            </w:r>
          </w:p>
          <w:p w14:paraId="5B701C46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 распознавать переносчиков заболеваний, вызываемых простейшими;</w:t>
            </w:r>
          </w:p>
          <w:p w14:paraId="76F97D45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 раскрывать значение животных в природе и жизни человека;</w:t>
            </w:r>
          </w:p>
          <w:p w14:paraId="5C47CA15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 применять полученные знания в практической жизни;</w:t>
            </w:r>
          </w:p>
          <w:p w14:paraId="492077F2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распознавать изученных животных;</w:t>
            </w:r>
          </w:p>
          <w:p w14:paraId="7DA66377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 определять систематическую принадлежность животного к той или иной таксономической группе;</w:t>
            </w:r>
          </w:p>
          <w:p w14:paraId="7342C34A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 наблюдать за поведением животных в природе;</w:t>
            </w:r>
          </w:p>
          <w:p w14:paraId="634ADFD9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прогнозировать поведение животных в различных ситуациях;</w:t>
            </w:r>
          </w:p>
          <w:p w14:paraId="4A7A6C50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— работать с живыми и фиксированными животными (коллекциями, влажными и микропрепаратами, </w:t>
            </w:r>
            <w:proofErr w:type="gramStart"/>
            <w:r w:rsidRPr="00836EED">
              <w:rPr>
                <w:rFonts w:eastAsiaTheme="minorHAnsi"/>
                <w:lang w:eastAsia="en-US"/>
              </w:rPr>
              <w:t>чучелами  и</w:t>
            </w:r>
            <w:proofErr w:type="gramEnd"/>
            <w:r w:rsidRPr="00836EED">
              <w:rPr>
                <w:rFonts w:eastAsiaTheme="minorHAnsi"/>
                <w:lang w:eastAsia="en-US"/>
              </w:rPr>
              <w:t xml:space="preserve"> др.); —  объяснять взаимосвязь строения и функции органов и их систем, образа жизни и среды обитания животных;</w:t>
            </w:r>
          </w:p>
          <w:p w14:paraId="559A02CA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понимать взаимосвязи, сложившиеся в природе, и их значение;</w:t>
            </w:r>
          </w:p>
          <w:p w14:paraId="1069F566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  отличать животных, занесенных в Красную книгу, и способствовать сохранению их численности и мест обитания; — совершать правильные поступки по сбережению и приумножению природных богатств, находясь в природном окружении;</w:t>
            </w:r>
          </w:p>
          <w:p w14:paraId="4BF800C0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 привлекать полезных животных в парки, скверы, сады, создавая для этого необходимые условия; — оказывать первую медицинскую </w:t>
            </w:r>
            <w:r w:rsidRPr="00836EED">
              <w:rPr>
                <w:rFonts w:eastAsiaTheme="minorHAnsi"/>
                <w:lang w:eastAsia="en-US"/>
              </w:rPr>
              <w:lastRenderedPageBreak/>
              <w:t>помощь при укусах опасных или ядовитых животных.</w:t>
            </w:r>
          </w:p>
          <w:p w14:paraId="0441B685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i/>
                <w:lang w:eastAsia="en-US"/>
              </w:rPr>
              <w:t>Метапредметные результаты обучения:</w:t>
            </w:r>
          </w:p>
          <w:p w14:paraId="6803CDF4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Учащиеся должны уметь:</w:t>
            </w:r>
          </w:p>
          <w:p w14:paraId="7500E7F9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 сравнивать и сопоставлять животных изученных таксономических групп между собой;</w:t>
            </w:r>
          </w:p>
          <w:p w14:paraId="3ED02F99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 использовать индуктивный и дедуктивный подходы при изучении крупных таксонов;</w:t>
            </w:r>
          </w:p>
          <w:p w14:paraId="53BEC909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 выявлять признаки сходства и отличия в строении, образе жизни и поведении животных;</w:t>
            </w:r>
          </w:p>
          <w:p w14:paraId="593350E9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 абстрагировать органы и их системы из целостного организма при их изучении и организмы из среды их обитания;</w:t>
            </w:r>
          </w:p>
          <w:p w14:paraId="20B3D10A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 обобщать и делать выводы по изученному материалу;</w:t>
            </w:r>
          </w:p>
          <w:p w14:paraId="2D6730AB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 работать с дополнительными источниками информации и использовать для поиска информации возможности Интернета;</w:t>
            </w:r>
          </w:p>
          <w:p w14:paraId="6AC2E743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 презентовать изученный материал, используя возможности компьютерных программ.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D8B2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A3BF8F5" w14:textId="77777777" w:rsidR="008F3B16" w:rsidRPr="00836EED" w:rsidRDefault="00CC1D68">
            <w:pPr>
              <w:widowControl w:val="0"/>
              <w:jc w:val="center"/>
              <w:rPr>
                <w:b/>
              </w:rPr>
            </w:pPr>
            <w:r w:rsidRPr="00836EED">
              <w:rPr>
                <w:b/>
              </w:rPr>
              <w:t>10</w:t>
            </w:r>
          </w:p>
          <w:p w14:paraId="19CAB61C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10B90141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2471CD1E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3CD6BBB6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14EBF75B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3B7D276A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B5DE0AE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B813E83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848167C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093664A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11C81D85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5213BBA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26FD2231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815808D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BF17764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097E0CD3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3BEB7CB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069DC8FB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E33FDAD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B97D466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ABC4550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3BBFC5B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DCD1748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70031865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1CBC29E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0F5FED7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383E56F9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A9B5244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3AFE34E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DAFF0B1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71B18978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2F3B243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1A0A7CF3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1F682A21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7A250223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78CFE3DC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A656588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7EF500EC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18315ADE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3877B750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3C04889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2AB8CC1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A43B1E9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20D23C4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0D21F42B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6AA0C08D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3407E480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2DD5BEF8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7C0BF9F8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7281A30A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7258B1E3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FAD4A06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45FDAC0F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2FBE9A29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3E2CE126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5AC648DE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03E6533B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  <w:p w14:paraId="3613A519" w14:textId="77777777" w:rsidR="008F3B16" w:rsidRPr="00836EED" w:rsidRDefault="008F3B16">
            <w:pPr>
              <w:widowControl w:val="0"/>
              <w:jc w:val="center"/>
              <w:rPr>
                <w:b/>
              </w:rPr>
            </w:pPr>
          </w:p>
        </w:tc>
      </w:tr>
      <w:tr w:rsidR="008F3B16" w:rsidRPr="00836EED" w14:paraId="298F0063" w14:textId="77777777">
        <w:trPr>
          <w:trHeight w:val="17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8682" w14:textId="77777777" w:rsidR="008F3B16" w:rsidRPr="00836EED" w:rsidRDefault="008F3B16">
            <w:pPr>
              <w:widowControl w:val="0"/>
              <w:jc w:val="center"/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A7B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b/>
                <w:lang w:eastAsia="en-US" w:bidi="ru-RU"/>
              </w:rPr>
            </w:pPr>
            <w:r w:rsidRPr="00836EED">
              <w:rPr>
                <w:rFonts w:eastAsiaTheme="minorHAnsi"/>
                <w:b/>
                <w:lang w:eastAsia="en-US" w:bidi="ru-RU"/>
              </w:rPr>
              <w:t xml:space="preserve"> Глава 3. Позвоночные животные.</w:t>
            </w:r>
          </w:p>
          <w:p w14:paraId="4F2D70E6" w14:textId="77777777" w:rsidR="008F3B16" w:rsidRPr="00836EED" w:rsidRDefault="00CC1D68">
            <w:pPr>
              <w:widowControl w:val="0"/>
              <w:jc w:val="both"/>
            </w:pPr>
            <w:r w:rsidRPr="00836EED">
              <w:t>Тип хордовые. Класс ланцетники. Надкласс рыбы. Многообразие: круглоротые, хрящевые, костные. Среда обитания, образ жизни, поведение. Биологические и экологические особенности. Значение в природе и жизни человека. Исчезающие, редкие и охраняемые виды.   Класс земноводные. Многообразие: безногие, хвостатые, бесхвостые.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 Класс пресмыкающиеся. Многообразие: ящерицы, змеи, черепахи, крокодилы.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 Класс птицы.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   Класс млекопитающие. Важнейшие представители отрядов млекопитающих.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14:paraId="1D50F495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 w:bidi="ru-RU"/>
              </w:rPr>
            </w:pPr>
            <w:r w:rsidRPr="00836EED">
              <w:rPr>
                <w:rFonts w:eastAsiaTheme="minorHAnsi"/>
                <w:i/>
                <w:lang w:eastAsia="en-US" w:bidi="ru-RU"/>
              </w:rPr>
              <w:t>Лабораторная работа №9 Изучение внешнего строения рыбы.</w:t>
            </w:r>
          </w:p>
          <w:p w14:paraId="45C3C77A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 w:bidi="ru-RU"/>
              </w:rPr>
            </w:pPr>
            <w:r w:rsidRPr="00836EED">
              <w:rPr>
                <w:rFonts w:eastAsiaTheme="minorHAnsi"/>
                <w:i/>
                <w:lang w:eastAsia="en-US" w:bidi="ru-RU"/>
              </w:rPr>
              <w:t>Лабораторная работа №10 Изучение внешнего строения птицы.</w:t>
            </w:r>
          </w:p>
          <w:p w14:paraId="02C87AE0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 w:bidi="ru-RU"/>
              </w:rPr>
            </w:pPr>
            <w:r w:rsidRPr="00836EED">
              <w:rPr>
                <w:rFonts w:eastAsiaTheme="minorHAnsi"/>
                <w:i/>
                <w:lang w:eastAsia="en-US" w:bidi="ru-RU"/>
              </w:rPr>
              <w:t>Контрольная работа № 3</w:t>
            </w:r>
          </w:p>
          <w:p w14:paraId="601E97E6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i/>
                <w:lang w:eastAsia="en-US"/>
              </w:rPr>
              <w:t>Предметные результаты обучения:</w:t>
            </w:r>
          </w:p>
          <w:p w14:paraId="10B63910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b/>
                <w:i/>
                <w:lang w:eastAsia="en-US" w:bidi="ru-RU"/>
              </w:rPr>
            </w:pPr>
            <w:r w:rsidRPr="00836EED">
              <w:rPr>
                <w:rFonts w:eastAsiaTheme="minorHAnsi"/>
                <w:i/>
                <w:lang w:eastAsia="en-US"/>
              </w:rPr>
              <w:t xml:space="preserve"> Учащиеся должны знать</w:t>
            </w:r>
          </w:p>
          <w:p w14:paraId="39B7D183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>- принципы деления типа на подтипы, особенности внутреннего строения.</w:t>
            </w:r>
          </w:p>
          <w:p w14:paraId="5BED58FE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>- основные признаки хордовых</w:t>
            </w:r>
          </w:p>
          <w:p w14:paraId="3B7BF046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>- особенности внешнего строения рыб.</w:t>
            </w:r>
          </w:p>
          <w:p w14:paraId="1CBD8BC4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 xml:space="preserve"> -внешнее строение и особенности передвижения рыб.</w:t>
            </w:r>
          </w:p>
          <w:p w14:paraId="2EA7ABFB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 xml:space="preserve"> - взаимосвязь строения отдельных частей </w:t>
            </w:r>
            <w:proofErr w:type="gramStart"/>
            <w:r w:rsidRPr="00836EED">
              <w:rPr>
                <w:rStyle w:val="c1"/>
                <w:color w:val="000000"/>
              </w:rPr>
              <w:t>скелета  рыб</w:t>
            </w:r>
            <w:proofErr w:type="gramEnd"/>
            <w:r w:rsidRPr="00836EED">
              <w:rPr>
                <w:rStyle w:val="c1"/>
                <w:color w:val="000000"/>
              </w:rPr>
              <w:t xml:space="preserve"> и их функций.</w:t>
            </w:r>
          </w:p>
          <w:p w14:paraId="717D847D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 xml:space="preserve">  - черты </w:t>
            </w:r>
            <w:proofErr w:type="spellStart"/>
            <w:r w:rsidRPr="00836EED">
              <w:rPr>
                <w:rStyle w:val="c1"/>
                <w:color w:val="000000"/>
              </w:rPr>
              <w:t>приспособлености</w:t>
            </w:r>
            <w:proofErr w:type="spellEnd"/>
            <w:r w:rsidRPr="00836EED">
              <w:rPr>
                <w:rStyle w:val="c1"/>
                <w:color w:val="000000"/>
              </w:rPr>
              <w:t xml:space="preserve"> внутреннего строения рыб к обитанию в воде.</w:t>
            </w:r>
          </w:p>
          <w:p w14:paraId="7750941C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>- основные группы промысловых рыб, причины разнообразия рыб.</w:t>
            </w:r>
          </w:p>
          <w:p w14:paraId="694EFB2B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>-  роль рыб в экосистемах.</w:t>
            </w:r>
          </w:p>
          <w:p w14:paraId="16068A59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 xml:space="preserve">- характерные черты внешнего строения </w:t>
            </w:r>
            <w:proofErr w:type="gramStart"/>
            <w:r w:rsidRPr="00836EED">
              <w:rPr>
                <w:rStyle w:val="c1"/>
                <w:color w:val="000000"/>
              </w:rPr>
              <w:t>земноводных ,</w:t>
            </w:r>
            <w:proofErr w:type="gramEnd"/>
            <w:r w:rsidRPr="00836EED">
              <w:rPr>
                <w:rStyle w:val="c1"/>
                <w:color w:val="000000"/>
              </w:rPr>
              <w:t xml:space="preserve"> прогрессивные черты строения скелета, опорно-двигательной системы по сравнению с рыбами</w:t>
            </w:r>
          </w:p>
          <w:p w14:paraId="13F63720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 xml:space="preserve"> - признаки приспособленности к жизни на суше и в воде</w:t>
            </w:r>
          </w:p>
          <w:p w14:paraId="67AD8257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>- признаки внешнего строения рептилий, процессы жизнедеятельности в связи с жизнью на суше.</w:t>
            </w:r>
          </w:p>
          <w:p w14:paraId="066E3AE5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lastRenderedPageBreak/>
              <w:t>-  отличия скелета рептилий от скелета амфибий.</w:t>
            </w:r>
          </w:p>
          <w:p w14:paraId="4DD61D43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 xml:space="preserve"> - особенности внешнего строения птиц, строение и функции перьевого покрова птиц.</w:t>
            </w:r>
          </w:p>
          <w:p w14:paraId="2A2D646A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>-  черты сходства и различия покровов птиц и рептилий.</w:t>
            </w:r>
          </w:p>
          <w:p w14:paraId="2A71FE84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rStyle w:val="c1"/>
                <w:color w:val="000000"/>
              </w:rPr>
              <w:t>-  характерные признаки класса Млекопитающих.</w:t>
            </w:r>
          </w:p>
          <w:p w14:paraId="723DD6C8" w14:textId="77777777" w:rsidR="008F3B16" w:rsidRPr="00836EED" w:rsidRDefault="00CC1D68">
            <w:pPr>
              <w:pStyle w:val="c18"/>
              <w:widowControl w:val="0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836EED">
              <w:rPr>
                <w:color w:val="000000"/>
              </w:rPr>
              <w:t>-</w:t>
            </w:r>
            <w:r w:rsidRPr="00836EED">
              <w:rPr>
                <w:rStyle w:val="c1"/>
                <w:color w:val="000000"/>
              </w:rPr>
              <w:t xml:space="preserve"> функции и роль желез млекопитающих</w:t>
            </w:r>
          </w:p>
          <w:p w14:paraId="4965A5C6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i/>
                <w:lang w:eastAsia="en-US"/>
              </w:rPr>
              <w:t>Метапредметные результаты обучения:</w:t>
            </w:r>
          </w:p>
          <w:p w14:paraId="5B958527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Учащиеся должны уметь:</w:t>
            </w:r>
          </w:p>
          <w:p w14:paraId="12221C69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абстрагировать стадии развития животных из их жизненного цикла;</w:t>
            </w:r>
          </w:p>
          <w:p w14:paraId="41A8A98F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 составлять тезисы и конспект текста;</w:t>
            </w:r>
          </w:p>
          <w:p w14:paraId="7E7D9C60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 самостоятельно использовать непосредственное наблюдение и делать выводы;</w:t>
            </w:r>
          </w:p>
          <w:p w14:paraId="33E50F61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 конкретизировать примерами рассматриваемые биологические явления;</w:t>
            </w:r>
          </w:p>
          <w:p w14:paraId="758BC37E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получать биологическую информацию об индивидуальном развитии животных, периодизации и продолжительности жизни организмов из различных источников;</w:t>
            </w:r>
          </w:p>
          <w:p w14:paraId="0DD7AF04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— выявлять черты сходства и отличия в строении и выполняемой функции органов-гомологов и органов-аналогов;</w:t>
            </w:r>
          </w:p>
          <w:p w14:paraId="2661D1D8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сравнивать и сопоставлять строение животных на различных этапах исторического развития;</w:t>
            </w:r>
          </w:p>
          <w:p w14:paraId="11BC1773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 конкретизировать примерами доказательства эволюции;</w:t>
            </w:r>
          </w:p>
          <w:p w14:paraId="77DC514B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получать биологическую информацию об эволюционном развитии животных, доказательствах и причинах эволюции животных из различных источников;</w:t>
            </w:r>
          </w:p>
          <w:p w14:paraId="5A27A521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анализировать, обобщать, высказывать суждения по усвоенному материалу;</w:t>
            </w:r>
          </w:p>
          <w:p w14:paraId="3DF6B8A2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толерантно относиться к иному мнению;</w:t>
            </w:r>
          </w:p>
          <w:p w14:paraId="3D15E9EE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корректно отстаивать свою точку зрения.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2974" w14:textId="77777777" w:rsidR="008F3B16" w:rsidRPr="00836EED" w:rsidRDefault="00CC1D68">
            <w:pPr>
              <w:widowControl w:val="0"/>
              <w:jc w:val="center"/>
              <w:rPr>
                <w:b/>
              </w:rPr>
            </w:pPr>
            <w:r w:rsidRPr="00836EED">
              <w:rPr>
                <w:b/>
              </w:rPr>
              <w:lastRenderedPageBreak/>
              <w:t>14</w:t>
            </w:r>
          </w:p>
        </w:tc>
      </w:tr>
      <w:tr w:rsidR="008F3B16" w:rsidRPr="00836EED" w14:paraId="1321EE57" w14:textId="77777777">
        <w:trPr>
          <w:trHeight w:val="31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A71C" w14:textId="77777777" w:rsidR="008F3B16" w:rsidRPr="00836EED" w:rsidRDefault="008F3B16">
            <w:pPr>
              <w:widowControl w:val="0"/>
              <w:jc w:val="center"/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282" w14:textId="77777777" w:rsidR="008F3B16" w:rsidRPr="00836EED" w:rsidRDefault="00CC1D68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836EED">
              <w:rPr>
                <w:rFonts w:eastAsia="Calibri"/>
                <w:b/>
                <w:lang w:eastAsia="en-US"/>
              </w:rPr>
              <w:t>Глава 4. Экосистемы</w:t>
            </w:r>
          </w:p>
          <w:p w14:paraId="4FF1B073" w14:textId="77777777" w:rsidR="008F3B16" w:rsidRPr="00836EED" w:rsidRDefault="00CC1D68">
            <w:pPr>
              <w:widowControl w:val="0"/>
              <w:jc w:val="both"/>
            </w:pPr>
            <w:r w:rsidRPr="00836EED">
              <w:t>Зоогеографические области. Закономерности размещения. Миграции. Фенологические наблюдения за весенними явлениями в жизни животных. Демонстрация палеонтологических доказательств эволюции. Способы размножения. Оплодотворение. Развитие с превращением и без превращения. Периодизация и продолжительность жизни.</w:t>
            </w:r>
          </w:p>
          <w:p w14:paraId="060B02D9" w14:textId="77777777" w:rsidR="008F3B16" w:rsidRPr="00836EED" w:rsidRDefault="00CC1D68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36EED">
              <w:t>Воздействие человека и его деятельности на животных. Промыслы. Одомашнивание. Разведение, основы содержания и селекции сельскохозяйственных животных. Законы об охране животного мира. Система мониторинга. Охраняемые территории. Красная книга. Рациональное использование животных.</w:t>
            </w:r>
          </w:p>
          <w:p w14:paraId="6F78F4DA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i/>
                <w:lang w:eastAsia="en-US"/>
              </w:rPr>
              <w:t>Предметные результаты обучения:</w:t>
            </w:r>
          </w:p>
          <w:p w14:paraId="0E564DFA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Учащиеся должны знать:</w:t>
            </w:r>
          </w:p>
          <w:p w14:paraId="1FFA3030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— признаки биологических объектов: биоценоза, продуцентов, консументов, </w:t>
            </w:r>
            <w:proofErr w:type="spellStart"/>
            <w:r w:rsidRPr="00836EED">
              <w:rPr>
                <w:rFonts w:eastAsiaTheme="minorHAnsi"/>
                <w:lang w:eastAsia="en-US"/>
              </w:rPr>
              <w:t>редуцентов</w:t>
            </w:r>
            <w:proofErr w:type="spellEnd"/>
            <w:r w:rsidRPr="00836EED">
              <w:rPr>
                <w:rFonts w:eastAsiaTheme="minorHAnsi"/>
                <w:lang w:eastAsia="en-US"/>
              </w:rPr>
              <w:t>;</w:t>
            </w:r>
          </w:p>
          <w:p w14:paraId="5C175609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признаки экологических групп животных;</w:t>
            </w:r>
          </w:p>
          <w:p w14:paraId="064C84BE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признаки естественного и искусственного биоценоза.</w:t>
            </w:r>
          </w:p>
          <w:p w14:paraId="408D2EF6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Учащиеся должны уметь:</w:t>
            </w:r>
          </w:p>
          <w:p w14:paraId="034F6737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 правильно использовать при характеристике биоценоза биологические понятия;</w:t>
            </w:r>
          </w:p>
          <w:p w14:paraId="18376646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распознавать взаимосвязи организмов со средой обитания;</w:t>
            </w:r>
          </w:p>
          <w:p w14:paraId="205B553D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выявлять влияние окружающей среды на биоценоз;</w:t>
            </w:r>
          </w:p>
          <w:p w14:paraId="6AE1CC6A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выявлять приспособления организмов к среде обитания;</w:t>
            </w:r>
          </w:p>
          <w:p w14:paraId="736BF4BE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 определять приспособленность организмов биоценоза друг к другу;</w:t>
            </w:r>
          </w:p>
          <w:p w14:paraId="0F990F24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определять направление потока энергии в биоценозе;</w:t>
            </w:r>
          </w:p>
          <w:p w14:paraId="7DE6A420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объяснять значение биологического разнообразия для повышения устойчивости биоценоза;</w:t>
            </w:r>
          </w:p>
          <w:p w14:paraId="14336DD8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lastRenderedPageBreak/>
              <w:t>— определять принадлежность биологических объектов к разным экологическим группам.</w:t>
            </w:r>
          </w:p>
          <w:p w14:paraId="1409A1A8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836EED">
              <w:rPr>
                <w:rFonts w:eastAsiaTheme="minorHAnsi"/>
                <w:i/>
                <w:lang w:eastAsia="en-US"/>
              </w:rPr>
              <w:t>Метапредметные результаты обучения:</w:t>
            </w:r>
          </w:p>
          <w:p w14:paraId="508B679F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 xml:space="preserve"> Учащиеся должны уметь:</w:t>
            </w:r>
          </w:p>
          <w:p w14:paraId="0F132471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сравнивать и сопоставлять естественные и искусственные биоценозы;</w:t>
            </w:r>
          </w:p>
          <w:p w14:paraId="6C69C92E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 устанавливать причинно-следственные связи при объяснении устойчивости биоценозов;</w:t>
            </w:r>
          </w:p>
          <w:p w14:paraId="3157EA84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конкретизировать примерами понятия: «продуценты», «консументы», «</w:t>
            </w:r>
            <w:proofErr w:type="spellStart"/>
            <w:r w:rsidRPr="00836EED">
              <w:rPr>
                <w:rFonts w:eastAsiaTheme="minorHAnsi"/>
                <w:lang w:eastAsia="en-US"/>
              </w:rPr>
              <w:t>редуценты</w:t>
            </w:r>
            <w:proofErr w:type="spellEnd"/>
            <w:r w:rsidRPr="00836EED">
              <w:rPr>
                <w:rFonts w:eastAsiaTheme="minorHAnsi"/>
                <w:lang w:eastAsia="en-US"/>
              </w:rPr>
              <w:t>»;</w:t>
            </w:r>
          </w:p>
          <w:p w14:paraId="14CC86B9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выявлять черты сходства и отличия естественных и искусственных биоценозов, цепи питания и пищевой цепи;</w:t>
            </w:r>
          </w:p>
          <w:p w14:paraId="0559269A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 самостоятельно использовать непосредственные наблюдения, обобщать и делать выводы;</w:t>
            </w:r>
          </w:p>
          <w:p w14:paraId="482A88AF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 систематизировать биологические объекты разных биоценозов;</w:t>
            </w:r>
          </w:p>
          <w:p w14:paraId="22CA77E5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 находить в тексте учебника отличительные признаки основных биологических объектов и явлений;</w:t>
            </w:r>
          </w:p>
          <w:p w14:paraId="4C664942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находить в словарях и справочниках значения терминов;</w:t>
            </w:r>
          </w:p>
          <w:p w14:paraId="0B15443E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составлять тезисы и конспект текста;</w:t>
            </w:r>
          </w:p>
          <w:p w14:paraId="49E7BB24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 самостоятельно использовать непосредственное наблюдение и делать выводы;</w:t>
            </w:r>
          </w:p>
          <w:p w14:paraId="5A032BE5" w14:textId="77777777" w:rsidR="008F3B16" w:rsidRPr="00836EED" w:rsidRDefault="00CC1D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836EED">
              <w:rPr>
                <w:rFonts w:eastAsiaTheme="minorHAnsi"/>
                <w:lang w:eastAsia="en-US"/>
              </w:rPr>
              <w:t>— поддерживать дискуссию.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C589" w14:textId="77777777" w:rsidR="008F3B16" w:rsidRPr="00836EED" w:rsidRDefault="00CC1D68">
            <w:pPr>
              <w:widowControl w:val="0"/>
              <w:jc w:val="center"/>
              <w:rPr>
                <w:b/>
              </w:rPr>
            </w:pPr>
            <w:r w:rsidRPr="00836EED">
              <w:rPr>
                <w:b/>
              </w:rPr>
              <w:lastRenderedPageBreak/>
              <w:t>4</w:t>
            </w:r>
          </w:p>
        </w:tc>
      </w:tr>
      <w:tr w:rsidR="008F3B16" w:rsidRPr="00836EED" w14:paraId="2F58301A" w14:textId="77777777">
        <w:trPr>
          <w:trHeight w:val="33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43B8" w14:textId="77777777" w:rsidR="008F3B16" w:rsidRPr="00836EED" w:rsidRDefault="008F3B16">
            <w:pPr>
              <w:widowControl w:val="0"/>
              <w:jc w:val="center"/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A197" w14:textId="77777777" w:rsidR="008F3B16" w:rsidRPr="00836EED" w:rsidRDefault="00CC1D68">
            <w:pPr>
              <w:widowControl w:val="0"/>
              <w:spacing w:after="200"/>
              <w:rPr>
                <w:i/>
              </w:rPr>
            </w:pPr>
            <w:r w:rsidRPr="00836EED">
              <w:rPr>
                <w:i/>
              </w:rPr>
              <w:t xml:space="preserve">                                                                                   ИТОГО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FD17" w14:textId="77777777" w:rsidR="008F3B16" w:rsidRPr="00836EED" w:rsidRDefault="00CC1D68">
            <w:pPr>
              <w:widowControl w:val="0"/>
              <w:jc w:val="center"/>
            </w:pPr>
            <w:r w:rsidRPr="00836EED">
              <w:t>35</w:t>
            </w:r>
          </w:p>
        </w:tc>
      </w:tr>
    </w:tbl>
    <w:p w14:paraId="653A19A1" w14:textId="77777777" w:rsidR="008F3B16" w:rsidRDefault="008F3B16">
      <w:pPr>
        <w:sectPr w:rsidR="008F3B16">
          <w:pgSz w:w="11906" w:h="16838"/>
          <w:pgMar w:top="759" w:right="938" w:bottom="471" w:left="1131" w:header="0" w:footer="0" w:gutter="0"/>
          <w:cols w:space="720"/>
          <w:formProt w:val="0"/>
          <w:docGrid w:linePitch="360"/>
        </w:sectPr>
      </w:pPr>
    </w:p>
    <w:p w14:paraId="00F61A92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kern w:val="2"/>
          <w:sz w:val="28"/>
          <w:szCs w:val="28"/>
        </w:rPr>
      </w:pPr>
    </w:p>
    <w:p w14:paraId="7C6607C9" w14:textId="314C4932" w:rsidR="008F3B16" w:rsidRDefault="00CC1D68">
      <w:pPr>
        <w:widowControl w:val="0"/>
        <w:tabs>
          <w:tab w:val="left" w:pos="709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i/>
          <w:iCs/>
        </w:rPr>
      </w:pPr>
      <w:r>
        <w:rPr>
          <w:i/>
          <w:iCs/>
          <w:kern w:val="2"/>
          <w:sz w:val="28"/>
          <w:szCs w:val="28"/>
        </w:rPr>
        <w:t>Календарно-тематическое планирование по биологии в 7 классе</w:t>
      </w:r>
    </w:p>
    <w:p w14:paraId="7145A56D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tbl>
      <w:tblPr>
        <w:tblW w:w="4627" w:type="pct"/>
        <w:tblLayout w:type="fixed"/>
        <w:tblLook w:val="0000" w:firstRow="0" w:lastRow="0" w:firstColumn="0" w:lastColumn="0" w:noHBand="0" w:noVBand="0"/>
      </w:tblPr>
      <w:tblGrid>
        <w:gridCol w:w="856"/>
        <w:gridCol w:w="6771"/>
        <w:gridCol w:w="1949"/>
        <w:gridCol w:w="1949"/>
        <w:gridCol w:w="1949"/>
      </w:tblGrid>
      <w:tr w:rsidR="00836EED" w14:paraId="5DA7CA51" w14:textId="0978B29C" w:rsidTr="00836EED">
        <w:trPr>
          <w:trHeight w:val="85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3246" w14:textId="77777777" w:rsidR="00836EED" w:rsidRDefault="00836EED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41DD5BA8" w14:textId="77777777" w:rsidR="00836EED" w:rsidRDefault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6428" w14:textId="77777777" w:rsidR="00836EED" w:rsidRDefault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урока, контрольной, практической, лабораторной работы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47CB" w14:textId="77777777" w:rsidR="00836EED" w:rsidRDefault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14:paraId="6BBA1AEC" w14:textId="77777777" w:rsidR="00836EED" w:rsidRDefault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0DFA" w14:textId="01D07780" w:rsidR="00836EED" w:rsidRDefault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B11B" w14:textId="78C4AFDC" w:rsidR="00836EED" w:rsidRDefault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836EED" w14:paraId="62C50B19" w14:textId="295F5FFB" w:rsidTr="00836EED">
        <w:trPr>
          <w:trHeight w:val="81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6590" w14:textId="77777777" w:rsidR="00836EED" w:rsidRDefault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88F7" w14:textId="77777777" w:rsidR="00836EED" w:rsidRDefault="00836EED">
            <w:pPr>
              <w:widowControl w:val="0"/>
              <w:tabs>
                <w:tab w:val="left" w:pos="269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 знаний по курсу 6 класса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1C35" w14:textId="77777777" w:rsidR="00836EED" w:rsidRDefault="00836EED">
            <w:pPr>
              <w:widowControl w:val="0"/>
              <w:tabs>
                <w:tab w:val="left" w:pos="269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B3A3" w14:textId="77777777" w:rsidR="00836EED" w:rsidRDefault="00836EED">
            <w:pPr>
              <w:widowControl w:val="0"/>
              <w:tabs>
                <w:tab w:val="left" w:pos="269"/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EDBC" w14:textId="77777777" w:rsidR="00836EED" w:rsidRDefault="00836EED">
            <w:pPr>
              <w:widowControl w:val="0"/>
              <w:tabs>
                <w:tab w:val="left" w:pos="269"/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37EF12D5" w14:textId="3E3A1F10" w:rsidTr="00836EED">
        <w:trPr>
          <w:trHeight w:val="546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A2DC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50D1" w14:textId="344C1821" w:rsidR="00836EED" w:rsidRDefault="00836EED" w:rsidP="00836EED">
            <w:pPr>
              <w:widowControl w:val="0"/>
              <w:tabs>
                <w:tab w:val="left" w:pos="269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 знаний по курсу 6 класса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1E3F" w14:textId="77777777" w:rsidR="00836EED" w:rsidRDefault="00836EED" w:rsidP="00836EED">
            <w:pPr>
              <w:widowControl w:val="0"/>
              <w:tabs>
                <w:tab w:val="left" w:pos="269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44E6" w14:textId="77777777" w:rsidR="00836EED" w:rsidRDefault="00836EED" w:rsidP="00836EED">
            <w:pPr>
              <w:widowControl w:val="0"/>
              <w:tabs>
                <w:tab w:val="left" w:pos="269"/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7384" w14:textId="77777777" w:rsidR="00836EED" w:rsidRDefault="00836EED" w:rsidP="00836EED">
            <w:pPr>
              <w:widowControl w:val="0"/>
              <w:tabs>
                <w:tab w:val="left" w:pos="269"/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13F85D86" w14:textId="164A6C77" w:rsidTr="00836EED">
        <w:trPr>
          <w:trHeight w:val="125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34D8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AB67" w14:textId="77777777" w:rsidR="00836EED" w:rsidRDefault="00836EED" w:rsidP="00836EED">
            <w:pPr>
              <w:widowControl w:val="0"/>
              <w:tabs>
                <w:tab w:val="left" w:pos="269"/>
                <w:tab w:val="left" w:pos="709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Особенности ,</w:t>
            </w:r>
            <w:proofErr w:type="gramEnd"/>
            <w:r>
              <w:rPr>
                <w:sz w:val="28"/>
                <w:szCs w:val="28"/>
              </w:rPr>
              <w:t xml:space="preserve"> многообразие  и классификация  животных. Среды обитания и сезонные изменения в жизни животных.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D6855" w14:textId="77777777" w:rsidR="00836EED" w:rsidRDefault="00836EED" w:rsidP="00836EED">
            <w:pPr>
              <w:widowControl w:val="0"/>
              <w:tabs>
                <w:tab w:val="left" w:pos="269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AB63" w14:textId="77777777" w:rsidR="00836EED" w:rsidRDefault="00836EED" w:rsidP="00836EED">
            <w:pPr>
              <w:widowControl w:val="0"/>
              <w:tabs>
                <w:tab w:val="left" w:pos="269"/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DF15" w14:textId="77777777" w:rsidR="00836EED" w:rsidRDefault="00836EED" w:rsidP="00836EED">
            <w:pPr>
              <w:widowControl w:val="0"/>
              <w:tabs>
                <w:tab w:val="left" w:pos="269"/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458FEBBB" w14:textId="078DF7E8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8C96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3503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</w:t>
            </w:r>
            <w:proofErr w:type="gramStart"/>
            <w:r>
              <w:rPr>
                <w:sz w:val="28"/>
                <w:szCs w:val="28"/>
              </w:rPr>
              <w:t>характеристика  одноклеточных</w:t>
            </w:r>
            <w:proofErr w:type="gramEnd"/>
            <w:r>
              <w:rPr>
                <w:sz w:val="28"/>
                <w:szCs w:val="28"/>
              </w:rPr>
              <w:t>. Корненожки</w:t>
            </w:r>
          </w:p>
          <w:p w14:paraId="528696D8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</w:t>
            </w:r>
            <w:proofErr w:type="gramStart"/>
            <w:r>
              <w:rPr>
                <w:sz w:val="28"/>
                <w:szCs w:val="28"/>
              </w:rPr>
              <w:t>работа  №</w:t>
            </w:r>
            <w:proofErr w:type="gramEnd"/>
            <w:r>
              <w:rPr>
                <w:sz w:val="28"/>
                <w:szCs w:val="28"/>
              </w:rPr>
              <w:t>1  Разведение и изучение амеб в лаборатории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C5BF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22F5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3980" w14:textId="6720D1C4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Урок проводится на базе центра «Точка роста»</w:t>
            </w:r>
          </w:p>
        </w:tc>
      </w:tr>
      <w:tr w:rsidR="00836EED" w14:paraId="5957A90B" w14:textId="0EE6C283" w:rsidTr="00836EED">
        <w:trPr>
          <w:trHeight w:val="41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3961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96DF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Жгутиконосцы  и</w:t>
            </w:r>
            <w:proofErr w:type="gramEnd"/>
            <w:r>
              <w:rPr>
                <w:sz w:val="28"/>
                <w:szCs w:val="28"/>
              </w:rPr>
              <w:t xml:space="preserve"> инфузории. Лабораторная работа №2 </w:t>
            </w:r>
            <w:proofErr w:type="gramStart"/>
            <w:r>
              <w:rPr>
                <w:sz w:val="28"/>
                <w:szCs w:val="28"/>
              </w:rPr>
              <w:t>Изучение  многообразия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свободнодвижущих</w:t>
            </w:r>
            <w:proofErr w:type="spellEnd"/>
            <w:r>
              <w:rPr>
                <w:sz w:val="28"/>
                <w:szCs w:val="28"/>
              </w:rPr>
              <w:t xml:space="preserve"> водных простейших.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FA5C8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4916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DB5B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419A5920" w14:textId="12ABFBA4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FE77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0920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Паразитические  простейшие</w:t>
            </w:r>
            <w:proofErr w:type="gramEnd"/>
            <w:r>
              <w:rPr>
                <w:sz w:val="28"/>
                <w:szCs w:val="28"/>
              </w:rPr>
              <w:t>. Значение простейших. Лабораторная работа №3 Изучение мела под микроскопом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F39B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9C31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844A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13C8F4AE" w14:textId="689CF02F" w:rsidTr="00836EED">
        <w:trPr>
          <w:trHeight w:val="38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F5F8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4BD6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1094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298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2B17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24FE854C" w14:textId="78FD0065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4E1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6C9D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Организм многоклеточного животного. Лабораторная работа №4 Изучение многообразия тканей животных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A291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86B2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2A3D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45AF4217" w14:textId="6A323043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684F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64A4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Тип  кишечнополостные</w:t>
            </w:r>
            <w:proofErr w:type="gramEnd"/>
            <w:r>
              <w:rPr>
                <w:sz w:val="28"/>
                <w:szCs w:val="28"/>
              </w:rPr>
              <w:t xml:space="preserve">. Лабораторная работа №5 Изучение пресноводной гидры. Многообразие </w:t>
            </w:r>
            <w:r>
              <w:rPr>
                <w:sz w:val="28"/>
                <w:szCs w:val="28"/>
              </w:rPr>
              <w:lastRenderedPageBreak/>
              <w:t>кишечнополостных.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8A8C5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7553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6CD5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2BF4E46E" w14:textId="1AC5EFD6" w:rsidTr="00836EED">
        <w:trPr>
          <w:trHeight w:val="41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52DB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7CB8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червей. Тип плоские черви.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52EA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6B61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B105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0E43C9BD" w14:textId="1B29E336" w:rsidTr="00836EED">
        <w:trPr>
          <w:trHeight w:val="39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0888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DA51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круглые черви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3602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3497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52A7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7813D50F" w14:textId="27B5A7D0" w:rsidTr="00836EED">
        <w:trPr>
          <w:trHeight w:val="87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176C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2C8A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кольчатые черви. Лабораторная работа №6 Изучение внешнего строения дождевого червя.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73CA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7445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938D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0580C7D0" w14:textId="617082E1" w:rsidTr="00836EED">
        <w:trPr>
          <w:trHeight w:val="38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A7FF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F49F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моллюски. Класс брюхоногие и класс двустворчатые моллюски. Класс головоногие моллюски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A6A67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FF22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D8EA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6E1BFA95" w14:textId="75E3676A" w:rsidTr="00836EED">
        <w:trPr>
          <w:trHeight w:val="41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3A99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1A9B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9368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832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489E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55769230" w14:textId="090599A9" w:rsidTr="00836EED">
        <w:trPr>
          <w:trHeight w:val="487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256F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0AB8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Членистоногие. Класс Ракообразные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B04DE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23B1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AE14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260AE5D6" w14:textId="7DF70C41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1799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D446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Паукообразные. Лабораторная работа №7 </w:t>
            </w:r>
            <w:proofErr w:type="gramStart"/>
            <w:r>
              <w:rPr>
                <w:sz w:val="28"/>
                <w:szCs w:val="28"/>
              </w:rPr>
              <w:t>Изучение  внешнего</w:t>
            </w:r>
            <w:proofErr w:type="gramEnd"/>
            <w:r>
              <w:rPr>
                <w:sz w:val="28"/>
                <w:szCs w:val="28"/>
              </w:rPr>
              <w:t xml:space="preserve"> строения  паука-крестовика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531A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FCBF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1566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2B6F5473" w14:textId="10A7A03B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10F9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A315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Насекомые. </w:t>
            </w:r>
            <w:proofErr w:type="gramStart"/>
            <w:r>
              <w:rPr>
                <w:sz w:val="28"/>
                <w:szCs w:val="28"/>
              </w:rPr>
              <w:t>Многообразие  насекомых</w:t>
            </w:r>
            <w:proofErr w:type="gramEnd"/>
            <w:r>
              <w:rPr>
                <w:sz w:val="28"/>
                <w:szCs w:val="28"/>
              </w:rPr>
              <w:t>.  Лабораторная работа №8 Изучение внешнего строения насекомого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93125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6692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B76D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474DFA9E" w14:textId="5B1B88B8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8AEE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43F1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хордовые.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665E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BE66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D68E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5CE008E4" w14:textId="4D2BEC03" w:rsidTr="00836EED">
        <w:trPr>
          <w:trHeight w:val="38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4A68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99B9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</w:t>
            </w:r>
            <w:proofErr w:type="gramStart"/>
            <w:r>
              <w:rPr>
                <w:sz w:val="28"/>
                <w:szCs w:val="28"/>
              </w:rPr>
              <w:t>характеристика  рыб</w:t>
            </w:r>
            <w:proofErr w:type="gramEnd"/>
            <w:r>
              <w:rPr>
                <w:sz w:val="28"/>
                <w:szCs w:val="28"/>
              </w:rPr>
              <w:t>. Лабораторная работа №9 Изучение внешнего строения рыбы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014F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FDCD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148B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7A5FF124" w14:textId="02C2F017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00D3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B97B" w14:textId="77777777" w:rsidR="00836EED" w:rsidRDefault="00836EED" w:rsidP="00836EED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Приспособления рыб к условиям обитания. Значение рыб.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A191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948E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62CC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51416A26" w14:textId="7DB7E7AD" w:rsidTr="00836EED">
        <w:trPr>
          <w:trHeight w:val="51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FE7E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1BD7" w14:textId="77777777" w:rsidR="00836EED" w:rsidRDefault="00836EED" w:rsidP="00836EED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Земноводные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D507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628F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832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311F2B64" w14:textId="1355A034" w:rsidTr="00836EED">
        <w:trPr>
          <w:trHeight w:val="41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1057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AF20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Пресмыкающиеся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1EB1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6C6C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9A8B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5DA22A9E" w14:textId="4108B46B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72EC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B75B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Птицы. Лабораторная работа №10 Изучение внешнего строения птицы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06BC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F083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3242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7430A5EF" w14:textId="03DAC919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E4D0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1C7B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птиц и их значение. Птицеводство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19C2A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A05C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839E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3796ED3D" w14:textId="670345CC" w:rsidTr="00836EED">
        <w:trPr>
          <w:trHeight w:val="41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C840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5280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BB2F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33A5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97A0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37B38E4E" w14:textId="365A99E9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1DF8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D175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Млекопитающие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5304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E743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4FBE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0D054110" w14:textId="48330C88" w:rsidTr="00836EED">
        <w:trPr>
          <w:trHeight w:val="38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159B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B7C3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Многообразие  млекопитающих</w:t>
            </w:r>
            <w:proofErr w:type="gram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794C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BDEF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9572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55AC4968" w14:textId="389620AA" w:rsidTr="00836EED">
        <w:trPr>
          <w:trHeight w:val="4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BE62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70F2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Домашние млекопитающие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8C2F6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3B5E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E2F6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60E60310" w14:textId="4962E2F7" w:rsidTr="00836EED">
        <w:trPr>
          <w:trHeight w:val="54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064E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1CC3AAEA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DE34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Происхождение  животных</w:t>
            </w:r>
            <w:proofErr w:type="gramEnd"/>
            <w:r>
              <w:rPr>
                <w:sz w:val="28"/>
                <w:szCs w:val="28"/>
              </w:rPr>
              <w:t>. Основные этапы эволюции животного мира.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202C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FB90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F146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406D576C" w14:textId="1F99F894" w:rsidTr="00836EED">
        <w:trPr>
          <w:trHeight w:val="44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56CC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545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9ECC8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DA28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F9D7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2861FC5D" w14:textId="283A902A" w:rsidTr="00836EED">
        <w:trPr>
          <w:trHeight w:val="54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AEDD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AE98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Экосистема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BB1C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87B8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53D4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09EB31F9" w14:textId="05D1CB2E" w:rsidTr="00836EED">
        <w:trPr>
          <w:trHeight w:val="54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316F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95F1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 обитания организмов. Экологические факторы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FEEA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A2A1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4B0C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3E6F5FC1" w14:textId="4187F30F" w:rsidTr="00836EED">
        <w:trPr>
          <w:trHeight w:val="54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E491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1D65" w14:textId="4A8A9A38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Биотические и антропогенные факторы. </w:t>
            </w:r>
            <w:r>
              <w:rPr>
                <w:sz w:val="28"/>
                <w:szCs w:val="28"/>
              </w:rPr>
              <w:t>Искусственные экосистемы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757F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2BE0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6F47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36EED" w14:paraId="12682A8E" w14:textId="1F99959A" w:rsidTr="00836EED">
        <w:trPr>
          <w:trHeight w:val="545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6638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3E1D" w14:textId="77777777" w:rsidR="00836EED" w:rsidRDefault="00836EED" w:rsidP="00836EE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i/>
                <w:iCs/>
                <w:sz w:val="28"/>
                <w:szCs w:val="28"/>
              </w:rPr>
              <w:t xml:space="preserve">        ИТОГО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A6FE" w14:textId="59A9AB10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bookmarkStart w:id="2" w:name="_GoBack"/>
            <w:bookmarkEnd w:id="2"/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45B2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F2E9" w14:textId="77777777" w:rsidR="00836EED" w:rsidRDefault="00836EED" w:rsidP="00836E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4135399D" w14:textId="77777777" w:rsidR="008F3B16" w:rsidRDefault="008F3B16">
      <w:pPr>
        <w:rPr>
          <w:sz w:val="28"/>
          <w:szCs w:val="28"/>
        </w:rPr>
      </w:pPr>
    </w:p>
    <w:p w14:paraId="31F0266F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64FF4777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30658396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4175E5C9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62FD371E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273877B4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3C550D42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25EA60CA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2B8FE79F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4AB5881E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3133BA12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i/>
          <w:iCs/>
          <w:kern w:val="2"/>
          <w:sz w:val="28"/>
          <w:szCs w:val="28"/>
        </w:rPr>
      </w:pPr>
    </w:p>
    <w:p w14:paraId="28760FD8" w14:textId="77777777" w:rsidR="008F3B16" w:rsidRDefault="00CC1D68">
      <w:pPr>
        <w:widowControl w:val="0"/>
        <w:tabs>
          <w:tab w:val="left" w:pos="709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i/>
          <w:iCs/>
        </w:rPr>
      </w:pPr>
      <w:r>
        <w:rPr>
          <w:i/>
          <w:iCs/>
          <w:sz w:val="28"/>
          <w:szCs w:val="28"/>
        </w:rPr>
        <w:t xml:space="preserve">Лист корректировки рабочей программы </w:t>
      </w:r>
    </w:p>
    <w:p w14:paraId="544A9A00" w14:textId="77777777" w:rsidR="008F3B16" w:rsidRDefault="00CC1D68">
      <w:pPr>
        <w:widowControl w:val="0"/>
        <w:tabs>
          <w:tab w:val="left" w:pos="709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i/>
          <w:iCs/>
        </w:rPr>
      </w:pPr>
      <w:r>
        <w:rPr>
          <w:i/>
          <w:iCs/>
          <w:sz w:val="28"/>
          <w:szCs w:val="28"/>
        </w:rPr>
        <w:t>учителя Стрижко И.В.</w:t>
      </w:r>
    </w:p>
    <w:p w14:paraId="4D02C53F" w14:textId="77777777" w:rsidR="008F3B16" w:rsidRDefault="00CC1D68">
      <w:pPr>
        <w:widowControl w:val="0"/>
        <w:tabs>
          <w:tab w:val="left" w:pos="709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</w:pPr>
      <w:r>
        <w:rPr>
          <w:i/>
          <w:iCs/>
          <w:sz w:val="28"/>
          <w:szCs w:val="28"/>
        </w:rPr>
        <w:t xml:space="preserve">по биологии 7 </w:t>
      </w:r>
      <w:proofErr w:type="gramStart"/>
      <w:r>
        <w:rPr>
          <w:i/>
          <w:iCs/>
          <w:sz w:val="28"/>
          <w:szCs w:val="28"/>
        </w:rPr>
        <w:t>А  класс</w:t>
      </w:r>
      <w:proofErr w:type="gram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94"/>
        <w:gridCol w:w="2963"/>
        <w:gridCol w:w="2142"/>
        <w:gridCol w:w="2723"/>
        <w:gridCol w:w="3195"/>
        <w:gridCol w:w="2143"/>
      </w:tblGrid>
      <w:tr w:rsidR="008F3B16" w14:paraId="0800A357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D428" w14:textId="77777777" w:rsidR="008F3B16" w:rsidRDefault="00CC1D68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</w:t>
            </w:r>
          </w:p>
          <w:p w14:paraId="3DB8ED4E" w14:textId="77777777" w:rsidR="008F3B16" w:rsidRDefault="00CC1D68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9D07" w14:textId="77777777" w:rsidR="008F3B16" w:rsidRDefault="00CC1D68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Название темы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19F" w14:textId="77777777" w:rsidR="008F3B16" w:rsidRDefault="00CC1D68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Дата проведения по плану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F92B" w14:textId="77777777" w:rsidR="008F3B16" w:rsidRDefault="00CC1D68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Причина корректировки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E2DA" w14:textId="77777777" w:rsidR="008F3B16" w:rsidRDefault="00CC1D68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Компенсирующие мероприятия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A52E" w14:textId="77777777" w:rsidR="008F3B16" w:rsidRDefault="00CC1D68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Дата проведения по факту</w:t>
            </w:r>
          </w:p>
        </w:tc>
      </w:tr>
      <w:tr w:rsidR="008F3B16" w14:paraId="2276D30E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FAFA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0F68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C04E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3AAB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6CCA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349163D7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FC82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6E372416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9308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76AB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5304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9294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EE3C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31F97607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A942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54459344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5B66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382F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6500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89A5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2DD8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6DA2AC6E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E6A2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1247BFF1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7D4F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FEDE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42D7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3B26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0330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5ADE0EDE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50F7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6E7DB25D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3A78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F719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23F8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A92C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F325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5E5CBD70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A37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5A3DFB21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9770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950E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0D1B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A88A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86FC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667524A5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C980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1D0446A3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13B5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BDBF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5508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C522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9027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42800A19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4A6E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4DE59078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AB8A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9C2F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82C0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EB1F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E944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7A20A9D8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C2FF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6815DDF5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31A5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6FEB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5048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9FB1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125B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6AEB0AB7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10A1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2A4FCC61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E84E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CC2F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E45D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B3F3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E56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0F3B92DE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F5E8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7F2389A7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6BE5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150B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3392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2315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BB90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627A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5529FDAC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D9BC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C3C2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C7BD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6478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C04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D024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F3B16" w14:paraId="4705CBBA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8E6B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7E07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C69C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1001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058D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090" w14:textId="77777777" w:rsidR="008F3B16" w:rsidRDefault="008F3B16">
            <w:pPr>
              <w:widowControl w:val="0"/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446566E0" w14:textId="77777777" w:rsidR="008F3B16" w:rsidRDefault="008F3B16">
      <w:pPr>
        <w:widowControl w:val="0"/>
        <w:shd w:val="clear" w:color="auto" w:fill="FFFFFF"/>
        <w:tabs>
          <w:tab w:val="left" w:pos="518"/>
        </w:tabs>
        <w:jc w:val="center"/>
        <w:rPr>
          <w:sz w:val="28"/>
          <w:szCs w:val="28"/>
          <w:lang w:eastAsia="ar-SA"/>
        </w:rPr>
      </w:pPr>
    </w:p>
    <w:p w14:paraId="01288415" w14:textId="77777777" w:rsidR="008F3B16" w:rsidRDefault="008F3B16">
      <w:pPr>
        <w:widowControl w:val="0"/>
        <w:tabs>
          <w:tab w:val="left" w:pos="709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sz w:val="28"/>
          <w:szCs w:val="28"/>
        </w:rPr>
      </w:pPr>
    </w:p>
    <w:p w14:paraId="0A5FD1E7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19044E35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55390A93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08579E42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245EF48A" w14:textId="77777777" w:rsidR="008F3B16" w:rsidRDefault="008F3B16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b/>
          <w:kern w:val="2"/>
          <w:sz w:val="28"/>
          <w:szCs w:val="28"/>
        </w:rPr>
      </w:pPr>
    </w:p>
    <w:p w14:paraId="69D80C33" w14:textId="77777777" w:rsidR="008F3B16" w:rsidRDefault="008F3B16">
      <w:pPr>
        <w:tabs>
          <w:tab w:val="left" w:pos="709"/>
        </w:tabs>
        <w:ind w:right="-142"/>
        <w:rPr>
          <w:b/>
          <w:sz w:val="16"/>
        </w:rPr>
      </w:pPr>
    </w:p>
    <w:sectPr w:rsidR="008F3B16">
      <w:pgSz w:w="16838" w:h="11906" w:orient="landscape"/>
      <w:pgMar w:top="850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C582E"/>
    <w:multiLevelType w:val="hybridMultilevel"/>
    <w:tmpl w:val="4E56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2D0"/>
    <w:multiLevelType w:val="multilevel"/>
    <w:tmpl w:val="4F420B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7A0BFA"/>
    <w:multiLevelType w:val="multilevel"/>
    <w:tmpl w:val="5C7C84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652DA9"/>
    <w:multiLevelType w:val="multilevel"/>
    <w:tmpl w:val="AFDE4B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F34166"/>
    <w:multiLevelType w:val="multilevel"/>
    <w:tmpl w:val="5350AB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6"/>
    <w:rsid w:val="00836EED"/>
    <w:rsid w:val="008F3B16"/>
    <w:rsid w:val="00A3507C"/>
    <w:rsid w:val="00C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86BD"/>
  <w15:docId w15:val="{C8E66542-EB41-4DA5-BEE1-CD438C6A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qFormat/>
    <w:rsid w:val="00B2746B"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 Spacing"/>
    <w:qFormat/>
    <w:rsid w:val="00033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C7A5B"/>
    <w:pPr>
      <w:ind w:left="720"/>
      <w:contextualSpacing/>
    </w:pPr>
  </w:style>
  <w:style w:type="paragraph" w:customStyle="1" w:styleId="c18">
    <w:name w:val="c18"/>
    <w:basedOn w:val="a"/>
    <w:qFormat/>
    <w:rsid w:val="00B2746B"/>
    <w:pPr>
      <w:spacing w:beforeAutospacing="1" w:afterAutospacing="1"/>
    </w:p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59"/>
    <w:rsid w:val="00973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027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51A0-E76D-4698-B78C-D062D942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3677</Words>
  <Characters>20964</Characters>
  <Application>Microsoft Office Word</Application>
  <DocSecurity>0</DocSecurity>
  <Lines>174</Lines>
  <Paragraphs>49</Paragraphs>
  <ScaleCrop>false</ScaleCrop>
  <Company/>
  <LinksUpToDate>false</LinksUpToDate>
  <CharactersWithSpaces>24592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Беленко</dc:creator>
  <dc:description/>
  <cp:lastModifiedBy>1</cp:lastModifiedBy>
  <cp:revision>2</cp:revision>
  <cp:lastPrinted>2021-01-03T20:07:00Z</cp:lastPrinted>
  <dcterms:created xsi:type="dcterms:W3CDTF">2021-08-30T08:44:00Z</dcterms:created>
  <dcterms:modified xsi:type="dcterms:W3CDTF">2021-08-30T08:44:00Z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